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F1E46" w:rsidTr="00E84336">
        <w:tc>
          <w:tcPr>
            <w:tcW w:w="4643" w:type="dxa"/>
          </w:tcPr>
          <w:p w:rsidR="00EF1E46" w:rsidRDefault="0002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F1E46">
              <w:rPr>
                <w:rFonts w:ascii="Times New Roman" w:hAnsi="Times New Roman" w:cs="Times New Roman"/>
                <w:sz w:val="28"/>
                <w:szCs w:val="28"/>
              </w:rPr>
              <w:t xml:space="preserve">иложение </w:t>
            </w:r>
          </w:p>
          <w:p w:rsidR="00EF1E46" w:rsidRDefault="004F1E25" w:rsidP="000D4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1E4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Президиума комитета Саратовской областной организации Профсоюза № </w:t>
            </w:r>
            <w:r w:rsidR="000D49F4">
              <w:rPr>
                <w:rFonts w:ascii="Times New Roman" w:hAnsi="Times New Roman" w:cs="Times New Roman"/>
                <w:sz w:val="28"/>
                <w:szCs w:val="28"/>
              </w:rPr>
              <w:t>34 п.</w:t>
            </w:r>
            <w:r w:rsidR="00EF1E4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D49F4">
              <w:rPr>
                <w:rFonts w:ascii="Times New Roman" w:hAnsi="Times New Roman" w:cs="Times New Roman"/>
                <w:sz w:val="28"/>
                <w:szCs w:val="28"/>
              </w:rPr>
              <w:t xml:space="preserve"> 01.03.2019 г.</w:t>
            </w:r>
          </w:p>
        </w:tc>
      </w:tr>
    </w:tbl>
    <w:p w:rsidR="00B61E7E" w:rsidRDefault="00B61E7E" w:rsidP="00EF1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46" w:rsidRPr="00700D19" w:rsidRDefault="00EF1E46" w:rsidP="00EF1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1E46" w:rsidRPr="00700D19" w:rsidRDefault="00EF1E46" w:rsidP="00EF1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19">
        <w:rPr>
          <w:rFonts w:ascii="Times New Roman" w:hAnsi="Times New Roman" w:cs="Times New Roman"/>
          <w:b/>
          <w:sz w:val="28"/>
          <w:szCs w:val="28"/>
        </w:rPr>
        <w:t>о проведении вокального конкурса «</w:t>
      </w:r>
      <w:r w:rsidR="00493991" w:rsidRPr="00700D19">
        <w:rPr>
          <w:rFonts w:ascii="Times New Roman" w:hAnsi="Times New Roman"/>
          <w:b/>
          <w:sz w:val="28"/>
          <w:szCs w:val="28"/>
        </w:rPr>
        <w:t>Голос Профсоюза</w:t>
      </w:r>
      <w:r w:rsidRPr="00700D19">
        <w:rPr>
          <w:rFonts w:ascii="Times New Roman" w:hAnsi="Times New Roman" w:cs="Times New Roman"/>
          <w:b/>
          <w:sz w:val="28"/>
          <w:szCs w:val="28"/>
        </w:rPr>
        <w:t xml:space="preserve">» среди </w:t>
      </w:r>
      <w:r w:rsidR="0096192E" w:rsidRPr="00700D19">
        <w:rPr>
          <w:rFonts w:ascii="Times New Roman" w:hAnsi="Times New Roman" w:cs="Times New Roman"/>
          <w:b/>
          <w:sz w:val="28"/>
          <w:szCs w:val="28"/>
        </w:rPr>
        <w:t>работников первичных организаций Профсоюза</w:t>
      </w:r>
      <w:r w:rsidRPr="00700D19">
        <w:rPr>
          <w:rFonts w:ascii="Times New Roman" w:hAnsi="Times New Roman" w:cs="Times New Roman"/>
          <w:b/>
          <w:sz w:val="28"/>
          <w:szCs w:val="28"/>
        </w:rPr>
        <w:t>.</w:t>
      </w:r>
    </w:p>
    <w:p w:rsidR="00783810" w:rsidRPr="00700D19" w:rsidRDefault="00EF1E46" w:rsidP="00783810">
      <w:pPr>
        <w:pStyle w:val="a6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700D19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EF1E46" w:rsidRPr="00700D19" w:rsidRDefault="00783810" w:rsidP="00783810">
      <w:p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 xml:space="preserve">1.1. </w:t>
      </w:r>
      <w:r w:rsidR="00EF1E46" w:rsidRPr="00700D19">
        <w:rPr>
          <w:rFonts w:ascii="Times New Roman" w:hAnsi="Times New Roman"/>
          <w:sz w:val="28"/>
          <w:szCs w:val="28"/>
        </w:rPr>
        <w:t xml:space="preserve">Настоящее Положение устанавливает условия и порядок проведения </w:t>
      </w:r>
      <w:r w:rsidRPr="00700D19">
        <w:rPr>
          <w:rFonts w:ascii="Times New Roman" w:hAnsi="Times New Roman"/>
          <w:sz w:val="28"/>
          <w:szCs w:val="28"/>
        </w:rPr>
        <w:t xml:space="preserve">вокального </w:t>
      </w:r>
      <w:r w:rsidR="00EF1E46" w:rsidRPr="00700D19">
        <w:rPr>
          <w:rFonts w:ascii="Times New Roman" w:hAnsi="Times New Roman"/>
          <w:sz w:val="28"/>
          <w:szCs w:val="28"/>
        </w:rPr>
        <w:t>конкурса</w:t>
      </w:r>
      <w:r w:rsidRPr="00700D19">
        <w:rPr>
          <w:rFonts w:ascii="Times New Roman" w:hAnsi="Times New Roman"/>
          <w:sz w:val="28"/>
          <w:szCs w:val="28"/>
        </w:rPr>
        <w:t xml:space="preserve"> «</w:t>
      </w:r>
      <w:r w:rsidR="00493991" w:rsidRPr="00700D19">
        <w:rPr>
          <w:rFonts w:ascii="Times New Roman" w:hAnsi="Times New Roman"/>
          <w:sz w:val="28"/>
          <w:szCs w:val="28"/>
        </w:rPr>
        <w:t>Голос Профсоюза</w:t>
      </w:r>
      <w:r w:rsidR="004232D0" w:rsidRPr="00700D19">
        <w:rPr>
          <w:rFonts w:ascii="Times New Roman" w:hAnsi="Times New Roman"/>
          <w:sz w:val="28"/>
          <w:szCs w:val="28"/>
        </w:rPr>
        <w:t>»</w:t>
      </w:r>
      <w:r w:rsidRPr="00700D19">
        <w:rPr>
          <w:rFonts w:ascii="Times New Roman" w:hAnsi="Times New Roman"/>
          <w:sz w:val="28"/>
          <w:szCs w:val="28"/>
        </w:rPr>
        <w:t xml:space="preserve"> (Далее – Конкурс)</w:t>
      </w:r>
      <w:r w:rsidR="0031388E" w:rsidRPr="00700D19">
        <w:rPr>
          <w:rFonts w:ascii="Times New Roman" w:hAnsi="Times New Roman"/>
          <w:sz w:val="28"/>
          <w:szCs w:val="28"/>
        </w:rPr>
        <w:t xml:space="preserve"> среди </w:t>
      </w:r>
      <w:r w:rsidR="0096192E" w:rsidRPr="00700D19">
        <w:rPr>
          <w:rFonts w:ascii="Times New Roman" w:hAnsi="Times New Roman"/>
          <w:sz w:val="28"/>
          <w:szCs w:val="28"/>
        </w:rPr>
        <w:t xml:space="preserve">работников </w:t>
      </w:r>
      <w:r w:rsidR="0031388E" w:rsidRPr="00700D19">
        <w:rPr>
          <w:rFonts w:ascii="Times New Roman" w:hAnsi="Times New Roman"/>
          <w:sz w:val="28"/>
          <w:szCs w:val="28"/>
        </w:rPr>
        <w:t>первичных организаций Профсоюза</w:t>
      </w:r>
      <w:r w:rsidRPr="00700D19">
        <w:rPr>
          <w:rFonts w:ascii="Times New Roman" w:hAnsi="Times New Roman"/>
          <w:sz w:val="28"/>
          <w:szCs w:val="28"/>
        </w:rPr>
        <w:t>, критерии оценивания выступлений конкурсантов, определени</w:t>
      </w:r>
      <w:r w:rsidR="005B4AED" w:rsidRPr="00700D19">
        <w:rPr>
          <w:rFonts w:ascii="Times New Roman" w:hAnsi="Times New Roman"/>
          <w:sz w:val="28"/>
          <w:szCs w:val="28"/>
        </w:rPr>
        <w:t>я</w:t>
      </w:r>
      <w:r w:rsidRPr="00700D19">
        <w:rPr>
          <w:rFonts w:ascii="Times New Roman" w:hAnsi="Times New Roman"/>
          <w:sz w:val="28"/>
          <w:szCs w:val="28"/>
        </w:rPr>
        <w:t xml:space="preserve"> победителей.</w:t>
      </w:r>
    </w:p>
    <w:p w:rsidR="00783810" w:rsidRPr="00700D19" w:rsidRDefault="00783810" w:rsidP="00783810">
      <w:p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 xml:space="preserve">1.2. Настоящий Конкурс проводится в целях выявления среди членов Профсоюза талантливых исполнителей и творческих коллективов, совершенствования их исполнительского мастерства,  </w:t>
      </w:r>
      <w:r w:rsidR="005B4AED" w:rsidRPr="00700D19">
        <w:rPr>
          <w:rFonts w:ascii="Times New Roman" w:hAnsi="Times New Roman"/>
          <w:sz w:val="28"/>
          <w:szCs w:val="28"/>
        </w:rPr>
        <w:t>создания условий для духовного и культурного развития, раскрытия творческого потенциала членов Профсоюза, укрепления разносторонних социально-культурных связей между первичными организациями Профсоюза, повышения мотивации профсоюзного членства среди работников медицинских учреждений города Саратова и Саратовской области, а также привлечение ин</w:t>
      </w:r>
      <w:r w:rsidR="004B509A" w:rsidRPr="00700D19">
        <w:rPr>
          <w:rFonts w:ascii="Times New Roman" w:hAnsi="Times New Roman"/>
          <w:sz w:val="28"/>
          <w:szCs w:val="28"/>
        </w:rPr>
        <w:t>тереса молодежи к деятельности Профсоюза.</w:t>
      </w:r>
    </w:p>
    <w:p w:rsidR="004B509A" w:rsidRPr="00700D19" w:rsidRDefault="004B509A" w:rsidP="00E84336">
      <w:p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>1.3. Положение распространяется на членов Профсоюза, которые состоят на учете в первичных организациях</w:t>
      </w:r>
      <w:r w:rsidR="0096192E" w:rsidRPr="00700D19">
        <w:rPr>
          <w:rFonts w:ascii="Times New Roman" w:hAnsi="Times New Roman"/>
          <w:sz w:val="28"/>
          <w:szCs w:val="28"/>
        </w:rPr>
        <w:t xml:space="preserve"> Профсоюза</w:t>
      </w:r>
      <w:r w:rsidRPr="00700D19">
        <w:rPr>
          <w:rFonts w:ascii="Times New Roman" w:hAnsi="Times New Roman"/>
          <w:sz w:val="28"/>
          <w:szCs w:val="28"/>
        </w:rPr>
        <w:t>, входящих в Реестр Саратовской областной организации Профсоюза работников здравоохранения Российской Федерации (Далее – Саратовская областная организация).</w:t>
      </w:r>
    </w:p>
    <w:p w:rsidR="004B509A" w:rsidRPr="00700D19" w:rsidRDefault="004B509A" w:rsidP="00783810">
      <w:p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 xml:space="preserve">1.4. Финансирование </w:t>
      </w:r>
      <w:r w:rsidR="00AC2EB5" w:rsidRPr="00700D19">
        <w:rPr>
          <w:rFonts w:ascii="Times New Roman" w:hAnsi="Times New Roman"/>
          <w:sz w:val="28"/>
          <w:szCs w:val="28"/>
        </w:rPr>
        <w:t>К</w:t>
      </w:r>
      <w:r w:rsidRPr="00700D19">
        <w:rPr>
          <w:rFonts w:ascii="Times New Roman" w:hAnsi="Times New Roman"/>
          <w:sz w:val="28"/>
          <w:szCs w:val="28"/>
        </w:rPr>
        <w:t xml:space="preserve">онкурса осуществляется из средств </w:t>
      </w:r>
      <w:r w:rsidR="00C42B0C" w:rsidRPr="00700D19">
        <w:rPr>
          <w:rFonts w:ascii="Times New Roman" w:hAnsi="Times New Roman"/>
          <w:sz w:val="28"/>
          <w:szCs w:val="28"/>
        </w:rPr>
        <w:t>бюджета Саратовской областной организации Профсоюза работников здравоохранения РФ.</w:t>
      </w:r>
    </w:p>
    <w:p w:rsidR="00F772DF" w:rsidRPr="00700D19" w:rsidRDefault="00F772DF" w:rsidP="00F772DF">
      <w:pPr>
        <w:pStyle w:val="a6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700D19"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F85AB1" w:rsidRPr="00700D19" w:rsidRDefault="00F772DF" w:rsidP="00F77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D19">
        <w:rPr>
          <w:rFonts w:ascii="Times New Roman" w:hAnsi="Times New Roman"/>
          <w:b/>
          <w:sz w:val="28"/>
          <w:szCs w:val="28"/>
        </w:rPr>
        <w:t>2.1</w:t>
      </w:r>
      <w:r w:rsidR="00F85AB1" w:rsidRPr="00700D19">
        <w:rPr>
          <w:rFonts w:ascii="Times New Roman" w:hAnsi="Times New Roman"/>
          <w:b/>
          <w:sz w:val="28"/>
          <w:szCs w:val="28"/>
        </w:rPr>
        <w:t>.</w:t>
      </w:r>
      <w:r w:rsidR="00F85AB1" w:rsidRPr="00700D19">
        <w:rPr>
          <w:rFonts w:ascii="Times New Roman" w:hAnsi="Times New Roman"/>
          <w:sz w:val="28"/>
          <w:szCs w:val="28"/>
        </w:rPr>
        <w:t xml:space="preserve"> </w:t>
      </w:r>
      <w:r w:rsidRPr="00700D19">
        <w:rPr>
          <w:rFonts w:ascii="Times New Roman" w:hAnsi="Times New Roman"/>
          <w:sz w:val="28"/>
          <w:szCs w:val="28"/>
        </w:rPr>
        <w:t xml:space="preserve"> </w:t>
      </w:r>
      <w:r w:rsidR="00F85AB1" w:rsidRPr="00700D19">
        <w:rPr>
          <w:rFonts w:ascii="Times New Roman" w:hAnsi="Times New Roman"/>
          <w:b/>
          <w:sz w:val="28"/>
          <w:szCs w:val="28"/>
        </w:rPr>
        <w:t xml:space="preserve">Номинации </w:t>
      </w:r>
      <w:r w:rsidR="00F85AB1" w:rsidRPr="00700D19">
        <w:rPr>
          <w:rFonts w:ascii="Times New Roman" w:hAnsi="Times New Roman" w:cs="Times New Roman"/>
          <w:b/>
          <w:sz w:val="28"/>
          <w:szCs w:val="28"/>
        </w:rPr>
        <w:t>вокального конкурса «</w:t>
      </w:r>
      <w:r w:rsidR="00493991" w:rsidRPr="00700D19">
        <w:rPr>
          <w:rFonts w:ascii="Times New Roman" w:hAnsi="Times New Roman"/>
          <w:b/>
          <w:sz w:val="28"/>
          <w:szCs w:val="28"/>
        </w:rPr>
        <w:t>Голос Профсоюза</w:t>
      </w:r>
      <w:r w:rsidR="004232D0" w:rsidRPr="00700D19">
        <w:rPr>
          <w:rFonts w:ascii="Times New Roman" w:hAnsi="Times New Roman" w:cs="Times New Roman"/>
          <w:b/>
          <w:sz w:val="28"/>
          <w:szCs w:val="28"/>
        </w:rPr>
        <w:t>»</w:t>
      </w:r>
      <w:r w:rsidR="00F85AB1" w:rsidRPr="00700D19">
        <w:rPr>
          <w:rFonts w:ascii="Times New Roman" w:hAnsi="Times New Roman" w:cs="Times New Roman"/>
          <w:b/>
          <w:sz w:val="28"/>
          <w:szCs w:val="28"/>
        </w:rPr>
        <w:t>:</w:t>
      </w:r>
    </w:p>
    <w:p w:rsidR="00F85AB1" w:rsidRPr="00700D19" w:rsidRDefault="005321F2" w:rsidP="00F85AB1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>э</w:t>
      </w:r>
      <w:r w:rsidR="00F85AB1" w:rsidRPr="00700D19">
        <w:rPr>
          <w:rFonts w:ascii="Times New Roman" w:hAnsi="Times New Roman"/>
          <w:sz w:val="28"/>
          <w:szCs w:val="28"/>
        </w:rPr>
        <w:t>страдное пение;</w:t>
      </w:r>
    </w:p>
    <w:p w:rsidR="00F85AB1" w:rsidRDefault="005321F2" w:rsidP="00F85AB1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F85AB1">
        <w:rPr>
          <w:rFonts w:ascii="Times New Roman" w:hAnsi="Times New Roman"/>
          <w:sz w:val="28"/>
          <w:szCs w:val="28"/>
        </w:rPr>
        <w:t>ародное пение;</w:t>
      </w:r>
    </w:p>
    <w:p w:rsidR="00F85AB1" w:rsidRPr="00F85AB1" w:rsidRDefault="005321F2" w:rsidP="00F85AB1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85AB1">
        <w:rPr>
          <w:rFonts w:ascii="Times New Roman" w:hAnsi="Times New Roman"/>
          <w:sz w:val="28"/>
          <w:szCs w:val="28"/>
        </w:rPr>
        <w:t>вторская песня</w:t>
      </w:r>
      <w:r w:rsidR="00AC2EB5">
        <w:rPr>
          <w:rFonts w:ascii="Times New Roman" w:hAnsi="Times New Roman"/>
          <w:sz w:val="28"/>
          <w:szCs w:val="28"/>
        </w:rPr>
        <w:t>.</w:t>
      </w:r>
    </w:p>
    <w:p w:rsidR="00D02A32" w:rsidRDefault="00F85AB1" w:rsidP="00F772DF">
      <w:pPr>
        <w:jc w:val="both"/>
        <w:rPr>
          <w:rFonts w:ascii="Times New Roman" w:hAnsi="Times New Roman"/>
          <w:sz w:val="28"/>
          <w:szCs w:val="28"/>
        </w:rPr>
      </w:pPr>
      <w:r w:rsidRPr="00AC2EB5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AB1">
        <w:rPr>
          <w:rFonts w:ascii="Times New Roman" w:hAnsi="Times New Roman"/>
          <w:b/>
          <w:sz w:val="28"/>
          <w:szCs w:val="28"/>
        </w:rPr>
        <w:t>Формы исполнения: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2A32" w:rsidRDefault="005321F2" w:rsidP="00D02A32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5AB1" w:rsidRPr="00D02A32">
        <w:rPr>
          <w:rFonts w:ascii="Times New Roman" w:hAnsi="Times New Roman"/>
          <w:sz w:val="28"/>
          <w:szCs w:val="28"/>
        </w:rPr>
        <w:t>оло</w:t>
      </w:r>
      <w:r w:rsidR="00D02A32">
        <w:rPr>
          <w:rFonts w:ascii="Times New Roman" w:hAnsi="Times New Roman"/>
          <w:sz w:val="28"/>
          <w:szCs w:val="28"/>
        </w:rPr>
        <w:t xml:space="preserve"> (солисты);</w:t>
      </w:r>
    </w:p>
    <w:p w:rsidR="00D02A32" w:rsidRDefault="005321F2" w:rsidP="00D02A32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02A32">
        <w:rPr>
          <w:rFonts w:ascii="Times New Roman" w:hAnsi="Times New Roman"/>
          <w:sz w:val="28"/>
          <w:szCs w:val="28"/>
        </w:rPr>
        <w:t>алые (</w:t>
      </w:r>
      <w:r w:rsidR="00F85AB1" w:rsidRPr="00D02A32">
        <w:rPr>
          <w:rFonts w:ascii="Times New Roman" w:hAnsi="Times New Roman"/>
          <w:sz w:val="28"/>
          <w:szCs w:val="28"/>
        </w:rPr>
        <w:t>дуэт,</w:t>
      </w:r>
      <w:r w:rsidR="00D02A32">
        <w:rPr>
          <w:rFonts w:ascii="Times New Roman" w:hAnsi="Times New Roman"/>
          <w:sz w:val="28"/>
          <w:szCs w:val="28"/>
        </w:rPr>
        <w:t xml:space="preserve"> трио, квартет);</w:t>
      </w:r>
    </w:p>
    <w:p w:rsidR="00F85AB1" w:rsidRPr="00D02A32" w:rsidRDefault="005321F2" w:rsidP="00D02A32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02A32">
        <w:rPr>
          <w:rFonts w:ascii="Times New Roman" w:hAnsi="Times New Roman"/>
          <w:sz w:val="28"/>
          <w:szCs w:val="28"/>
        </w:rPr>
        <w:t>рупные (</w:t>
      </w:r>
      <w:r w:rsidR="00F85AB1" w:rsidRPr="00D02A32">
        <w:rPr>
          <w:rFonts w:ascii="Times New Roman" w:hAnsi="Times New Roman"/>
          <w:sz w:val="28"/>
          <w:szCs w:val="28"/>
        </w:rPr>
        <w:t>ансамбль</w:t>
      </w:r>
      <w:r w:rsidR="00D02A32">
        <w:rPr>
          <w:rFonts w:ascii="Times New Roman" w:hAnsi="Times New Roman"/>
          <w:sz w:val="28"/>
          <w:szCs w:val="28"/>
        </w:rPr>
        <w:t>)</w:t>
      </w:r>
      <w:r w:rsidR="00AC2EB5">
        <w:rPr>
          <w:rFonts w:ascii="Times New Roman" w:hAnsi="Times New Roman"/>
          <w:sz w:val="28"/>
          <w:szCs w:val="28"/>
        </w:rPr>
        <w:t>.</w:t>
      </w:r>
      <w:r w:rsidR="00F85AB1" w:rsidRPr="00D02A32">
        <w:rPr>
          <w:rFonts w:ascii="Times New Roman" w:hAnsi="Times New Roman"/>
          <w:sz w:val="28"/>
          <w:szCs w:val="28"/>
        </w:rPr>
        <w:t xml:space="preserve"> </w:t>
      </w:r>
    </w:p>
    <w:p w:rsidR="00F85AB1" w:rsidRDefault="00F772DF" w:rsidP="009B78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члены Профсоюза представляют одно </w:t>
      </w:r>
      <w:r w:rsidR="00D02A32">
        <w:rPr>
          <w:rFonts w:ascii="Times New Roman" w:hAnsi="Times New Roman"/>
          <w:sz w:val="28"/>
          <w:szCs w:val="28"/>
        </w:rPr>
        <w:t xml:space="preserve">музыкальное </w:t>
      </w:r>
      <w:r>
        <w:rPr>
          <w:rFonts w:ascii="Times New Roman" w:hAnsi="Times New Roman"/>
          <w:sz w:val="28"/>
          <w:szCs w:val="28"/>
        </w:rPr>
        <w:t>произведение на произвольную тему</w:t>
      </w:r>
      <w:r w:rsidR="00D02A32">
        <w:rPr>
          <w:rFonts w:ascii="Times New Roman" w:hAnsi="Times New Roman"/>
          <w:sz w:val="28"/>
          <w:szCs w:val="28"/>
        </w:rPr>
        <w:t>, наиболее ярко раскрывающее исполнительские возможности и сценический образ</w:t>
      </w:r>
      <w:r w:rsidR="005C1D51">
        <w:rPr>
          <w:rFonts w:ascii="Times New Roman" w:hAnsi="Times New Roman"/>
          <w:sz w:val="28"/>
          <w:szCs w:val="28"/>
        </w:rPr>
        <w:t xml:space="preserve"> конкурсантов</w:t>
      </w:r>
      <w:r w:rsidR="00D02A32">
        <w:rPr>
          <w:rFonts w:ascii="Times New Roman" w:hAnsi="Times New Roman"/>
          <w:sz w:val="28"/>
          <w:szCs w:val="28"/>
        </w:rPr>
        <w:t>, а также соответствующее возрасту исполнителя</w:t>
      </w:r>
      <w:r>
        <w:rPr>
          <w:rFonts w:ascii="Times New Roman" w:hAnsi="Times New Roman"/>
          <w:sz w:val="28"/>
          <w:szCs w:val="28"/>
        </w:rPr>
        <w:t>. Общая продолжительность номера не должна превышать 5 (Пять) минут.</w:t>
      </w:r>
    </w:p>
    <w:p w:rsidR="00F772DF" w:rsidRDefault="007B7F0F" w:rsidP="00F77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5C1D51" w:rsidRPr="00AC2EB5">
        <w:rPr>
          <w:rFonts w:ascii="Times New Roman" w:hAnsi="Times New Roman"/>
          <w:b/>
          <w:sz w:val="28"/>
          <w:szCs w:val="28"/>
        </w:rPr>
        <w:t>.</w:t>
      </w:r>
      <w:r w:rsidR="005C1D51">
        <w:rPr>
          <w:rFonts w:ascii="Times New Roman" w:hAnsi="Times New Roman"/>
          <w:sz w:val="28"/>
          <w:szCs w:val="28"/>
        </w:rPr>
        <w:t xml:space="preserve"> </w:t>
      </w:r>
      <w:r w:rsidR="00F772DF" w:rsidRPr="00F85AB1">
        <w:rPr>
          <w:rFonts w:ascii="Times New Roman" w:hAnsi="Times New Roman"/>
          <w:b/>
          <w:sz w:val="28"/>
          <w:szCs w:val="28"/>
        </w:rPr>
        <w:t>Варианты исполнения</w:t>
      </w:r>
      <w:r w:rsidR="00F85AB1" w:rsidRPr="00F85AB1">
        <w:rPr>
          <w:rFonts w:ascii="Times New Roman" w:hAnsi="Times New Roman"/>
          <w:b/>
          <w:sz w:val="28"/>
          <w:szCs w:val="28"/>
        </w:rPr>
        <w:t>:</w:t>
      </w:r>
      <w:r w:rsidR="00F85AB1">
        <w:rPr>
          <w:rFonts w:ascii="Times New Roman" w:hAnsi="Times New Roman"/>
          <w:sz w:val="28"/>
          <w:szCs w:val="28"/>
        </w:rPr>
        <w:t xml:space="preserve"> фонограмма «-1», инструментальное сопровождение, </w:t>
      </w:r>
      <w:r w:rsidR="00F85AB1">
        <w:rPr>
          <w:rFonts w:ascii="Times New Roman" w:hAnsi="Times New Roman"/>
          <w:sz w:val="28"/>
          <w:szCs w:val="28"/>
          <w:lang w:val="en-US"/>
        </w:rPr>
        <w:t>a</w:t>
      </w:r>
      <w:r w:rsidR="00F85AB1" w:rsidRPr="00F85AB1">
        <w:rPr>
          <w:rFonts w:ascii="Times New Roman" w:hAnsi="Times New Roman"/>
          <w:sz w:val="28"/>
          <w:szCs w:val="28"/>
        </w:rPr>
        <w:t xml:space="preserve"> </w:t>
      </w:r>
      <w:r w:rsidR="00F85AB1">
        <w:rPr>
          <w:rFonts w:ascii="Times New Roman" w:hAnsi="Times New Roman"/>
          <w:sz w:val="28"/>
          <w:szCs w:val="28"/>
          <w:lang w:val="en-US"/>
        </w:rPr>
        <w:t>cappella</w:t>
      </w:r>
      <w:r w:rsidR="00F85AB1">
        <w:rPr>
          <w:rFonts w:ascii="Times New Roman" w:hAnsi="Times New Roman"/>
          <w:sz w:val="28"/>
          <w:szCs w:val="28"/>
        </w:rPr>
        <w:t xml:space="preserve">. Использование </w:t>
      </w:r>
      <w:proofErr w:type="spellStart"/>
      <w:r w:rsidR="00F85AB1">
        <w:rPr>
          <w:rFonts w:ascii="Times New Roman" w:hAnsi="Times New Roman"/>
          <w:sz w:val="28"/>
          <w:szCs w:val="28"/>
        </w:rPr>
        <w:t>бэк-вокала</w:t>
      </w:r>
      <w:proofErr w:type="spellEnd"/>
      <w:r w:rsidR="00F85AB1">
        <w:rPr>
          <w:rFonts w:ascii="Times New Roman" w:hAnsi="Times New Roman"/>
          <w:sz w:val="28"/>
          <w:szCs w:val="28"/>
        </w:rPr>
        <w:t xml:space="preserve"> допустимо (если он не идет в унисон и не перекрывает динамически основную партию).</w:t>
      </w:r>
    </w:p>
    <w:p w:rsidR="005C1D51" w:rsidRDefault="005C1D51" w:rsidP="00F772DF">
      <w:pPr>
        <w:jc w:val="both"/>
        <w:rPr>
          <w:rFonts w:ascii="Times New Roman" w:hAnsi="Times New Roman"/>
          <w:b/>
          <w:sz w:val="28"/>
          <w:szCs w:val="28"/>
        </w:rPr>
      </w:pPr>
      <w:r w:rsidRPr="00AC2EB5">
        <w:rPr>
          <w:rFonts w:ascii="Times New Roman" w:hAnsi="Times New Roman"/>
          <w:b/>
          <w:sz w:val="28"/>
          <w:szCs w:val="28"/>
        </w:rPr>
        <w:t>2.</w:t>
      </w:r>
      <w:r w:rsidR="007B7F0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D51">
        <w:rPr>
          <w:rFonts w:ascii="Times New Roman" w:hAnsi="Times New Roman"/>
          <w:b/>
          <w:sz w:val="28"/>
          <w:szCs w:val="28"/>
        </w:rPr>
        <w:t>Технические требования: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1D51" w:rsidRDefault="005321F2" w:rsidP="005C1D51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C1D51" w:rsidRPr="005C1D51">
        <w:rPr>
          <w:rFonts w:ascii="Times New Roman" w:hAnsi="Times New Roman"/>
          <w:sz w:val="28"/>
          <w:szCs w:val="28"/>
        </w:rPr>
        <w:t>онограмма</w:t>
      </w:r>
      <w:r w:rsidR="005C1D51">
        <w:rPr>
          <w:rFonts w:ascii="Times New Roman" w:hAnsi="Times New Roman"/>
          <w:sz w:val="28"/>
          <w:szCs w:val="28"/>
        </w:rPr>
        <w:t xml:space="preserve"> записывается на </w:t>
      </w:r>
      <w:proofErr w:type="spellStart"/>
      <w:r w:rsidR="005C1D51">
        <w:rPr>
          <w:rFonts w:ascii="Times New Roman" w:hAnsi="Times New Roman"/>
          <w:sz w:val="28"/>
          <w:szCs w:val="28"/>
        </w:rPr>
        <w:t>флеш</w:t>
      </w:r>
      <w:proofErr w:type="spellEnd"/>
      <w:r w:rsidR="005C1D51">
        <w:rPr>
          <w:rFonts w:ascii="Times New Roman" w:hAnsi="Times New Roman"/>
          <w:sz w:val="28"/>
          <w:szCs w:val="28"/>
        </w:rPr>
        <w:t xml:space="preserve"> носителе</w:t>
      </w:r>
      <w:r w:rsidR="000E066A">
        <w:rPr>
          <w:rFonts w:ascii="Times New Roman" w:hAnsi="Times New Roman"/>
          <w:sz w:val="28"/>
          <w:szCs w:val="28"/>
        </w:rPr>
        <w:t xml:space="preserve"> </w:t>
      </w:r>
      <w:r w:rsidR="005C1D51">
        <w:rPr>
          <w:rFonts w:ascii="Times New Roman" w:hAnsi="Times New Roman"/>
          <w:sz w:val="28"/>
          <w:szCs w:val="28"/>
        </w:rPr>
        <w:t>с хорошим качеством звука, с указанием первичной организации Профсоюза, названия дуэта или исполнителя;</w:t>
      </w:r>
    </w:p>
    <w:p w:rsidR="005C1D51" w:rsidRPr="005321F2" w:rsidRDefault="005321F2" w:rsidP="005C1D51">
      <w:pPr>
        <w:pStyle w:val="a6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C1D51">
        <w:rPr>
          <w:rFonts w:ascii="Times New Roman" w:hAnsi="Times New Roman"/>
          <w:sz w:val="28"/>
          <w:szCs w:val="28"/>
        </w:rPr>
        <w:t>е допускаются конкурсные выступления вокалистов под фонограмму «плюс»</w:t>
      </w:r>
      <w:r>
        <w:rPr>
          <w:rFonts w:ascii="Times New Roman" w:hAnsi="Times New Roman"/>
          <w:sz w:val="28"/>
          <w:szCs w:val="28"/>
        </w:rPr>
        <w:t>;</w:t>
      </w:r>
    </w:p>
    <w:p w:rsidR="005321F2" w:rsidRPr="00F430B9" w:rsidRDefault="005321F2" w:rsidP="005C1D51">
      <w:pPr>
        <w:pStyle w:val="a6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использование пиротехнических и взрывоопасных средств.</w:t>
      </w:r>
    </w:p>
    <w:p w:rsidR="005C1D51" w:rsidRPr="00700D19" w:rsidRDefault="005C1D51" w:rsidP="005C1D51">
      <w:pPr>
        <w:jc w:val="both"/>
        <w:rPr>
          <w:rFonts w:ascii="Times New Roman" w:hAnsi="Times New Roman"/>
          <w:b/>
          <w:sz w:val="28"/>
          <w:szCs w:val="28"/>
        </w:rPr>
      </w:pPr>
      <w:r w:rsidRPr="00F430B9">
        <w:rPr>
          <w:rFonts w:ascii="Times New Roman" w:hAnsi="Times New Roman"/>
          <w:b/>
          <w:sz w:val="28"/>
          <w:szCs w:val="28"/>
        </w:rPr>
        <w:t>2.</w:t>
      </w:r>
      <w:r w:rsidR="007B7F0F">
        <w:rPr>
          <w:rFonts w:ascii="Times New Roman" w:hAnsi="Times New Roman"/>
          <w:b/>
          <w:sz w:val="28"/>
          <w:szCs w:val="28"/>
        </w:rPr>
        <w:t>5</w:t>
      </w:r>
      <w:r w:rsidRPr="00F430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B5">
        <w:rPr>
          <w:rFonts w:ascii="Times New Roman" w:hAnsi="Times New Roman"/>
          <w:b/>
          <w:sz w:val="28"/>
          <w:szCs w:val="28"/>
        </w:rPr>
        <w:t xml:space="preserve">Участники </w:t>
      </w:r>
      <w:r w:rsidRPr="004F1E25">
        <w:rPr>
          <w:rFonts w:ascii="Times New Roman" w:hAnsi="Times New Roman"/>
          <w:b/>
          <w:sz w:val="28"/>
          <w:szCs w:val="28"/>
        </w:rPr>
        <w:t xml:space="preserve">Конкурса </w:t>
      </w:r>
      <w:r w:rsidRPr="00700D19">
        <w:rPr>
          <w:rFonts w:ascii="Times New Roman" w:hAnsi="Times New Roman"/>
          <w:b/>
          <w:sz w:val="28"/>
          <w:szCs w:val="28"/>
        </w:rPr>
        <w:t>«</w:t>
      </w:r>
      <w:r w:rsidR="00493991" w:rsidRPr="00700D19">
        <w:rPr>
          <w:rFonts w:ascii="Times New Roman" w:hAnsi="Times New Roman"/>
          <w:b/>
          <w:sz w:val="28"/>
          <w:szCs w:val="28"/>
        </w:rPr>
        <w:t>Голос Профсоюза</w:t>
      </w:r>
      <w:r w:rsidRPr="00700D19">
        <w:rPr>
          <w:rFonts w:ascii="Times New Roman" w:hAnsi="Times New Roman"/>
          <w:b/>
          <w:sz w:val="28"/>
          <w:szCs w:val="28"/>
        </w:rPr>
        <w:t>» обязаны:</w:t>
      </w:r>
    </w:p>
    <w:p w:rsidR="005C1D51" w:rsidRPr="00700D19" w:rsidRDefault="005321F2" w:rsidP="005C1D51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>о</w:t>
      </w:r>
      <w:r w:rsidR="005C1D51" w:rsidRPr="00700D19">
        <w:rPr>
          <w:rFonts w:ascii="Times New Roman" w:hAnsi="Times New Roman"/>
          <w:sz w:val="28"/>
          <w:szCs w:val="28"/>
        </w:rPr>
        <w:t xml:space="preserve">знакомиться с Положением о </w:t>
      </w:r>
      <w:r w:rsidR="00562CC7" w:rsidRPr="00700D19">
        <w:rPr>
          <w:rFonts w:ascii="Times New Roman" w:hAnsi="Times New Roman"/>
          <w:sz w:val="28"/>
          <w:szCs w:val="28"/>
        </w:rPr>
        <w:t>К</w:t>
      </w:r>
      <w:r w:rsidR="005C1D51" w:rsidRPr="00700D19">
        <w:rPr>
          <w:rFonts w:ascii="Times New Roman" w:hAnsi="Times New Roman"/>
          <w:sz w:val="28"/>
          <w:szCs w:val="28"/>
        </w:rPr>
        <w:t>онкурсе</w:t>
      </w:r>
      <w:r w:rsidR="00562CC7" w:rsidRPr="00700D19">
        <w:rPr>
          <w:rFonts w:ascii="Times New Roman" w:hAnsi="Times New Roman"/>
          <w:sz w:val="28"/>
          <w:szCs w:val="28"/>
        </w:rPr>
        <w:t>;</w:t>
      </w:r>
    </w:p>
    <w:p w:rsidR="005321F2" w:rsidRPr="00700D19" w:rsidRDefault="005321F2" w:rsidP="00DA5DAD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>с</w:t>
      </w:r>
      <w:r w:rsidR="00562CC7" w:rsidRPr="00700D19">
        <w:rPr>
          <w:rFonts w:ascii="Times New Roman" w:hAnsi="Times New Roman"/>
          <w:sz w:val="28"/>
          <w:szCs w:val="28"/>
        </w:rPr>
        <w:t>воевременно направить заявки</w:t>
      </w:r>
      <w:r w:rsidR="00562CC7" w:rsidRPr="00700D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2CC7" w:rsidRPr="00700D19">
        <w:rPr>
          <w:rFonts w:ascii="Times New Roman" w:hAnsi="Times New Roman"/>
          <w:sz w:val="28"/>
          <w:szCs w:val="28"/>
        </w:rPr>
        <w:t>на участие в Конкурсе, оформленные в соответствии с требованиями Положения</w:t>
      </w:r>
      <w:r w:rsidRPr="00700D19">
        <w:rPr>
          <w:rFonts w:ascii="Times New Roman" w:hAnsi="Times New Roman"/>
          <w:sz w:val="28"/>
          <w:szCs w:val="28"/>
        </w:rPr>
        <w:t>;</w:t>
      </w:r>
    </w:p>
    <w:p w:rsidR="00562CC7" w:rsidRPr="00700D19" w:rsidRDefault="00D52DF1" w:rsidP="00DA5DAD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>не позднее</w:t>
      </w:r>
      <w:r w:rsidR="005321F2" w:rsidRPr="00700D19">
        <w:rPr>
          <w:rFonts w:ascii="Times New Roman" w:hAnsi="Times New Roman"/>
          <w:sz w:val="28"/>
          <w:szCs w:val="28"/>
        </w:rPr>
        <w:t xml:space="preserve"> </w:t>
      </w:r>
      <w:r w:rsidRPr="00700D19">
        <w:rPr>
          <w:rFonts w:ascii="Times New Roman" w:hAnsi="Times New Roman"/>
          <w:sz w:val="28"/>
          <w:szCs w:val="28"/>
        </w:rPr>
        <w:t>12 апреля 2019 года,</w:t>
      </w:r>
      <w:r w:rsidR="005321F2" w:rsidRPr="00700D19">
        <w:rPr>
          <w:rFonts w:ascii="Times New Roman" w:hAnsi="Times New Roman"/>
          <w:sz w:val="28"/>
          <w:szCs w:val="28"/>
        </w:rPr>
        <w:t xml:space="preserve"> </w:t>
      </w:r>
      <w:r w:rsidR="00410844" w:rsidRPr="00700D19">
        <w:rPr>
          <w:rFonts w:ascii="Times New Roman" w:hAnsi="Times New Roman"/>
          <w:sz w:val="28"/>
          <w:szCs w:val="28"/>
        </w:rPr>
        <w:t xml:space="preserve">направить запись фонограммы на электронную почту </w:t>
      </w:r>
      <w:r w:rsidR="00C13F28" w:rsidRPr="00700D19">
        <w:rPr>
          <w:rFonts w:ascii="Times New Roman" w:hAnsi="Times New Roman"/>
          <w:sz w:val="28"/>
          <w:szCs w:val="28"/>
        </w:rPr>
        <w:t xml:space="preserve">областной организации </w:t>
      </w:r>
      <w:r w:rsidR="00410844" w:rsidRPr="00700D19">
        <w:rPr>
          <w:rFonts w:ascii="Times New Roman" w:hAnsi="Times New Roman"/>
          <w:sz w:val="28"/>
          <w:szCs w:val="28"/>
        </w:rPr>
        <w:t xml:space="preserve">или </w:t>
      </w:r>
      <w:r w:rsidR="005321F2" w:rsidRPr="00700D19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5321F2" w:rsidRPr="00700D19">
        <w:rPr>
          <w:rFonts w:ascii="Times New Roman" w:hAnsi="Times New Roman"/>
          <w:sz w:val="28"/>
          <w:szCs w:val="28"/>
        </w:rPr>
        <w:t>флэш</w:t>
      </w:r>
      <w:proofErr w:type="spellEnd"/>
      <w:r w:rsidR="005321F2" w:rsidRPr="00700D19">
        <w:rPr>
          <w:rFonts w:ascii="Times New Roman" w:hAnsi="Times New Roman"/>
          <w:sz w:val="28"/>
          <w:szCs w:val="28"/>
        </w:rPr>
        <w:t xml:space="preserve"> носитель</w:t>
      </w:r>
      <w:r w:rsidR="007E2DF7" w:rsidRPr="00700D19">
        <w:rPr>
          <w:rFonts w:ascii="Times New Roman" w:hAnsi="Times New Roman"/>
          <w:sz w:val="28"/>
          <w:szCs w:val="28"/>
        </w:rPr>
        <w:t>.</w:t>
      </w:r>
    </w:p>
    <w:p w:rsidR="00F430B9" w:rsidRPr="00700D19" w:rsidRDefault="00F430B9" w:rsidP="00F430B9">
      <w:pPr>
        <w:jc w:val="both"/>
        <w:rPr>
          <w:rFonts w:ascii="Times New Roman" w:hAnsi="Times New Roman"/>
          <w:b/>
          <w:sz w:val="28"/>
          <w:szCs w:val="28"/>
        </w:rPr>
      </w:pPr>
      <w:r w:rsidRPr="00700D19">
        <w:rPr>
          <w:rFonts w:ascii="Times New Roman" w:hAnsi="Times New Roman"/>
          <w:b/>
          <w:sz w:val="28"/>
          <w:szCs w:val="28"/>
        </w:rPr>
        <w:t>2.</w:t>
      </w:r>
      <w:r w:rsidR="007B7F0F" w:rsidRPr="00700D19">
        <w:rPr>
          <w:rFonts w:ascii="Times New Roman" w:hAnsi="Times New Roman"/>
          <w:b/>
          <w:sz w:val="28"/>
          <w:szCs w:val="28"/>
        </w:rPr>
        <w:t>6</w:t>
      </w:r>
      <w:r w:rsidRPr="00700D19">
        <w:rPr>
          <w:rFonts w:ascii="Times New Roman" w:hAnsi="Times New Roman"/>
          <w:sz w:val="28"/>
          <w:szCs w:val="28"/>
        </w:rPr>
        <w:t xml:space="preserve">. </w:t>
      </w:r>
      <w:r w:rsidRPr="00700D19">
        <w:rPr>
          <w:rFonts w:ascii="Times New Roman" w:hAnsi="Times New Roman"/>
          <w:b/>
          <w:sz w:val="28"/>
          <w:szCs w:val="28"/>
        </w:rPr>
        <w:t>Участники Конкурса «</w:t>
      </w:r>
      <w:r w:rsidR="00493991" w:rsidRPr="00700D19">
        <w:rPr>
          <w:rFonts w:ascii="Times New Roman" w:hAnsi="Times New Roman"/>
          <w:b/>
          <w:sz w:val="28"/>
          <w:szCs w:val="28"/>
        </w:rPr>
        <w:t>Голос Профсоюза</w:t>
      </w:r>
      <w:r w:rsidRPr="00700D19">
        <w:rPr>
          <w:rFonts w:ascii="Times New Roman" w:hAnsi="Times New Roman"/>
          <w:b/>
          <w:sz w:val="28"/>
          <w:szCs w:val="28"/>
        </w:rPr>
        <w:t>» имеют право:</w:t>
      </w:r>
    </w:p>
    <w:p w:rsidR="00F430B9" w:rsidRPr="00700D19" w:rsidRDefault="005321F2" w:rsidP="00F430B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t>с</w:t>
      </w:r>
      <w:r w:rsidR="00F430B9" w:rsidRPr="00700D19">
        <w:rPr>
          <w:rFonts w:ascii="Times New Roman" w:hAnsi="Times New Roman"/>
          <w:sz w:val="28"/>
          <w:szCs w:val="28"/>
        </w:rPr>
        <w:t>воевременно получать информацию об изменениях и дополнениях условий и порядк</w:t>
      </w:r>
      <w:r w:rsidR="008E490D" w:rsidRPr="00700D19">
        <w:rPr>
          <w:rFonts w:ascii="Times New Roman" w:hAnsi="Times New Roman"/>
          <w:sz w:val="28"/>
          <w:szCs w:val="28"/>
        </w:rPr>
        <w:t>а</w:t>
      </w:r>
      <w:r w:rsidR="00F430B9" w:rsidRPr="00700D19">
        <w:rPr>
          <w:rFonts w:ascii="Times New Roman" w:hAnsi="Times New Roman"/>
          <w:sz w:val="28"/>
          <w:szCs w:val="28"/>
        </w:rPr>
        <w:t xml:space="preserve"> проведения Конкурса;</w:t>
      </w:r>
    </w:p>
    <w:p w:rsidR="00F430B9" w:rsidRPr="00700D19" w:rsidRDefault="005321F2" w:rsidP="00F430B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00D19">
        <w:rPr>
          <w:rFonts w:ascii="Times New Roman" w:hAnsi="Times New Roman"/>
          <w:sz w:val="28"/>
          <w:szCs w:val="28"/>
        </w:rPr>
        <w:lastRenderedPageBreak/>
        <w:t>о</w:t>
      </w:r>
      <w:r w:rsidR="00F430B9" w:rsidRPr="00700D19">
        <w:rPr>
          <w:rFonts w:ascii="Times New Roman" w:hAnsi="Times New Roman"/>
          <w:sz w:val="28"/>
          <w:szCs w:val="28"/>
        </w:rPr>
        <w:t>тзывать заявки</w:t>
      </w:r>
      <w:r w:rsidR="00DA5DAD" w:rsidRPr="00700D19">
        <w:rPr>
          <w:rFonts w:ascii="Times New Roman" w:hAnsi="Times New Roman"/>
          <w:sz w:val="28"/>
          <w:szCs w:val="28"/>
        </w:rPr>
        <w:t xml:space="preserve"> на участие в Конкурсе </w:t>
      </w:r>
      <w:r w:rsidR="00DA5DAD" w:rsidRPr="00700D19">
        <w:rPr>
          <w:rFonts w:ascii="Times New Roman" w:hAnsi="Times New Roman"/>
          <w:b/>
          <w:sz w:val="28"/>
          <w:szCs w:val="28"/>
        </w:rPr>
        <w:t>не менее</w:t>
      </w:r>
      <w:r w:rsidR="00F430B9" w:rsidRPr="00700D19">
        <w:rPr>
          <w:rFonts w:ascii="Times New Roman" w:hAnsi="Times New Roman"/>
          <w:b/>
          <w:sz w:val="28"/>
          <w:szCs w:val="28"/>
        </w:rPr>
        <w:t xml:space="preserve"> чем за </w:t>
      </w:r>
      <w:r w:rsidR="009B781A" w:rsidRPr="00700D19">
        <w:rPr>
          <w:rFonts w:ascii="Times New Roman" w:hAnsi="Times New Roman"/>
          <w:b/>
          <w:sz w:val="28"/>
          <w:szCs w:val="28"/>
        </w:rPr>
        <w:t>3</w:t>
      </w:r>
      <w:r w:rsidR="00F430B9" w:rsidRPr="00700D19">
        <w:rPr>
          <w:rFonts w:ascii="Times New Roman" w:hAnsi="Times New Roman"/>
          <w:b/>
          <w:sz w:val="28"/>
          <w:szCs w:val="28"/>
        </w:rPr>
        <w:t xml:space="preserve"> дн</w:t>
      </w:r>
      <w:r w:rsidR="009B781A" w:rsidRPr="00700D19">
        <w:rPr>
          <w:rFonts w:ascii="Times New Roman" w:hAnsi="Times New Roman"/>
          <w:b/>
          <w:sz w:val="28"/>
          <w:szCs w:val="28"/>
        </w:rPr>
        <w:t>я</w:t>
      </w:r>
      <w:r w:rsidR="00F430B9" w:rsidRPr="00700D19">
        <w:rPr>
          <w:rFonts w:ascii="Times New Roman" w:hAnsi="Times New Roman"/>
          <w:sz w:val="28"/>
          <w:szCs w:val="28"/>
        </w:rPr>
        <w:t xml:space="preserve"> до окончания приема заявок на Конкурс</w:t>
      </w:r>
      <w:r w:rsidR="00DA5DAD" w:rsidRPr="00700D19">
        <w:rPr>
          <w:rFonts w:ascii="Times New Roman" w:hAnsi="Times New Roman"/>
          <w:sz w:val="28"/>
          <w:szCs w:val="28"/>
        </w:rPr>
        <w:t xml:space="preserve"> (направив письмо на адрес электронной почты: </w:t>
      </w:r>
      <w:hyperlink r:id="rId8" w:history="1">
        <w:r w:rsidR="00DA5DAD" w:rsidRPr="00700D19">
          <w:rPr>
            <w:rStyle w:val="a5"/>
            <w:rFonts w:ascii="Times New Roman" w:hAnsi="Times New Roman"/>
            <w:sz w:val="28"/>
            <w:szCs w:val="28"/>
            <w:lang w:val="en-US"/>
          </w:rPr>
          <w:t>sokprz</w:t>
        </w:r>
        <w:r w:rsidR="00DA5DAD" w:rsidRPr="00700D19">
          <w:rPr>
            <w:rStyle w:val="a5"/>
            <w:rFonts w:ascii="Times New Roman" w:hAnsi="Times New Roman"/>
            <w:sz w:val="28"/>
            <w:szCs w:val="28"/>
          </w:rPr>
          <w:t>@</w:t>
        </w:r>
        <w:r w:rsidR="00DA5DAD" w:rsidRPr="00700D19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DA5DAD" w:rsidRPr="00700D19">
          <w:rPr>
            <w:rStyle w:val="a5"/>
            <w:rFonts w:ascii="Times New Roman" w:hAnsi="Times New Roman"/>
            <w:sz w:val="28"/>
            <w:szCs w:val="28"/>
          </w:rPr>
          <w:t>.</w:t>
        </w:r>
        <w:r w:rsidR="00DA5DAD" w:rsidRPr="00700D1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A5DAD" w:rsidRPr="00700D19">
        <w:rPr>
          <w:rFonts w:ascii="Times New Roman" w:hAnsi="Times New Roman"/>
          <w:sz w:val="28"/>
          <w:szCs w:val="28"/>
        </w:rPr>
        <w:t xml:space="preserve"> с пометкой: </w:t>
      </w:r>
      <w:r w:rsidR="00A447A7" w:rsidRPr="000D49F4">
        <w:rPr>
          <w:rFonts w:ascii="Times New Roman" w:hAnsi="Times New Roman"/>
          <w:b/>
          <w:sz w:val="28"/>
          <w:szCs w:val="28"/>
        </w:rPr>
        <w:t>О</w:t>
      </w:r>
      <w:r w:rsidR="00DA5DAD" w:rsidRPr="000D49F4">
        <w:rPr>
          <w:rFonts w:ascii="Times New Roman" w:hAnsi="Times New Roman"/>
          <w:b/>
          <w:sz w:val="28"/>
          <w:szCs w:val="28"/>
        </w:rPr>
        <w:t xml:space="preserve">тзыв от участия в </w:t>
      </w:r>
      <w:r w:rsidR="000D49F4">
        <w:rPr>
          <w:rFonts w:ascii="Times New Roman" w:hAnsi="Times New Roman"/>
          <w:b/>
          <w:sz w:val="28"/>
          <w:szCs w:val="28"/>
        </w:rPr>
        <w:t>В</w:t>
      </w:r>
      <w:r w:rsidR="00DA5DAD" w:rsidRPr="000D49F4">
        <w:rPr>
          <w:rFonts w:ascii="Times New Roman" w:hAnsi="Times New Roman"/>
          <w:b/>
          <w:sz w:val="28"/>
          <w:szCs w:val="28"/>
        </w:rPr>
        <w:t xml:space="preserve">окальном </w:t>
      </w:r>
      <w:r w:rsidR="000D49F4">
        <w:rPr>
          <w:rFonts w:ascii="Times New Roman" w:hAnsi="Times New Roman"/>
          <w:b/>
          <w:sz w:val="28"/>
          <w:szCs w:val="28"/>
        </w:rPr>
        <w:t>К</w:t>
      </w:r>
      <w:r w:rsidR="00DA5DAD" w:rsidRPr="000D49F4">
        <w:rPr>
          <w:rFonts w:ascii="Times New Roman" w:hAnsi="Times New Roman"/>
          <w:b/>
          <w:sz w:val="28"/>
          <w:szCs w:val="28"/>
        </w:rPr>
        <w:t>онкурсе</w:t>
      </w:r>
      <w:r w:rsidR="00DA5DAD" w:rsidRPr="00700D19">
        <w:rPr>
          <w:rFonts w:ascii="Times New Roman" w:hAnsi="Times New Roman"/>
          <w:sz w:val="28"/>
          <w:szCs w:val="28"/>
        </w:rPr>
        <w:t xml:space="preserve">). </w:t>
      </w:r>
    </w:p>
    <w:p w:rsidR="007B7F0F" w:rsidRPr="000D145B" w:rsidRDefault="007B7F0F" w:rsidP="007B7F0F">
      <w:pPr>
        <w:jc w:val="both"/>
        <w:rPr>
          <w:rFonts w:ascii="Times New Roman" w:hAnsi="Times New Roman"/>
          <w:b/>
          <w:sz w:val="28"/>
          <w:szCs w:val="28"/>
        </w:rPr>
      </w:pPr>
      <w:r w:rsidRPr="000D145B">
        <w:rPr>
          <w:rFonts w:ascii="Times New Roman" w:hAnsi="Times New Roman"/>
          <w:b/>
          <w:sz w:val="28"/>
          <w:szCs w:val="28"/>
        </w:rPr>
        <w:t>2.7. Организаторы Конкурса имеют право:</w:t>
      </w:r>
    </w:p>
    <w:p w:rsidR="007B7F0F" w:rsidRDefault="005321F2" w:rsidP="007B7F0F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B7F0F">
        <w:rPr>
          <w:rFonts w:ascii="Times New Roman" w:hAnsi="Times New Roman"/>
          <w:sz w:val="28"/>
          <w:szCs w:val="28"/>
        </w:rPr>
        <w:t>обирать персональные данные участников Конкурса в объеме, определенном данным Положением;</w:t>
      </w:r>
    </w:p>
    <w:p w:rsidR="007B7F0F" w:rsidRDefault="005321F2" w:rsidP="007B7F0F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B7F0F">
        <w:rPr>
          <w:rFonts w:ascii="Times New Roman" w:hAnsi="Times New Roman"/>
          <w:sz w:val="28"/>
          <w:szCs w:val="28"/>
        </w:rPr>
        <w:t>исквалифицировать участников за несоответствие требованиям и условиям проведения Конкурса</w:t>
      </w:r>
      <w:r w:rsidR="000D145B">
        <w:rPr>
          <w:rFonts w:ascii="Times New Roman" w:hAnsi="Times New Roman"/>
          <w:sz w:val="28"/>
          <w:szCs w:val="28"/>
        </w:rPr>
        <w:t>;</w:t>
      </w:r>
    </w:p>
    <w:p w:rsidR="000426A2" w:rsidRDefault="000426A2" w:rsidP="000426A2">
      <w:pPr>
        <w:jc w:val="both"/>
        <w:rPr>
          <w:rFonts w:ascii="Times New Roman" w:hAnsi="Times New Roman"/>
          <w:b/>
          <w:sz w:val="28"/>
          <w:szCs w:val="28"/>
        </w:rPr>
      </w:pPr>
      <w:r w:rsidRPr="000426A2">
        <w:rPr>
          <w:rFonts w:ascii="Times New Roman" w:hAnsi="Times New Roman"/>
          <w:b/>
          <w:sz w:val="28"/>
          <w:szCs w:val="28"/>
        </w:rPr>
        <w:t>2.8. Организаторы обязаны:</w:t>
      </w:r>
    </w:p>
    <w:p w:rsidR="000426A2" w:rsidRDefault="005321F2" w:rsidP="000426A2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426A2" w:rsidRPr="000426A2">
        <w:rPr>
          <w:rFonts w:ascii="Times New Roman" w:hAnsi="Times New Roman"/>
          <w:sz w:val="28"/>
          <w:szCs w:val="28"/>
        </w:rPr>
        <w:t xml:space="preserve">пределять </w:t>
      </w:r>
      <w:r w:rsidR="000426A2">
        <w:rPr>
          <w:rFonts w:ascii="Times New Roman" w:hAnsi="Times New Roman"/>
          <w:sz w:val="28"/>
          <w:szCs w:val="28"/>
        </w:rPr>
        <w:t>условия и порядок проведения Конкурса;</w:t>
      </w:r>
    </w:p>
    <w:p w:rsidR="000426A2" w:rsidRDefault="005321F2" w:rsidP="000426A2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426A2">
        <w:rPr>
          <w:rFonts w:ascii="Times New Roman" w:hAnsi="Times New Roman"/>
          <w:sz w:val="28"/>
          <w:szCs w:val="28"/>
        </w:rPr>
        <w:t>нформировать участников Конкурса об изменениях и дополнениях данного Положения.</w:t>
      </w:r>
    </w:p>
    <w:p w:rsidR="000426A2" w:rsidRDefault="000426A2" w:rsidP="000426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Организаторы не несут ответственность за последствия, возникающие при:</w:t>
      </w:r>
    </w:p>
    <w:p w:rsidR="000426A2" w:rsidRDefault="0096192E" w:rsidP="000426A2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26A2">
        <w:rPr>
          <w:rFonts w:ascii="Times New Roman" w:hAnsi="Times New Roman"/>
          <w:sz w:val="28"/>
          <w:szCs w:val="28"/>
        </w:rPr>
        <w:t>еверно сообщенных или измененных участниками сведений;</w:t>
      </w:r>
    </w:p>
    <w:p w:rsidR="000426A2" w:rsidRPr="000426A2" w:rsidRDefault="0096192E" w:rsidP="000426A2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26A2">
        <w:rPr>
          <w:rFonts w:ascii="Times New Roman" w:hAnsi="Times New Roman"/>
          <w:sz w:val="28"/>
          <w:szCs w:val="28"/>
        </w:rPr>
        <w:t>евозможности осуществления связи с участниками или его представителями, по причине указания им неверных или неактуальных контактных сведений.</w:t>
      </w:r>
    </w:p>
    <w:p w:rsidR="00F430B9" w:rsidRDefault="00DA5DAD" w:rsidP="009B78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допускаются выступления, не нарушающие права и достоинства граждан, членов Профсоюза и не противоречащие законодательству Российской Федерации, Саратовской области и условиям настоящего Положения.</w:t>
      </w:r>
    </w:p>
    <w:p w:rsidR="00DA5DAD" w:rsidRDefault="008E490D" w:rsidP="009B78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не допускаются выступления, в которых можно распознать элементы пропаганды или агитации, возбуждающие социальную, расовую, </w:t>
      </w:r>
      <w:r w:rsidR="009B781A">
        <w:rPr>
          <w:rFonts w:ascii="Times New Roman" w:hAnsi="Times New Roman"/>
          <w:sz w:val="28"/>
          <w:szCs w:val="28"/>
        </w:rPr>
        <w:t>национальную,</w:t>
      </w:r>
      <w:r>
        <w:rPr>
          <w:rFonts w:ascii="Times New Roman" w:hAnsi="Times New Roman"/>
          <w:sz w:val="28"/>
          <w:szCs w:val="28"/>
        </w:rPr>
        <w:t xml:space="preserve"> религиозную ненависть или вражду, а также имеющие направленность, противоречащую моральным, нравственным или этическим нормам.</w:t>
      </w:r>
    </w:p>
    <w:p w:rsidR="00F430B9" w:rsidRPr="007E2DF7" w:rsidRDefault="001E7D00" w:rsidP="001E7D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E2DF7">
        <w:rPr>
          <w:rFonts w:ascii="Times New Roman" w:hAnsi="Times New Roman"/>
          <w:b/>
          <w:sz w:val="28"/>
          <w:szCs w:val="28"/>
        </w:rPr>
        <w:t xml:space="preserve">3. Порядок проведения </w:t>
      </w:r>
      <w:r w:rsidR="00C836B3">
        <w:rPr>
          <w:rFonts w:ascii="Times New Roman" w:hAnsi="Times New Roman"/>
          <w:b/>
          <w:sz w:val="28"/>
          <w:szCs w:val="28"/>
        </w:rPr>
        <w:t>К</w:t>
      </w:r>
      <w:r w:rsidRPr="007E2DF7">
        <w:rPr>
          <w:rFonts w:ascii="Times New Roman" w:hAnsi="Times New Roman"/>
          <w:b/>
          <w:sz w:val="28"/>
          <w:szCs w:val="28"/>
        </w:rPr>
        <w:t>онкурса</w:t>
      </w:r>
    </w:p>
    <w:p w:rsidR="001E7D00" w:rsidRDefault="001E7D00" w:rsidP="001E7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1E7D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1E7D00">
        <w:rPr>
          <w:rFonts w:ascii="Times New Roman" w:hAnsi="Times New Roman" w:cs="Times New Roman"/>
          <w:sz w:val="28"/>
          <w:szCs w:val="28"/>
        </w:rPr>
        <w:t>окальн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E7D00">
        <w:rPr>
          <w:rFonts w:ascii="Times New Roman" w:hAnsi="Times New Roman" w:cs="Times New Roman"/>
          <w:sz w:val="28"/>
          <w:szCs w:val="28"/>
        </w:rPr>
        <w:t xml:space="preserve"> </w:t>
      </w:r>
      <w:r w:rsidR="00C836B3">
        <w:rPr>
          <w:rFonts w:ascii="Times New Roman" w:hAnsi="Times New Roman" w:cs="Times New Roman"/>
          <w:sz w:val="28"/>
          <w:szCs w:val="28"/>
        </w:rPr>
        <w:t>К</w:t>
      </w:r>
      <w:r w:rsidRPr="001E7D00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700D19">
        <w:rPr>
          <w:rFonts w:ascii="Times New Roman" w:hAnsi="Times New Roman" w:cs="Times New Roman"/>
          <w:sz w:val="28"/>
          <w:szCs w:val="28"/>
        </w:rPr>
        <w:t>«</w:t>
      </w:r>
      <w:r w:rsidR="00493991" w:rsidRPr="00700D19">
        <w:rPr>
          <w:rFonts w:ascii="Times New Roman" w:hAnsi="Times New Roman"/>
          <w:sz w:val="28"/>
          <w:szCs w:val="28"/>
        </w:rPr>
        <w:t>Голос Профсоюза</w:t>
      </w:r>
      <w:r w:rsidRPr="00700D19">
        <w:rPr>
          <w:rFonts w:ascii="Times New Roman" w:hAnsi="Times New Roman" w:cs="Times New Roman"/>
          <w:sz w:val="28"/>
          <w:szCs w:val="28"/>
        </w:rPr>
        <w:t>»</w:t>
      </w:r>
      <w:r w:rsidRPr="001E7D00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9B781A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Pr="001E7D00">
        <w:rPr>
          <w:rFonts w:ascii="Times New Roman" w:hAnsi="Times New Roman" w:cs="Times New Roman"/>
          <w:sz w:val="28"/>
          <w:szCs w:val="28"/>
        </w:rPr>
        <w:t xml:space="preserve"> первичных организаций Профсоюза работников здравоохранения РФ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3 этапа:</w:t>
      </w:r>
    </w:p>
    <w:p w:rsidR="007E2DF7" w:rsidRDefault="001E7D00" w:rsidP="007E2DF7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Первый этап </w:t>
      </w:r>
      <w:r w:rsidRPr="001E7D00">
        <w:rPr>
          <w:rFonts w:ascii="Times New Roman" w:hAnsi="Times New Roman"/>
          <w:sz w:val="28"/>
          <w:szCs w:val="28"/>
        </w:rPr>
        <w:t>(</w:t>
      </w:r>
      <w:r w:rsidR="0096192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25 </w:t>
      </w:r>
      <w:r w:rsidR="00B449E2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2019 г.</w:t>
      </w:r>
      <w:r w:rsidR="00B449E2">
        <w:rPr>
          <w:rFonts w:ascii="Times New Roman" w:hAnsi="Times New Roman"/>
          <w:sz w:val="28"/>
          <w:szCs w:val="28"/>
        </w:rPr>
        <w:t xml:space="preserve"> по 12 апреля</w:t>
      </w:r>
      <w:r>
        <w:rPr>
          <w:rFonts w:ascii="Times New Roman" w:hAnsi="Times New Roman"/>
          <w:sz w:val="28"/>
          <w:szCs w:val="28"/>
        </w:rPr>
        <w:t xml:space="preserve"> 2019 г.</w:t>
      </w:r>
      <w:r w:rsidR="00B449E2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 xml:space="preserve">) – прием заявок на участие в </w:t>
      </w:r>
      <w:r w:rsidR="00C836B3">
        <w:rPr>
          <w:rFonts w:ascii="Times New Roman" w:hAnsi="Times New Roman"/>
          <w:sz w:val="28"/>
          <w:szCs w:val="28"/>
        </w:rPr>
        <w:t>вокальном К</w:t>
      </w:r>
      <w:r>
        <w:rPr>
          <w:rFonts w:ascii="Times New Roman" w:hAnsi="Times New Roman"/>
          <w:sz w:val="28"/>
          <w:szCs w:val="28"/>
        </w:rPr>
        <w:t>онкурсе.</w:t>
      </w:r>
      <w:r w:rsidR="007E2DF7">
        <w:rPr>
          <w:rFonts w:ascii="Times New Roman" w:hAnsi="Times New Roman"/>
          <w:sz w:val="28"/>
          <w:szCs w:val="28"/>
        </w:rPr>
        <w:t xml:space="preserve"> </w:t>
      </w:r>
    </w:p>
    <w:p w:rsidR="00C13F28" w:rsidRDefault="007E2DF7" w:rsidP="009B7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232D0">
        <w:rPr>
          <w:rFonts w:ascii="Times New Roman" w:hAnsi="Times New Roman"/>
          <w:sz w:val="28"/>
          <w:szCs w:val="28"/>
        </w:rPr>
        <w:t>принимаются в указанные сроки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E2DF7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у</w:t>
      </w:r>
      <w:r w:rsidR="004232D0">
        <w:rPr>
          <w:rFonts w:ascii="Times New Roman" w:hAnsi="Times New Roman"/>
          <w:sz w:val="28"/>
          <w:szCs w:val="28"/>
        </w:rPr>
        <w:t xml:space="preserve">: г. Саратов, ул. Сакко и Ванцетти, 55, комната 38а, или по </w:t>
      </w:r>
      <w:r w:rsidRPr="007E2DF7">
        <w:rPr>
          <w:rFonts w:ascii="Times New Roman" w:hAnsi="Times New Roman"/>
          <w:sz w:val="28"/>
          <w:szCs w:val="28"/>
        </w:rPr>
        <w:t>электронной почт</w:t>
      </w:r>
      <w:r w:rsidR="004232D0">
        <w:rPr>
          <w:rFonts w:ascii="Times New Roman" w:hAnsi="Times New Roman"/>
          <w:sz w:val="28"/>
          <w:szCs w:val="28"/>
        </w:rPr>
        <w:t>е</w:t>
      </w:r>
      <w:r w:rsidRPr="007E2DF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7E2DF7">
          <w:rPr>
            <w:rStyle w:val="a5"/>
            <w:rFonts w:ascii="Times New Roman" w:hAnsi="Times New Roman"/>
            <w:sz w:val="28"/>
            <w:szCs w:val="28"/>
            <w:lang w:val="en-US"/>
          </w:rPr>
          <w:t>sokprz</w:t>
        </w:r>
        <w:r w:rsidRPr="007E2DF7">
          <w:rPr>
            <w:rStyle w:val="a5"/>
            <w:rFonts w:ascii="Times New Roman" w:hAnsi="Times New Roman"/>
            <w:sz w:val="28"/>
            <w:szCs w:val="28"/>
          </w:rPr>
          <w:t>@</w:t>
        </w:r>
        <w:r w:rsidRPr="007E2DF7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7E2DF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E2DF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E2DF7">
        <w:rPr>
          <w:rFonts w:ascii="Times New Roman" w:hAnsi="Times New Roman"/>
          <w:sz w:val="28"/>
          <w:szCs w:val="28"/>
        </w:rPr>
        <w:t xml:space="preserve">, с пометкой: </w:t>
      </w:r>
      <w:r w:rsidR="00A447A7" w:rsidRPr="0096192E">
        <w:rPr>
          <w:rFonts w:ascii="Times New Roman" w:hAnsi="Times New Roman"/>
          <w:b/>
          <w:sz w:val="28"/>
          <w:szCs w:val="28"/>
        </w:rPr>
        <w:t>В</w:t>
      </w:r>
      <w:r w:rsidRPr="0096192E">
        <w:rPr>
          <w:rFonts w:ascii="Times New Roman" w:hAnsi="Times New Roman"/>
          <w:b/>
          <w:sz w:val="28"/>
          <w:szCs w:val="28"/>
        </w:rPr>
        <w:t>окальн</w:t>
      </w:r>
      <w:r w:rsidR="00A447A7" w:rsidRPr="0096192E">
        <w:rPr>
          <w:rFonts w:ascii="Times New Roman" w:hAnsi="Times New Roman"/>
          <w:b/>
          <w:sz w:val="28"/>
          <w:szCs w:val="28"/>
        </w:rPr>
        <w:t>ый</w:t>
      </w:r>
      <w:r w:rsidRPr="0096192E">
        <w:rPr>
          <w:rFonts w:ascii="Times New Roman" w:hAnsi="Times New Roman"/>
          <w:b/>
          <w:sz w:val="28"/>
          <w:szCs w:val="28"/>
        </w:rPr>
        <w:t xml:space="preserve"> Конкурс</w:t>
      </w:r>
      <w:r w:rsidR="004232D0">
        <w:rPr>
          <w:rFonts w:ascii="Times New Roman" w:hAnsi="Times New Roman"/>
          <w:b/>
          <w:sz w:val="28"/>
          <w:szCs w:val="28"/>
        </w:rPr>
        <w:t>.</w:t>
      </w:r>
      <w:r w:rsidR="005321F2">
        <w:rPr>
          <w:rFonts w:ascii="Times New Roman" w:hAnsi="Times New Roman"/>
          <w:b/>
          <w:sz w:val="28"/>
          <w:szCs w:val="28"/>
        </w:rPr>
        <w:t xml:space="preserve"> </w:t>
      </w:r>
      <w:r w:rsidRPr="00C836B3">
        <w:rPr>
          <w:rFonts w:ascii="Times New Roman" w:hAnsi="Times New Roman" w:cs="Times New Roman"/>
          <w:sz w:val="28"/>
          <w:szCs w:val="28"/>
        </w:rPr>
        <w:t xml:space="preserve">В </w:t>
      </w:r>
      <w:r w:rsidR="00C836B3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C836B3">
        <w:rPr>
          <w:rFonts w:ascii="Times New Roman" w:hAnsi="Times New Roman" w:cs="Times New Roman"/>
          <w:sz w:val="28"/>
          <w:szCs w:val="28"/>
        </w:rPr>
        <w:t xml:space="preserve">необходимо указать: </w:t>
      </w:r>
    </w:p>
    <w:p w:rsidR="00C13F28" w:rsidRDefault="007E2DF7" w:rsidP="00C13F28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13F28">
        <w:rPr>
          <w:rFonts w:ascii="Times New Roman" w:hAnsi="Times New Roman"/>
          <w:sz w:val="28"/>
          <w:szCs w:val="28"/>
        </w:rPr>
        <w:t xml:space="preserve">наименование первичной организации Профсоюза, в которой состоит </w:t>
      </w:r>
      <w:r w:rsidR="00C836B3" w:rsidRPr="00C13F28">
        <w:rPr>
          <w:rFonts w:ascii="Times New Roman" w:hAnsi="Times New Roman"/>
          <w:sz w:val="28"/>
          <w:szCs w:val="28"/>
        </w:rPr>
        <w:t>исполнитель</w:t>
      </w:r>
      <w:r w:rsidR="009E4F1B" w:rsidRPr="00C13F28">
        <w:rPr>
          <w:rFonts w:ascii="Times New Roman" w:hAnsi="Times New Roman"/>
          <w:sz w:val="28"/>
          <w:szCs w:val="28"/>
        </w:rPr>
        <w:t>;</w:t>
      </w:r>
      <w:r w:rsidRPr="00C13F28">
        <w:rPr>
          <w:rFonts w:ascii="Times New Roman" w:hAnsi="Times New Roman"/>
          <w:sz w:val="28"/>
          <w:szCs w:val="28"/>
        </w:rPr>
        <w:t xml:space="preserve"> </w:t>
      </w:r>
    </w:p>
    <w:p w:rsidR="00C13F28" w:rsidRDefault="00C836B3" w:rsidP="00C13F28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13F28">
        <w:rPr>
          <w:rFonts w:ascii="Times New Roman" w:hAnsi="Times New Roman"/>
          <w:sz w:val="28"/>
          <w:szCs w:val="28"/>
        </w:rPr>
        <w:t>ФИО исполнителя полностью (всех исполнителей)</w:t>
      </w:r>
      <w:r w:rsidR="009E4F1B" w:rsidRPr="00C13F28">
        <w:rPr>
          <w:rFonts w:ascii="Times New Roman" w:hAnsi="Times New Roman"/>
          <w:sz w:val="28"/>
          <w:szCs w:val="28"/>
        </w:rPr>
        <w:t xml:space="preserve">; </w:t>
      </w:r>
    </w:p>
    <w:p w:rsidR="00C13F28" w:rsidRDefault="007E2DF7" w:rsidP="00C13F28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13F28">
        <w:rPr>
          <w:rFonts w:ascii="Times New Roman" w:hAnsi="Times New Roman"/>
          <w:sz w:val="28"/>
          <w:szCs w:val="28"/>
        </w:rPr>
        <w:t>контактный телефон</w:t>
      </w:r>
      <w:r w:rsidR="009E4F1B" w:rsidRPr="00C13F28">
        <w:rPr>
          <w:rFonts w:ascii="Times New Roman" w:hAnsi="Times New Roman"/>
          <w:sz w:val="28"/>
          <w:szCs w:val="28"/>
        </w:rPr>
        <w:t xml:space="preserve"> </w:t>
      </w:r>
      <w:r w:rsidR="005348C7" w:rsidRPr="00C13F28">
        <w:rPr>
          <w:rFonts w:ascii="Times New Roman" w:hAnsi="Times New Roman"/>
          <w:sz w:val="28"/>
          <w:szCs w:val="28"/>
        </w:rPr>
        <w:t xml:space="preserve">исполнителя </w:t>
      </w:r>
      <w:r w:rsidR="009E4F1B" w:rsidRPr="00C13F28">
        <w:rPr>
          <w:rFonts w:ascii="Times New Roman" w:hAnsi="Times New Roman"/>
          <w:sz w:val="28"/>
          <w:szCs w:val="28"/>
        </w:rPr>
        <w:t>(всех исполнителей)</w:t>
      </w:r>
      <w:r w:rsidRPr="00C13F28">
        <w:rPr>
          <w:rFonts w:ascii="Times New Roman" w:hAnsi="Times New Roman"/>
          <w:sz w:val="28"/>
          <w:szCs w:val="28"/>
        </w:rPr>
        <w:t>;</w:t>
      </w:r>
      <w:r w:rsidR="00C836B3" w:rsidRPr="00C13F28">
        <w:rPr>
          <w:rFonts w:ascii="Times New Roman" w:hAnsi="Times New Roman"/>
          <w:sz w:val="28"/>
          <w:szCs w:val="28"/>
        </w:rPr>
        <w:t xml:space="preserve"> </w:t>
      </w:r>
    </w:p>
    <w:p w:rsidR="00C13F28" w:rsidRDefault="00C836B3" w:rsidP="00C13F28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13F28">
        <w:rPr>
          <w:rFonts w:ascii="Times New Roman" w:hAnsi="Times New Roman"/>
          <w:sz w:val="28"/>
          <w:szCs w:val="28"/>
        </w:rPr>
        <w:t xml:space="preserve">номинацию вокального Конкурса (обязательно!), </w:t>
      </w:r>
    </w:p>
    <w:p w:rsidR="00C13F28" w:rsidRDefault="009E4F1B" w:rsidP="00C13F28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13F28">
        <w:rPr>
          <w:rFonts w:ascii="Times New Roman" w:hAnsi="Times New Roman"/>
          <w:sz w:val="28"/>
          <w:szCs w:val="28"/>
        </w:rPr>
        <w:t>форму исполнения (обязательно!);</w:t>
      </w:r>
      <w:r w:rsidR="007E2DF7" w:rsidRPr="00C13F28">
        <w:rPr>
          <w:rFonts w:ascii="Times New Roman" w:hAnsi="Times New Roman"/>
          <w:sz w:val="28"/>
          <w:szCs w:val="28"/>
        </w:rPr>
        <w:t xml:space="preserve"> </w:t>
      </w:r>
    </w:p>
    <w:p w:rsidR="00C13F28" w:rsidRDefault="009E4F1B" w:rsidP="00C13F28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13F28">
        <w:rPr>
          <w:rFonts w:ascii="Times New Roman" w:hAnsi="Times New Roman"/>
          <w:sz w:val="28"/>
          <w:szCs w:val="28"/>
        </w:rPr>
        <w:t xml:space="preserve">название дуэта, трио, квартета или ансамбля; </w:t>
      </w:r>
    </w:p>
    <w:p w:rsidR="00C13F28" w:rsidRDefault="007E2DF7" w:rsidP="00C13F28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13F28">
        <w:rPr>
          <w:rFonts w:ascii="Times New Roman" w:hAnsi="Times New Roman"/>
          <w:sz w:val="28"/>
          <w:szCs w:val="28"/>
        </w:rPr>
        <w:t xml:space="preserve">копию профсоюзной карточки </w:t>
      </w:r>
      <w:r w:rsidR="00C836B3" w:rsidRPr="00C13F28">
        <w:rPr>
          <w:rFonts w:ascii="Times New Roman" w:hAnsi="Times New Roman"/>
          <w:sz w:val="28"/>
          <w:szCs w:val="28"/>
        </w:rPr>
        <w:t>(</w:t>
      </w:r>
      <w:r w:rsidR="00C836B3" w:rsidRPr="00C13F28">
        <w:rPr>
          <w:rFonts w:ascii="Times New Roman" w:hAnsi="Times New Roman"/>
          <w:b/>
          <w:sz w:val="28"/>
          <w:szCs w:val="28"/>
        </w:rPr>
        <w:t>на всех</w:t>
      </w:r>
      <w:r w:rsidR="009E4F1B" w:rsidRPr="00C13F28">
        <w:rPr>
          <w:rFonts w:ascii="Times New Roman" w:hAnsi="Times New Roman"/>
          <w:b/>
          <w:sz w:val="28"/>
          <w:szCs w:val="28"/>
        </w:rPr>
        <w:t xml:space="preserve"> исполнителей обязательно</w:t>
      </w:r>
      <w:r w:rsidR="009E4F1B" w:rsidRPr="00C13F28">
        <w:rPr>
          <w:rFonts w:ascii="Times New Roman" w:hAnsi="Times New Roman"/>
          <w:sz w:val="28"/>
          <w:szCs w:val="28"/>
        </w:rPr>
        <w:t>!)</w:t>
      </w:r>
      <w:r w:rsidR="00C13F28">
        <w:rPr>
          <w:rFonts w:ascii="Times New Roman" w:hAnsi="Times New Roman"/>
          <w:sz w:val="28"/>
          <w:szCs w:val="28"/>
        </w:rPr>
        <w:t>.</w:t>
      </w:r>
    </w:p>
    <w:p w:rsidR="007E2DF7" w:rsidRDefault="009E4F1B" w:rsidP="00C13F28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13F28">
        <w:rPr>
          <w:rFonts w:ascii="Times New Roman" w:hAnsi="Times New Roman"/>
          <w:sz w:val="28"/>
          <w:szCs w:val="28"/>
        </w:rPr>
        <w:t>Заявка на участие</w:t>
      </w:r>
      <w:r w:rsidR="007E2DF7" w:rsidRPr="00C13F28">
        <w:rPr>
          <w:rFonts w:ascii="Times New Roman" w:hAnsi="Times New Roman"/>
          <w:sz w:val="28"/>
          <w:szCs w:val="28"/>
        </w:rPr>
        <w:t xml:space="preserve"> и копия профсоюзной карточки должны быть </w:t>
      </w:r>
      <w:r w:rsidR="007E2DF7" w:rsidRPr="00C13F28">
        <w:rPr>
          <w:rFonts w:ascii="Times New Roman" w:hAnsi="Times New Roman"/>
          <w:b/>
          <w:sz w:val="28"/>
          <w:szCs w:val="28"/>
        </w:rPr>
        <w:t>заверены</w:t>
      </w:r>
      <w:r w:rsidR="007E2DF7" w:rsidRPr="00C13F28">
        <w:rPr>
          <w:rFonts w:ascii="Times New Roman" w:hAnsi="Times New Roman"/>
          <w:sz w:val="28"/>
          <w:szCs w:val="28"/>
        </w:rPr>
        <w:t xml:space="preserve"> председателем первичной организации Профсоюза (</w:t>
      </w:r>
      <w:r w:rsidR="007E2DF7" w:rsidRPr="00C13F28">
        <w:rPr>
          <w:rFonts w:ascii="Times New Roman" w:hAnsi="Times New Roman"/>
          <w:b/>
          <w:sz w:val="28"/>
          <w:szCs w:val="28"/>
        </w:rPr>
        <w:t>отметка о заверении включает</w:t>
      </w:r>
      <w:r w:rsidR="007E2DF7" w:rsidRPr="00C13F28">
        <w:rPr>
          <w:rFonts w:ascii="Times New Roman" w:hAnsi="Times New Roman"/>
          <w:sz w:val="28"/>
          <w:szCs w:val="28"/>
        </w:rPr>
        <w:t>:  слово «Верно», наименование должности лица, заверившего копию; его собственноручную подпись; расшифровку подписи (инициалы, фамилию); дату заверения копии</w:t>
      </w:r>
      <w:r w:rsidR="00B449E2" w:rsidRPr="00C13F28">
        <w:rPr>
          <w:rFonts w:ascii="Times New Roman" w:hAnsi="Times New Roman"/>
          <w:sz w:val="28"/>
          <w:szCs w:val="28"/>
        </w:rPr>
        <w:t xml:space="preserve">, печать) </w:t>
      </w:r>
      <w:r w:rsidR="00B449E2" w:rsidRPr="00C13F28">
        <w:rPr>
          <w:rFonts w:ascii="Times New Roman" w:hAnsi="Times New Roman"/>
          <w:b/>
          <w:i/>
          <w:sz w:val="28"/>
          <w:szCs w:val="28"/>
        </w:rPr>
        <w:t>(Приложение № 1).</w:t>
      </w:r>
      <w:r w:rsidR="00D52DF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52DF1" w:rsidRPr="00D52DF1" w:rsidRDefault="00D52DF1" w:rsidP="00C13F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 же сроки (с 25 марта 2019 года по 12 апреля 2019 года включительно) принимаются материалы конкурса: запись фонограммы в хорошем качестве</w:t>
      </w:r>
      <w:r w:rsidR="00C421B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421BB">
        <w:rPr>
          <w:rFonts w:ascii="Times New Roman" w:hAnsi="Times New Roman"/>
          <w:sz w:val="28"/>
          <w:szCs w:val="28"/>
        </w:rPr>
        <w:t>флэш</w:t>
      </w:r>
      <w:proofErr w:type="spellEnd"/>
      <w:r w:rsidR="00C421BB">
        <w:rPr>
          <w:rFonts w:ascii="Times New Roman" w:hAnsi="Times New Roman"/>
          <w:sz w:val="28"/>
          <w:szCs w:val="28"/>
        </w:rPr>
        <w:t xml:space="preserve"> носителе или по </w:t>
      </w:r>
      <w:r w:rsidR="00C421BB" w:rsidRPr="007E2DF7">
        <w:rPr>
          <w:rFonts w:ascii="Times New Roman" w:hAnsi="Times New Roman"/>
          <w:sz w:val="28"/>
          <w:szCs w:val="28"/>
        </w:rPr>
        <w:t>электронной почт</w:t>
      </w:r>
      <w:r w:rsidR="00C421BB">
        <w:rPr>
          <w:rFonts w:ascii="Times New Roman" w:hAnsi="Times New Roman"/>
          <w:sz w:val="28"/>
          <w:szCs w:val="28"/>
        </w:rPr>
        <w:t>е</w:t>
      </w:r>
      <w:r w:rsidR="00266E03">
        <w:rPr>
          <w:rFonts w:ascii="Times New Roman" w:hAnsi="Times New Roman"/>
          <w:sz w:val="28"/>
          <w:szCs w:val="28"/>
        </w:rPr>
        <w:t xml:space="preserve"> областной организации</w:t>
      </w:r>
      <w:r w:rsidR="00493991">
        <w:rPr>
          <w:rFonts w:ascii="Times New Roman" w:hAnsi="Times New Roman"/>
          <w:sz w:val="28"/>
          <w:szCs w:val="28"/>
        </w:rPr>
        <w:t>.</w:t>
      </w:r>
      <w:r w:rsidR="00266E03">
        <w:rPr>
          <w:rFonts w:ascii="Times New Roman" w:hAnsi="Times New Roman"/>
          <w:sz w:val="28"/>
          <w:szCs w:val="28"/>
        </w:rPr>
        <w:t xml:space="preserve"> </w:t>
      </w:r>
    </w:p>
    <w:p w:rsidR="009E4F1B" w:rsidRDefault="009E4F1B" w:rsidP="009E4F1B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9E4F1B">
        <w:rPr>
          <w:rFonts w:ascii="Times New Roman" w:hAnsi="Times New Roman"/>
          <w:b/>
          <w:sz w:val="28"/>
          <w:szCs w:val="28"/>
        </w:rPr>
        <w:t>Второй этап</w:t>
      </w:r>
      <w:r>
        <w:rPr>
          <w:rFonts w:ascii="Times New Roman" w:hAnsi="Times New Roman"/>
          <w:sz w:val="28"/>
          <w:szCs w:val="28"/>
        </w:rPr>
        <w:t xml:space="preserve"> (</w:t>
      </w:r>
      <w:r w:rsidR="00B449E2">
        <w:rPr>
          <w:rFonts w:ascii="Times New Roman" w:hAnsi="Times New Roman"/>
          <w:sz w:val="28"/>
          <w:szCs w:val="28"/>
        </w:rPr>
        <w:t>с 15 апреля 2019 г. по 19 апреля 2019 г.) – проведение Конкурса.</w:t>
      </w:r>
    </w:p>
    <w:p w:rsidR="00B449E2" w:rsidRPr="009E4F1B" w:rsidRDefault="00B449E2" w:rsidP="009E4F1B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этап </w:t>
      </w:r>
      <w:r w:rsidRPr="00B449E2">
        <w:rPr>
          <w:rFonts w:ascii="Times New Roman" w:hAnsi="Times New Roman"/>
          <w:sz w:val="28"/>
          <w:szCs w:val="28"/>
        </w:rPr>
        <w:t>(ориентировочно 26 апреля 2019 г.)</w:t>
      </w:r>
      <w:r>
        <w:rPr>
          <w:rFonts w:ascii="Times New Roman" w:hAnsi="Times New Roman"/>
          <w:sz w:val="28"/>
          <w:szCs w:val="28"/>
        </w:rPr>
        <w:t xml:space="preserve"> </w:t>
      </w:r>
      <w:r w:rsidR="00A447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447A7">
        <w:rPr>
          <w:rFonts w:ascii="Times New Roman" w:hAnsi="Times New Roman"/>
          <w:sz w:val="28"/>
          <w:szCs w:val="28"/>
        </w:rPr>
        <w:t>Гала-концерт, награждение победителей.</w:t>
      </w:r>
    </w:p>
    <w:p w:rsidR="00A447A7" w:rsidRDefault="00A447A7" w:rsidP="00A447A7">
      <w:pPr>
        <w:pStyle w:val="a6"/>
        <w:ind w:left="1077"/>
        <w:jc w:val="center"/>
        <w:rPr>
          <w:rFonts w:ascii="Times New Roman" w:hAnsi="Times New Roman"/>
          <w:sz w:val="28"/>
          <w:szCs w:val="28"/>
        </w:rPr>
      </w:pPr>
    </w:p>
    <w:p w:rsidR="00A447A7" w:rsidRPr="00A447A7" w:rsidRDefault="00A447A7" w:rsidP="00311DE4">
      <w:pPr>
        <w:pStyle w:val="a6"/>
        <w:numPr>
          <w:ilvl w:val="0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A447A7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623B92" w:rsidRPr="004913FD" w:rsidRDefault="00A447A7" w:rsidP="000274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 xml:space="preserve">4.1. Определение победителей вокального Конкурса проводится </w:t>
      </w:r>
      <w:r w:rsidRPr="007B7F0F">
        <w:rPr>
          <w:b/>
          <w:sz w:val="28"/>
          <w:szCs w:val="28"/>
        </w:rPr>
        <w:t>по каждой номинации</w:t>
      </w:r>
      <w:r>
        <w:rPr>
          <w:sz w:val="28"/>
          <w:szCs w:val="28"/>
        </w:rPr>
        <w:t xml:space="preserve"> членами Конкурсной комиссии. </w:t>
      </w:r>
      <w:r w:rsidRPr="00A447A7">
        <w:rPr>
          <w:b/>
          <w:i/>
          <w:sz w:val="28"/>
          <w:szCs w:val="28"/>
        </w:rPr>
        <w:t>(Приложение № 2)</w:t>
      </w:r>
      <w:r>
        <w:rPr>
          <w:b/>
          <w:i/>
          <w:sz w:val="28"/>
          <w:szCs w:val="28"/>
        </w:rPr>
        <w:t>.</w:t>
      </w:r>
      <w:r w:rsidR="000426A2">
        <w:rPr>
          <w:b/>
          <w:i/>
          <w:sz w:val="28"/>
          <w:szCs w:val="28"/>
        </w:rPr>
        <w:t xml:space="preserve"> </w:t>
      </w:r>
      <w:r w:rsidRPr="00A447A7">
        <w:rPr>
          <w:sz w:val="28"/>
          <w:szCs w:val="28"/>
        </w:rPr>
        <w:t xml:space="preserve">Члены Конкурсной комиссии </w:t>
      </w:r>
      <w:r w:rsidR="005348C7">
        <w:rPr>
          <w:sz w:val="28"/>
          <w:szCs w:val="28"/>
        </w:rPr>
        <w:t xml:space="preserve">оценивают каждое выступление по </w:t>
      </w:r>
      <w:proofErr w:type="spellStart"/>
      <w:r w:rsidR="005348C7">
        <w:rPr>
          <w:sz w:val="28"/>
          <w:szCs w:val="28"/>
        </w:rPr>
        <w:t>десятибальной</w:t>
      </w:r>
      <w:proofErr w:type="spellEnd"/>
      <w:r w:rsidR="005348C7">
        <w:rPr>
          <w:sz w:val="28"/>
          <w:szCs w:val="28"/>
        </w:rPr>
        <w:t xml:space="preserve"> системе (от 1 до 10 баллов). </w:t>
      </w:r>
      <w:r w:rsidR="008250FB" w:rsidRPr="00355220">
        <w:rPr>
          <w:sz w:val="28"/>
          <w:szCs w:val="28"/>
        </w:rPr>
        <w:t>Максимально возможный результат, который может поставить один член жюри — 10 баллов</w:t>
      </w:r>
      <w:r w:rsidR="006B390E">
        <w:rPr>
          <w:sz w:val="28"/>
          <w:szCs w:val="28"/>
        </w:rPr>
        <w:t xml:space="preserve"> за каждый критерий оценки</w:t>
      </w:r>
      <w:r w:rsidR="008250FB" w:rsidRPr="00355220">
        <w:rPr>
          <w:sz w:val="28"/>
          <w:szCs w:val="28"/>
        </w:rPr>
        <w:t>.</w:t>
      </w:r>
      <w:r w:rsidR="008250FB">
        <w:rPr>
          <w:sz w:val="28"/>
          <w:szCs w:val="28"/>
        </w:rPr>
        <w:t xml:space="preserve"> </w:t>
      </w:r>
      <w:r w:rsidR="005348C7" w:rsidRPr="00355220">
        <w:rPr>
          <w:sz w:val="28"/>
          <w:szCs w:val="28"/>
        </w:rPr>
        <w:t xml:space="preserve">Итоговая оценка каждого выступления определяется путем суммирования </w:t>
      </w:r>
      <w:r w:rsidR="005348C7" w:rsidRPr="00355220">
        <w:rPr>
          <w:sz w:val="28"/>
          <w:szCs w:val="28"/>
        </w:rPr>
        <w:lastRenderedPageBreak/>
        <w:t xml:space="preserve">оценок, выставленных каждым членом </w:t>
      </w:r>
      <w:r w:rsidR="005348C7">
        <w:rPr>
          <w:sz w:val="28"/>
          <w:szCs w:val="28"/>
        </w:rPr>
        <w:t>Конкурсной комиссии</w:t>
      </w:r>
      <w:r w:rsidR="006B390E">
        <w:rPr>
          <w:sz w:val="28"/>
          <w:szCs w:val="28"/>
        </w:rPr>
        <w:t xml:space="preserve"> в соответствии с критериями оценки вокального Конкурса</w:t>
      </w:r>
      <w:r w:rsidR="005348C7" w:rsidRPr="00355220">
        <w:rPr>
          <w:sz w:val="28"/>
          <w:szCs w:val="28"/>
        </w:rPr>
        <w:t xml:space="preserve">. Победителями объявляются исполнители (коллективы), получившие максимальное количество баллов. Итоговая оценка утверждается голосованием членов </w:t>
      </w:r>
      <w:r w:rsidR="005348C7">
        <w:rPr>
          <w:sz w:val="28"/>
          <w:szCs w:val="28"/>
        </w:rPr>
        <w:t>Конкурсной комиссии</w:t>
      </w:r>
      <w:r w:rsidR="000274A9">
        <w:rPr>
          <w:sz w:val="28"/>
          <w:szCs w:val="28"/>
        </w:rPr>
        <w:t xml:space="preserve"> </w:t>
      </w:r>
      <w:r w:rsidR="000274A9" w:rsidRPr="000274A9">
        <w:rPr>
          <w:color w:val="000000"/>
          <w:sz w:val="28"/>
          <w:szCs w:val="28"/>
        </w:rPr>
        <w:t>не только на основании суммы баллов, но и совместного детального обсуждения заданных критериев</w:t>
      </w:r>
      <w:r w:rsidR="005348C7" w:rsidRPr="00355220">
        <w:rPr>
          <w:sz w:val="28"/>
          <w:szCs w:val="28"/>
        </w:rPr>
        <w:t>.</w:t>
      </w:r>
      <w:r w:rsidR="005348C7">
        <w:rPr>
          <w:sz w:val="28"/>
          <w:szCs w:val="28"/>
        </w:rPr>
        <w:t xml:space="preserve"> </w:t>
      </w:r>
      <w:r w:rsidR="005348C7" w:rsidRPr="00355220">
        <w:rPr>
          <w:sz w:val="28"/>
          <w:szCs w:val="28"/>
        </w:rPr>
        <w:t xml:space="preserve"> </w:t>
      </w:r>
      <w:r w:rsidR="00311DE4">
        <w:rPr>
          <w:sz w:val="28"/>
          <w:szCs w:val="28"/>
        </w:rPr>
        <w:t>Конкурсная комиссия</w:t>
      </w:r>
      <w:r w:rsidR="00311DE4" w:rsidRPr="00311DE4">
        <w:rPr>
          <w:sz w:val="28"/>
          <w:szCs w:val="28"/>
        </w:rPr>
        <w:t xml:space="preserve"> оставляет за собой право присуждать не все награды, делить награды между несколькими коллективами и исполнителями</w:t>
      </w:r>
      <w:r w:rsidR="00311DE4">
        <w:rPr>
          <w:sz w:val="28"/>
          <w:szCs w:val="28"/>
        </w:rPr>
        <w:t>.</w:t>
      </w:r>
      <w:r w:rsidR="00311DE4" w:rsidRPr="00355220">
        <w:rPr>
          <w:sz w:val="28"/>
          <w:szCs w:val="28"/>
        </w:rPr>
        <w:t xml:space="preserve"> </w:t>
      </w:r>
      <w:r w:rsidR="005348C7" w:rsidRPr="00355220">
        <w:rPr>
          <w:sz w:val="28"/>
          <w:szCs w:val="28"/>
        </w:rPr>
        <w:t>Решени</w:t>
      </w:r>
      <w:r w:rsidR="007B7F0F">
        <w:rPr>
          <w:sz w:val="28"/>
          <w:szCs w:val="28"/>
        </w:rPr>
        <w:t>е</w:t>
      </w:r>
      <w:r w:rsidR="005348C7" w:rsidRPr="00355220">
        <w:rPr>
          <w:sz w:val="28"/>
          <w:szCs w:val="28"/>
        </w:rPr>
        <w:t xml:space="preserve"> </w:t>
      </w:r>
      <w:r w:rsidR="005348C7">
        <w:rPr>
          <w:sz w:val="28"/>
          <w:szCs w:val="28"/>
        </w:rPr>
        <w:t>Конкурсной комиссии</w:t>
      </w:r>
      <w:r w:rsidR="005348C7" w:rsidRPr="00355220">
        <w:rPr>
          <w:sz w:val="28"/>
          <w:szCs w:val="28"/>
        </w:rPr>
        <w:t xml:space="preserve"> оформляется протоколом, является окончательным и пересмотру не подлежит.</w:t>
      </w:r>
      <w:r w:rsidR="000274A9" w:rsidRPr="000274A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DB441B" w:rsidRDefault="00DB441B" w:rsidP="000426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312">
        <w:rPr>
          <w:rFonts w:ascii="Times New Roman" w:eastAsia="Times New Roman" w:hAnsi="Times New Roman" w:cs="Times New Roman"/>
          <w:b/>
          <w:sz w:val="28"/>
          <w:szCs w:val="28"/>
        </w:rPr>
        <w:t xml:space="preserve">4.2. </w:t>
      </w:r>
      <w:r w:rsidR="00A81312" w:rsidRPr="00A81312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вокального Конкурса</w:t>
      </w:r>
      <w:r w:rsidR="008250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50FB" w:rsidRPr="008250FB" w:rsidRDefault="008250FB" w:rsidP="00DE4C61">
      <w:pPr>
        <w:pStyle w:val="a6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Соответствие заявленной номинации.</w:t>
      </w:r>
    </w:p>
    <w:p w:rsidR="008250FB" w:rsidRPr="008250FB" w:rsidRDefault="008250FB" w:rsidP="00DE4C61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8250FB">
        <w:rPr>
          <w:rFonts w:ascii="Times New Roman" w:eastAsia="Times New Roman" w:hAnsi="Times New Roman"/>
          <w:b/>
          <w:bCs/>
          <w:sz w:val="28"/>
          <w:szCs w:val="28"/>
        </w:rPr>
        <w:t>Исполнительское</w:t>
      </w:r>
      <w:r w:rsidR="00ED55EC">
        <w:rPr>
          <w:rFonts w:ascii="Times New Roman" w:eastAsia="Times New Roman" w:hAnsi="Times New Roman"/>
          <w:b/>
          <w:bCs/>
          <w:sz w:val="28"/>
          <w:szCs w:val="28"/>
        </w:rPr>
        <w:t xml:space="preserve"> (вокальное)</w:t>
      </w:r>
      <w:r w:rsidRPr="008250FB">
        <w:rPr>
          <w:rFonts w:ascii="Times New Roman" w:eastAsia="Times New Roman" w:hAnsi="Times New Roman"/>
          <w:b/>
          <w:bCs/>
          <w:sz w:val="28"/>
          <w:szCs w:val="28"/>
        </w:rPr>
        <w:t xml:space="preserve"> мастерство и техника исполнения</w:t>
      </w:r>
      <w:r w:rsidRPr="008250FB">
        <w:rPr>
          <w:rFonts w:ascii="Times New Roman" w:eastAsia="Times New Roman" w:hAnsi="Times New Roman"/>
          <w:sz w:val="28"/>
          <w:szCs w:val="28"/>
        </w:rPr>
        <w:t xml:space="preserve"> — </w:t>
      </w:r>
      <w:r>
        <w:rPr>
          <w:rFonts w:ascii="Times New Roman" w:eastAsia="Times New Roman" w:hAnsi="Times New Roman"/>
          <w:sz w:val="28"/>
          <w:szCs w:val="28"/>
        </w:rPr>
        <w:t>музыкальность</w:t>
      </w:r>
      <w:r w:rsidRPr="008250FB">
        <w:rPr>
          <w:rFonts w:ascii="Times New Roman" w:eastAsia="Times New Roman" w:hAnsi="Times New Roman"/>
          <w:sz w:val="28"/>
          <w:szCs w:val="28"/>
        </w:rPr>
        <w:t>, соответствие стилю, уровень сложности, оригинальность, соответствие репертуара возрастной категории и возможностям исполнителя, чувство ритма, умение пользоваться микрофоном.</w:t>
      </w:r>
    </w:p>
    <w:p w:rsidR="008250FB" w:rsidRPr="008250FB" w:rsidRDefault="008250FB" w:rsidP="00DE4C61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8250FB">
        <w:rPr>
          <w:rFonts w:ascii="Times New Roman" w:eastAsia="Times New Roman" w:hAnsi="Times New Roman"/>
          <w:b/>
          <w:bCs/>
          <w:sz w:val="28"/>
          <w:szCs w:val="28"/>
        </w:rPr>
        <w:t>Артистизм</w:t>
      </w:r>
      <w:r w:rsidRPr="008250FB">
        <w:rPr>
          <w:rFonts w:ascii="Times New Roman" w:eastAsia="Times New Roman" w:hAnsi="Times New Roman"/>
          <w:sz w:val="28"/>
          <w:szCs w:val="28"/>
        </w:rPr>
        <w:t> — презентация, контакт со зрителем, умение преподнести исполняемое произведение, дополнительные выразительные средства (</w:t>
      </w:r>
      <w:proofErr w:type="spellStart"/>
      <w:r w:rsidRPr="008250FB">
        <w:rPr>
          <w:rFonts w:ascii="Times New Roman" w:eastAsia="Times New Roman" w:hAnsi="Times New Roman"/>
          <w:sz w:val="28"/>
          <w:szCs w:val="28"/>
        </w:rPr>
        <w:t>подтанцовка</w:t>
      </w:r>
      <w:proofErr w:type="spellEnd"/>
      <w:r w:rsidRPr="008250FB">
        <w:rPr>
          <w:rFonts w:ascii="Times New Roman" w:eastAsia="Times New Roman" w:hAnsi="Times New Roman"/>
          <w:sz w:val="28"/>
          <w:szCs w:val="28"/>
        </w:rPr>
        <w:t xml:space="preserve"> и т. д.).</w:t>
      </w:r>
    </w:p>
    <w:p w:rsidR="008250FB" w:rsidRDefault="008250FB" w:rsidP="00DE4C61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8250FB">
        <w:rPr>
          <w:rFonts w:ascii="Times New Roman" w:eastAsia="Times New Roman" w:hAnsi="Times New Roman"/>
          <w:b/>
          <w:bCs/>
          <w:sz w:val="28"/>
          <w:szCs w:val="28"/>
        </w:rPr>
        <w:t xml:space="preserve">Имидж </w:t>
      </w:r>
      <w:r w:rsidRPr="008250FB">
        <w:rPr>
          <w:rFonts w:ascii="Times New Roman" w:eastAsia="Times New Roman" w:hAnsi="Times New Roman"/>
          <w:sz w:val="28"/>
          <w:szCs w:val="28"/>
        </w:rPr>
        <w:t>— самовыражение, костюм, реквизит, макияж.</w:t>
      </w:r>
    </w:p>
    <w:p w:rsidR="008250FB" w:rsidRPr="00355220" w:rsidRDefault="008250FB" w:rsidP="009B78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5220">
        <w:rPr>
          <w:rFonts w:ascii="Times New Roman" w:eastAsia="Times New Roman" w:hAnsi="Times New Roman" w:cs="Times New Roman"/>
          <w:sz w:val="28"/>
          <w:szCs w:val="28"/>
        </w:rPr>
        <w:t>сновным критерием являет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0274A9">
        <w:rPr>
          <w:rFonts w:ascii="Times New Roman" w:eastAsia="Times New Roman" w:hAnsi="Times New Roman" w:cs="Times New Roman"/>
          <w:b/>
          <w:sz w:val="28"/>
          <w:szCs w:val="28"/>
        </w:rPr>
        <w:t>именно вокальное мастерство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192E">
        <w:rPr>
          <w:rFonts w:ascii="Times New Roman" w:eastAsia="Times New Roman" w:hAnsi="Times New Roman" w:cs="Times New Roman"/>
          <w:sz w:val="28"/>
          <w:szCs w:val="28"/>
        </w:rPr>
        <w:t>Исполнитель (исполнители)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  <w:r w:rsidR="0096192E">
        <w:rPr>
          <w:rFonts w:ascii="Times New Roman" w:eastAsia="Times New Roman" w:hAnsi="Times New Roman" w:cs="Times New Roman"/>
          <w:sz w:val="28"/>
          <w:szCs w:val="28"/>
        </w:rPr>
        <w:t xml:space="preserve"> (должны)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только точно повторить мелодию, написанную композитором, но и при помощи голоса передать все ее оттенки, характер и настроение.</w:t>
      </w:r>
    </w:p>
    <w:p w:rsidR="001E7D00" w:rsidRPr="00C70EDF" w:rsidRDefault="00E0040B" w:rsidP="00C70EDF">
      <w:pPr>
        <w:pStyle w:val="a6"/>
        <w:numPr>
          <w:ilvl w:val="0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C70EDF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4913FD" w:rsidRPr="00C70EDF" w:rsidRDefault="00C70EDF" w:rsidP="00311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913FD" w:rsidRPr="00C70ED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F1E25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4913FD" w:rsidRPr="00C70EDF">
        <w:rPr>
          <w:rFonts w:ascii="Times New Roman" w:hAnsi="Times New Roman" w:cs="Times New Roman"/>
          <w:sz w:val="28"/>
          <w:szCs w:val="28"/>
        </w:rPr>
        <w:t xml:space="preserve"> определяется обладатель </w:t>
      </w:r>
      <w:r w:rsidR="004913FD" w:rsidRPr="00C70EDF">
        <w:rPr>
          <w:rFonts w:ascii="Times New Roman" w:hAnsi="Times New Roman" w:cs="Times New Roman"/>
          <w:b/>
          <w:sz w:val="28"/>
          <w:szCs w:val="28"/>
        </w:rPr>
        <w:t>Гран-при конкурса</w:t>
      </w:r>
      <w:r w:rsidR="004913FD" w:rsidRPr="00C70EDF">
        <w:rPr>
          <w:rFonts w:ascii="Times New Roman" w:hAnsi="Times New Roman" w:cs="Times New Roman"/>
          <w:sz w:val="28"/>
          <w:szCs w:val="28"/>
        </w:rPr>
        <w:t xml:space="preserve">, в каждой номинации присваиваются звания </w:t>
      </w:r>
      <w:r w:rsidR="004913FD" w:rsidRPr="00C70EDF">
        <w:rPr>
          <w:rFonts w:ascii="Times New Roman" w:hAnsi="Times New Roman" w:cs="Times New Roman"/>
          <w:b/>
          <w:sz w:val="28"/>
          <w:szCs w:val="28"/>
        </w:rPr>
        <w:t>Лауреатов I, II, III степеней</w:t>
      </w:r>
      <w:r w:rsidR="004913FD" w:rsidRPr="00C70EDF">
        <w:rPr>
          <w:rFonts w:ascii="Times New Roman" w:hAnsi="Times New Roman" w:cs="Times New Roman"/>
          <w:sz w:val="28"/>
          <w:szCs w:val="28"/>
        </w:rPr>
        <w:t xml:space="preserve">, </w:t>
      </w:r>
      <w:r w:rsidR="004913FD" w:rsidRPr="00C70EDF">
        <w:rPr>
          <w:rFonts w:ascii="Times New Roman" w:hAnsi="Times New Roman" w:cs="Times New Roman"/>
          <w:b/>
          <w:sz w:val="28"/>
          <w:szCs w:val="28"/>
        </w:rPr>
        <w:t>Дипломантов</w:t>
      </w:r>
      <w:r w:rsidR="004913FD" w:rsidRPr="00C70EDF">
        <w:rPr>
          <w:rFonts w:ascii="Times New Roman" w:hAnsi="Times New Roman" w:cs="Times New Roman"/>
          <w:sz w:val="28"/>
          <w:szCs w:val="28"/>
        </w:rPr>
        <w:t xml:space="preserve"> конкурса с вручением соответствующих дипломов</w:t>
      </w:r>
      <w:r w:rsidR="00311DE4" w:rsidRPr="00C70EDF">
        <w:rPr>
          <w:rFonts w:ascii="Times New Roman" w:hAnsi="Times New Roman" w:cs="Times New Roman"/>
          <w:sz w:val="28"/>
          <w:szCs w:val="28"/>
        </w:rPr>
        <w:t xml:space="preserve">, </w:t>
      </w:r>
      <w:r w:rsidRPr="00C70E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номинанту</w:t>
      </w:r>
      <w:r w:rsidR="00700D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C70E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получившему наибольшее число голосов зрителей – </w:t>
      </w:r>
      <w:r w:rsidRPr="00C70E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Приз зрительских симпатий</w:t>
      </w:r>
      <w:r w:rsidRPr="00C70E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11DE4" w:rsidRPr="00C70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0B" w:rsidRDefault="00C636B9" w:rsidP="00E0040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Победители </w:t>
      </w:r>
      <w:r w:rsidRPr="00143759">
        <w:rPr>
          <w:b/>
          <w:sz w:val="28"/>
          <w:szCs w:val="28"/>
        </w:rPr>
        <w:t>в каждой конкурсной номинации</w:t>
      </w:r>
      <w:r>
        <w:rPr>
          <w:sz w:val="28"/>
          <w:szCs w:val="28"/>
        </w:rPr>
        <w:t xml:space="preserve"> награждаются</w:t>
      </w:r>
      <w:r w:rsidR="00C70E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636B9" w:rsidRDefault="00C636B9" w:rsidP="00C636B9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30402E">
        <w:rPr>
          <w:b/>
          <w:sz w:val="28"/>
          <w:szCs w:val="28"/>
        </w:rPr>
        <w:t>5000 (Пять тысяч) рублей – за 3 место</w:t>
      </w:r>
      <w:r>
        <w:rPr>
          <w:sz w:val="28"/>
          <w:szCs w:val="28"/>
        </w:rPr>
        <w:t>;</w:t>
      </w:r>
    </w:p>
    <w:p w:rsidR="00C636B9" w:rsidRDefault="00C636B9" w:rsidP="00C636B9">
      <w:pPr>
        <w:pStyle w:val="a3"/>
        <w:spacing w:before="120" w:beforeAutospacing="0" w:after="120" w:afterAutospacing="0" w:line="276" w:lineRule="auto"/>
        <w:jc w:val="both"/>
        <w:rPr>
          <w:b/>
          <w:sz w:val="28"/>
          <w:szCs w:val="28"/>
        </w:rPr>
      </w:pPr>
      <w:r w:rsidRPr="0030402E">
        <w:rPr>
          <w:b/>
          <w:sz w:val="28"/>
          <w:szCs w:val="28"/>
        </w:rPr>
        <w:t xml:space="preserve">7000 (Семь тысяч) рублей </w:t>
      </w:r>
      <w:r>
        <w:rPr>
          <w:sz w:val="28"/>
          <w:szCs w:val="28"/>
        </w:rPr>
        <w:t xml:space="preserve">– </w:t>
      </w:r>
      <w:r w:rsidRPr="0030402E">
        <w:rPr>
          <w:b/>
          <w:sz w:val="28"/>
          <w:szCs w:val="28"/>
        </w:rPr>
        <w:t xml:space="preserve">за 2 место; </w:t>
      </w:r>
    </w:p>
    <w:p w:rsidR="00E0040B" w:rsidRDefault="00E0040B" w:rsidP="00E0040B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30402E">
        <w:rPr>
          <w:b/>
          <w:sz w:val="28"/>
          <w:szCs w:val="28"/>
        </w:rPr>
        <w:lastRenderedPageBreak/>
        <w:t>10000 (Десять тысяч)</w:t>
      </w:r>
      <w:r>
        <w:rPr>
          <w:sz w:val="28"/>
          <w:szCs w:val="28"/>
        </w:rPr>
        <w:t xml:space="preserve"> </w:t>
      </w:r>
      <w:r w:rsidRPr="0030402E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– </w:t>
      </w:r>
      <w:r w:rsidRPr="0030402E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; </w:t>
      </w:r>
    </w:p>
    <w:p w:rsidR="00E0040B" w:rsidRDefault="00E0040B" w:rsidP="00E0040B">
      <w:pPr>
        <w:pStyle w:val="a3"/>
        <w:spacing w:before="120" w:beforeAutospacing="0" w:after="120" w:afterAutospacing="0" w:line="276" w:lineRule="auto"/>
        <w:jc w:val="both"/>
        <w:rPr>
          <w:b/>
          <w:sz w:val="28"/>
          <w:szCs w:val="28"/>
        </w:rPr>
      </w:pPr>
      <w:r w:rsidRPr="00E0040B">
        <w:rPr>
          <w:b/>
          <w:sz w:val="28"/>
          <w:szCs w:val="28"/>
        </w:rPr>
        <w:t>Гран-при конкурса</w:t>
      </w:r>
      <w:r w:rsidR="00C70EDF">
        <w:rPr>
          <w:b/>
          <w:sz w:val="28"/>
          <w:szCs w:val="28"/>
        </w:rPr>
        <w:t xml:space="preserve"> 20 000 (Двадцать) тысяч рублей;</w:t>
      </w:r>
    </w:p>
    <w:p w:rsidR="00C70EDF" w:rsidRPr="00E0040B" w:rsidRDefault="00C70EDF" w:rsidP="00E0040B">
      <w:pPr>
        <w:pStyle w:val="a3"/>
        <w:spacing w:before="120" w:beforeAutospacing="0" w:after="12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Приз зрительских симпатий – памятный подарок.</w:t>
      </w:r>
    </w:p>
    <w:p w:rsidR="00E0040B" w:rsidRDefault="00E0040B" w:rsidP="00E004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C70EDF">
        <w:rPr>
          <w:rFonts w:ascii="Times New Roman" w:eastAsia="Times New Roman" w:hAnsi="Times New Roman" w:cs="Times New Roman"/>
          <w:b/>
          <w:sz w:val="28"/>
          <w:szCs w:val="28"/>
        </w:rPr>
        <w:t>Председателям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443">
        <w:rPr>
          <w:rFonts w:ascii="Times New Roman" w:eastAsia="Times New Roman" w:hAnsi="Times New Roman" w:cs="Times New Roman"/>
          <w:sz w:val="28"/>
          <w:szCs w:val="28"/>
        </w:rPr>
        <w:t xml:space="preserve"> первичн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4144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41443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40A0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 лечебных учреждений,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Профсоюза которых заняли призовые места </w:t>
      </w:r>
      <w:r w:rsidRPr="00C70EDF">
        <w:rPr>
          <w:rFonts w:ascii="Times New Roman" w:eastAsia="Times New Roman" w:hAnsi="Times New Roman" w:cs="Times New Roman"/>
          <w:b/>
          <w:sz w:val="28"/>
          <w:szCs w:val="28"/>
        </w:rPr>
        <w:t>выражается Благодарность</w:t>
      </w:r>
      <w:r w:rsidRPr="007E63E0">
        <w:rPr>
          <w:rFonts w:ascii="Times New Roman" w:eastAsia="Times New Roman" w:hAnsi="Times New Roman" w:cs="Times New Roman"/>
          <w:sz w:val="28"/>
          <w:szCs w:val="28"/>
        </w:rPr>
        <w:t xml:space="preserve"> Президиума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7E63E0">
        <w:rPr>
          <w:rFonts w:ascii="Times New Roman" w:eastAsia="Times New Roman" w:hAnsi="Times New Roman" w:cs="Times New Roman"/>
          <w:sz w:val="28"/>
          <w:szCs w:val="28"/>
        </w:rPr>
        <w:t xml:space="preserve">областной организации Профсоюза </w:t>
      </w:r>
      <w:r w:rsidRPr="00B41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3E0">
        <w:rPr>
          <w:rFonts w:ascii="Times New Roman" w:eastAsia="Times New Roman" w:hAnsi="Times New Roman" w:cs="Times New Roman"/>
          <w:sz w:val="28"/>
          <w:szCs w:val="28"/>
        </w:rPr>
        <w:t>за участие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46" w:rsidRDefault="00E0040B" w:rsidP="00E00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440A0C">
        <w:rPr>
          <w:rFonts w:ascii="Times New Roman" w:eastAsia="Times New Roman" w:hAnsi="Times New Roman" w:cs="Times New Roman"/>
          <w:sz w:val="28"/>
          <w:szCs w:val="28"/>
        </w:rPr>
        <w:t xml:space="preserve">Члены первичной организации Профсоюза лечебного учреждения, </w:t>
      </w:r>
      <w:r w:rsidR="009B781A">
        <w:rPr>
          <w:rFonts w:ascii="Times New Roman" w:eastAsia="Times New Roman" w:hAnsi="Times New Roman" w:cs="Times New Roman"/>
          <w:sz w:val="28"/>
          <w:szCs w:val="28"/>
        </w:rPr>
        <w:t>набравше</w:t>
      </w:r>
      <w:r w:rsidR="00440A0C">
        <w:rPr>
          <w:rFonts w:ascii="Times New Roman" w:eastAsia="Times New Roman" w:hAnsi="Times New Roman" w:cs="Times New Roman"/>
          <w:sz w:val="28"/>
          <w:szCs w:val="28"/>
        </w:rPr>
        <w:t>го по результатам Конкурса</w:t>
      </w:r>
      <w:r w:rsidR="009B781A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призовых мест </w:t>
      </w:r>
      <w:r w:rsidR="00440A0C">
        <w:rPr>
          <w:rFonts w:ascii="Times New Roman" w:eastAsia="Times New Roman" w:hAnsi="Times New Roman" w:cs="Times New Roman"/>
          <w:sz w:val="28"/>
          <w:szCs w:val="28"/>
        </w:rPr>
        <w:t>в разных номинациях, поощряются бесплатной туристической однодневной поездкой (Тур выходного дня).</w:t>
      </w:r>
    </w:p>
    <w:p w:rsidR="00EF1E46" w:rsidRDefault="00EF1E46">
      <w:pPr>
        <w:rPr>
          <w:rFonts w:ascii="Times New Roman" w:hAnsi="Times New Roman" w:cs="Times New Roman"/>
          <w:sz w:val="28"/>
          <w:szCs w:val="28"/>
        </w:rPr>
      </w:pPr>
    </w:p>
    <w:p w:rsidR="00EF1E46" w:rsidRDefault="00EF1E46">
      <w:pPr>
        <w:rPr>
          <w:rFonts w:ascii="Times New Roman" w:hAnsi="Times New Roman" w:cs="Times New Roman"/>
          <w:sz w:val="28"/>
          <w:szCs w:val="28"/>
        </w:rPr>
      </w:pPr>
    </w:p>
    <w:p w:rsidR="00F1036D" w:rsidRDefault="00F1036D">
      <w:pPr>
        <w:rPr>
          <w:rFonts w:ascii="Times New Roman" w:hAnsi="Times New Roman" w:cs="Times New Roman"/>
          <w:sz w:val="28"/>
          <w:szCs w:val="28"/>
        </w:rPr>
      </w:pPr>
    </w:p>
    <w:p w:rsidR="00F1036D" w:rsidRDefault="00F1036D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p w:rsidR="00DE746F" w:rsidRDefault="00DE74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F1036D" w:rsidRPr="00B41443" w:rsidTr="0056303B">
        <w:tc>
          <w:tcPr>
            <w:tcW w:w="3934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03"/>
            </w:tblGrid>
            <w:tr w:rsidR="00F1036D" w:rsidTr="0056303B">
              <w:tc>
                <w:tcPr>
                  <w:tcW w:w="3703" w:type="dxa"/>
                </w:tcPr>
                <w:p w:rsidR="00F1036D" w:rsidRPr="00CC41D0" w:rsidRDefault="00F1036D" w:rsidP="0056303B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C41D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Приложение № 1</w:t>
                  </w:r>
                </w:p>
                <w:p w:rsidR="00F1036D" w:rsidRPr="00CC41D0" w:rsidRDefault="00F1036D" w:rsidP="00563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C4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оложению о проведени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C4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33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Вокального конкурса «</w:t>
                  </w:r>
                  <w:r w:rsidR="000D4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 Профсоюза</w:t>
                  </w:r>
                  <w:r w:rsidR="00833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CC4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среди первичных организаций Профсоюза</w:t>
                  </w:r>
                </w:p>
                <w:p w:rsidR="00F1036D" w:rsidRPr="00CC41D0" w:rsidRDefault="00F1036D" w:rsidP="0056303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36D" w:rsidRDefault="00F1036D" w:rsidP="0056303B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F1036D" w:rsidRPr="00BC0730" w:rsidRDefault="00F1036D" w:rsidP="0056303B">
            <w:pPr>
              <w:pStyle w:val="a8"/>
              <w:rPr>
                <w:szCs w:val="26"/>
              </w:rPr>
            </w:pPr>
          </w:p>
        </w:tc>
      </w:tr>
    </w:tbl>
    <w:p w:rsidR="00F1036D" w:rsidRPr="000F38FD" w:rsidRDefault="00F1036D" w:rsidP="00F1036D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F1036D" w:rsidRPr="00833270" w:rsidRDefault="00F1036D" w:rsidP="00F1036D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27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Вокальном </w:t>
      </w:r>
      <w:r w:rsidRPr="00700D19">
        <w:rPr>
          <w:rFonts w:ascii="Times New Roman" w:eastAsia="Times New Roman" w:hAnsi="Times New Roman" w:cs="Times New Roman"/>
          <w:b/>
          <w:sz w:val="28"/>
          <w:szCs w:val="28"/>
        </w:rPr>
        <w:t>конкурсе «</w:t>
      </w:r>
      <w:r w:rsidR="004F1E25" w:rsidRPr="00700D19">
        <w:rPr>
          <w:rFonts w:ascii="Times New Roman" w:hAnsi="Times New Roman"/>
          <w:sz w:val="28"/>
          <w:szCs w:val="28"/>
        </w:rPr>
        <w:t>Голос Профсоюза</w:t>
      </w:r>
      <w:r w:rsidRPr="00700D1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1036D" w:rsidRPr="000F38FD" w:rsidRDefault="00F1036D" w:rsidP="00F103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1036D" w:rsidRPr="000F38FD" w:rsidTr="0056303B">
        <w:tc>
          <w:tcPr>
            <w:tcW w:w="4785" w:type="dxa"/>
          </w:tcPr>
          <w:p w:rsidR="00F1036D" w:rsidRPr="000F38FD" w:rsidRDefault="00F1036D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первичной организации Профсоюза.</w:t>
            </w:r>
          </w:p>
        </w:tc>
        <w:tc>
          <w:tcPr>
            <w:tcW w:w="4786" w:type="dxa"/>
          </w:tcPr>
          <w:p w:rsidR="00F1036D" w:rsidRPr="000F38FD" w:rsidRDefault="00F1036D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36D" w:rsidRPr="000F38FD" w:rsidTr="0056303B">
        <w:tc>
          <w:tcPr>
            <w:tcW w:w="4785" w:type="dxa"/>
          </w:tcPr>
          <w:p w:rsidR="00F1036D" w:rsidRPr="000F38FD" w:rsidRDefault="00F1036D" w:rsidP="008332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 w:rsidR="00833270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исполнителей (полностью)</w:t>
            </w:r>
          </w:p>
        </w:tc>
        <w:tc>
          <w:tcPr>
            <w:tcW w:w="4786" w:type="dxa"/>
          </w:tcPr>
          <w:p w:rsidR="00F1036D" w:rsidRPr="000F38FD" w:rsidRDefault="00F1036D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36D" w:rsidRPr="000F38FD" w:rsidTr="0056303B">
        <w:tc>
          <w:tcPr>
            <w:tcW w:w="4785" w:type="dxa"/>
          </w:tcPr>
          <w:p w:rsidR="00F1036D" w:rsidRPr="000F38FD" w:rsidRDefault="00F1036D" w:rsidP="008332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  <w:r w:rsidR="00833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исполнителей</w:t>
            </w:r>
          </w:p>
        </w:tc>
        <w:tc>
          <w:tcPr>
            <w:tcW w:w="4786" w:type="dxa"/>
          </w:tcPr>
          <w:p w:rsidR="00F1036D" w:rsidRPr="000F38FD" w:rsidRDefault="00F1036D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270" w:rsidRPr="000F38FD" w:rsidTr="0056303B">
        <w:tc>
          <w:tcPr>
            <w:tcW w:w="4785" w:type="dxa"/>
          </w:tcPr>
          <w:p w:rsidR="00833270" w:rsidRPr="000F38FD" w:rsidRDefault="00833270" w:rsidP="008332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833270" w:rsidRPr="000F38FD" w:rsidRDefault="00833270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270" w:rsidRPr="000F38FD" w:rsidTr="0056303B">
        <w:tc>
          <w:tcPr>
            <w:tcW w:w="4785" w:type="dxa"/>
          </w:tcPr>
          <w:p w:rsidR="00833270" w:rsidRPr="000F38FD" w:rsidRDefault="00833270" w:rsidP="008332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исполнения</w:t>
            </w:r>
          </w:p>
        </w:tc>
        <w:tc>
          <w:tcPr>
            <w:tcW w:w="4786" w:type="dxa"/>
          </w:tcPr>
          <w:p w:rsidR="00833270" w:rsidRPr="000F38FD" w:rsidRDefault="00833270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270" w:rsidRPr="000F38FD" w:rsidTr="0056303B">
        <w:tc>
          <w:tcPr>
            <w:tcW w:w="4785" w:type="dxa"/>
          </w:tcPr>
          <w:p w:rsidR="00833270" w:rsidRPr="000F38FD" w:rsidRDefault="00833270" w:rsidP="008332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дуэта, трио, квартета, ансамбля</w:t>
            </w:r>
          </w:p>
        </w:tc>
        <w:tc>
          <w:tcPr>
            <w:tcW w:w="4786" w:type="dxa"/>
          </w:tcPr>
          <w:p w:rsidR="00833270" w:rsidRPr="000F38FD" w:rsidRDefault="00833270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036D" w:rsidRDefault="00F1036D" w:rsidP="00F103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0D19" w:rsidRDefault="00700D19" w:rsidP="00F1036D">
      <w:pPr>
        <w:pStyle w:val="a3"/>
        <w:spacing w:before="120" w:beforeAutospacing="0" w:after="120" w:afterAutospacing="0" w:line="276" w:lineRule="auto"/>
        <w:jc w:val="both"/>
        <w:rPr>
          <w:b/>
          <w:i/>
          <w:sz w:val="28"/>
          <w:szCs w:val="28"/>
        </w:rPr>
      </w:pPr>
    </w:p>
    <w:p w:rsidR="00F1036D" w:rsidRDefault="00F1036D" w:rsidP="00F1036D">
      <w:pPr>
        <w:pStyle w:val="a3"/>
        <w:spacing w:before="120" w:beforeAutospacing="0" w:after="120" w:afterAutospacing="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BC0730">
        <w:rPr>
          <w:b/>
          <w:i/>
          <w:sz w:val="28"/>
          <w:szCs w:val="28"/>
        </w:rPr>
        <w:t>тметка о заверении</w:t>
      </w:r>
      <w:r w:rsidR="00700D19">
        <w:rPr>
          <w:b/>
          <w:i/>
          <w:sz w:val="28"/>
          <w:szCs w:val="28"/>
        </w:rPr>
        <w:t xml:space="preserve"> </w:t>
      </w:r>
      <w:r w:rsidR="00700D19" w:rsidRPr="00700D19">
        <w:rPr>
          <w:i/>
          <w:sz w:val="28"/>
          <w:szCs w:val="28"/>
        </w:rPr>
        <w:t>(</w:t>
      </w:r>
      <w:r w:rsidR="00700D19" w:rsidRPr="00700D19">
        <w:rPr>
          <w:b/>
          <w:i/>
          <w:sz w:val="28"/>
          <w:szCs w:val="28"/>
        </w:rPr>
        <w:t>з</w:t>
      </w:r>
      <w:r w:rsidR="00700D19" w:rsidRPr="00700D19">
        <w:rPr>
          <w:i/>
          <w:sz w:val="28"/>
          <w:szCs w:val="28"/>
        </w:rPr>
        <w:t>аявка на участие должн</w:t>
      </w:r>
      <w:r w:rsidR="00700D19">
        <w:rPr>
          <w:i/>
          <w:sz w:val="28"/>
          <w:szCs w:val="28"/>
        </w:rPr>
        <w:t>а</w:t>
      </w:r>
      <w:r w:rsidR="00700D19" w:rsidRPr="00700D19">
        <w:rPr>
          <w:i/>
          <w:sz w:val="28"/>
          <w:szCs w:val="28"/>
        </w:rPr>
        <w:t xml:space="preserve"> быть </w:t>
      </w:r>
      <w:r w:rsidR="00700D19" w:rsidRPr="00700D19">
        <w:rPr>
          <w:b/>
          <w:i/>
          <w:sz w:val="28"/>
          <w:szCs w:val="28"/>
        </w:rPr>
        <w:t>заверен</w:t>
      </w:r>
      <w:r w:rsidR="00700D19">
        <w:rPr>
          <w:b/>
          <w:i/>
          <w:sz w:val="28"/>
          <w:szCs w:val="28"/>
        </w:rPr>
        <w:t>а</w:t>
      </w:r>
      <w:r w:rsidR="00700D19" w:rsidRPr="00700D19">
        <w:rPr>
          <w:i/>
          <w:sz w:val="28"/>
          <w:szCs w:val="28"/>
        </w:rPr>
        <w:t xml:space="preserve"> председателем первичной организации Профсоюза)</w:t>
      </w:r>
      <w:r w:rsidR="00700D19">
        <w:rPr>
          <w:i/>
          <w:sz w:val="28"/>
          <w:szCs w:val="28"/>
        </w:rPr>
        <w:t>:</w:t>
      </w:r>
    </w:p>
    <w:p w:rsidR="00F1036D" w:rsidRPr="00BC0730" w:rsidRDefault="00F1036D" w:rsidP="00F1036D">
      <w:pPr>
        <w:pStyle w:val="a3"/>
        <w:spacing w:before="120" w:beforeAutospacing="0" w:after="120" w:afterAutospacing="0" w:line="276" w:lineRule="auto"/>
        <w:jc w:val="both"/>
        <w:rPr>
          <w:i/>
          <w:sz w:val="28"/>
          <w:szCs w:val="28"/>
        </w:rPr>
      </w:pPr>
      <w:r w:rsidRPr="00AA0133"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Вкл</w:t>
      </w:r>
      <w:r w:rsidRPr="00BC0730">
        <w:rPr>
          <w:b/>
          <w:i/>
          <w:sz w:val="28"/>
          <w:szCs w:val="28"/>
        </w:rPr>
        <w:t>ючает</w:t>
      </w:r>
      <w:r w:rsidRPr="00BC0730">
        <w:rPr>
          <w:i/>
          <w:sz w:val="28"/>
          <w:szCs w:val="28"/>
        </w:rPr>
        <w:t>:  слово «Верно», наименование должности лица, заверившего копию; его собственноручную подпись; расшифровку подписи (инициалы, фамилию); дату заверения копии, печать</w:t>
      </w:r>
      <w:r>
        <w:rPr>
          <w:i/>
          <w:sz w:val="28"/>
          <w:szCs w:val="28"/>
        </w:rPr>
        <w:t>)</w:t>
      </w:r>
      <w:r w:rsidRPr="00BC0730">
        <w:rPr>
          <w:i/>
          <w:sz w:val="28"/>
          <w:szCs w:val="28"/>
        </w:rPr>
        <w:t>.</w:t>
      </w:r>
    </w:p>
    <w:p w:rsidR="00F1036D" w:rsidRDefault="00F1036D" w:rsidP="00F103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F1036D" w:rsidTr="00097B7A">
        <w:tc>
          <w:tcPr>
            <w:tcW w:w="3934" w:type="dxa"/>
          </w:tcPr>
          <w:p w:rsidR="00143759" w:rsidRDefault="00143759" w:rsidP="005630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759" w:rsidRDefault="00143759" w:rsidP="005630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036D" w:rsidRDefault="00F1036D" w:rsidP="005630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3270" w:rsidRDefault="00833270" w:rsidP="005630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4336" w:rsidRDefault="00E84336" w:rsidP="005630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746F" w:rsidRDefault="00DE746F" w:rsidP="005630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746F" w:rsidRDefault="00DE746F" w:rsidP="005630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1E25" w:rsidRDefault="004F1E25" w:rsidP="005630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1E25" w:rsidRDefault="004F1E25" w:rsidP="005630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1E25" w:rsidRDefault="004F1E25" w:rsidP="005630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036D" w:rsidRPr="00CC41D0" w:rsidRDefault="00F1036D" w:rsidP="005630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833270" w:rsidRPr="00CC41D0" w:rsidRDefault="00833270" w:rsidP="0083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9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 Вокального конкурса «</w:t>
            </w:r>
            <w:r w:rsidR="004F1E25" w:rsidRPr="00700D19">
              <w:rPr>
                <w:rFonts w:ascii="Times New Roman" w:hAnsi="Times New Roman"/>
                <w:sz w:val="24"/>
                <w:szCs w:val="24"/>
              </w:rPr>
              <w:t>Голос Профсоюза</w:t>
            </w:r>
            <w:r w:rsidRPr="00700D19">
              <w:rPr>
                <w:rFonts w:ascii="Times New Roman" w:hAnsi="Times New Roman" w:cs="Times New Roman"/>
                <w:sz w:val="24"/>
                <w:szCs w:val="24"/>
              </w:rPr>
              <w:t>» среди первичных организаций</w:t>
            </w:r>
            <w:r w:rsidRPr="00CC41D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  <w:p w:rsidR="00F1036D" w:rsidRDefault="00F1036D" w:rsidP="00563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1036D" w:rsidRDefault="00F1036D" w:rsidP="00F103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036D" w:rsidRDefault="00F1036D" w:rsidP="00F1036D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730">
        <w:rPr>
          <w:rFonts w:ascii="Times New Roman" w:eastAsia="Times New Roman" w:hAnsi="Times New Roman" w:cs="Times New Roman"/>
          <w:b/>
          <w:sz w:val="26"/>
          <w:szCs w:val="26"/>
        </w:rPr>
        <w:t>Состав Конкурсной комиссии:</w:t>
      </w:r>
    </w:p>
    <w:tbl>
      <w:tblPr>
        <w:tblStyle w:val="a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F1036D" w:rsidTr="00B17EEC">
        <w:tc>
          <w:tcPr>
            <w:tcW w:w="9606" w:type="dxa"/>
            <w:gridSpan w:val="2"/>
          </w:tcPr>
          <w:p w:rsidR="00F1036D" w:rsidRPr="00FE0708" w:rsidRDefault="00F1036D" w:rsidP="0056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Конкурсной комиссии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818D7" w:rsidTr="00B17EEC">
        <w:tc>
          <w:tcPr>
            <w:tcW w:w="2093" w:type="dxa"/>
          </w:tcPr>
          <w:p w:rsidR="00D818D7" w:rsidRDefault="00D818D7" w:rsidP="0056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818D7" w:rsidRDefault="00D818D7" w:rsidP="00D818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36D" w:rsidTr="00B17EEC">
        <w:tc>
          <w:tcPr>
            <w:tcW w:w="2093" w:type="dxa"/>
          </w:tcPr>
          <w:p w:rsidR="00F1036D" w:rsidRPr="00FE0708" w:rsidRDefault="00D818D7" w:rsidP="0056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Бикташев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7513" w:type="dxa"/>
          </w:tcPr>
          <w:p w:rsidR="00F1036D" w:rsidRDefault="00D818D7" w:rsidP="00D818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818D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818D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ародный артист России, Заслуженный деятель искусств Республики Татарстан, Почетный гражданин Саратова и Саратовской области, художественный руководитель концертной организации </w:t>
            </w:r>
            <w:r w:rsidRPr="00097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10" w:tooltip="Поволжье" w:history="1">
              <w:r w:rsidRPr="00097B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Поволжье</w:t>
              </w:r>
            </w:hyperlink>
            <w:r w:rsidRPr="00D818D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», секретарь и почетный деятель Союза композиторов России</w:t>
            </w:r>
          </w:p>
        </w:tc>
      </w:tr>
      <w:tr w:rsidR="00F1036D" w:rsidTr="00B17EEC">
        <w:tc>
          <w:tcPr>
            <w:tcW w:w="9606" w:type="dxa"/>
            <w:gridSpan w:val="2"/>
          </w:tcPr>
          <w:p w:rsidR="00F1036D" w:rsidRPr="00FE0708" w:rsidRDefault="00F1036D" w:rsidP="0056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Конкурсной комиссии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97B7A" w:rsidTr="00B17EEC">
        <w:tc>
          <w:tcPr>
            <w:tcW w:w="2093" w:type="dxa"/>
          </w:tcPr>
          <w:p w:rsidR="00097B7A" w:rsidRDefault="00097B7A" w:rsidP="00B6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97B7A" w:rsidRDefault="00097B7A" w:rsidP="00EB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0EDF" w:rsidTr="005B020E">
        <w:tc>
          <w:tcPr>
            <w:tcW w:w="2093" w:type="dxa"/>
          </w:tcPr>
          <w:p w:rsidR="00C70EDF" w:rsidRPr="00DE746F" w:rsidRDefault="00C70EDF" w:rsidP="005B020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4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Калашникова Нина Александровна</w:t>
            </w:r>
          </w:p>
        </w:tc>
        <w:tc>
          <w:tcPr>
            <w:tcW w:w="7513" w:type="dxa"/>
          </w:tcPr>
          <w:p w:rsidR="00C70EDF" w:rsidRPr="00DE746F" w:rsidRDefault="00C70EDF" w:rsidP="005B02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E74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E74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Директор ГАУК "Саратовская областная концертная организация "Поволжье", заслуженная артистка России,</w:t>
            </w:r>
          </w:p>
          <w:p w:rsidR="00C70EDF" w:rsidRPr="00DE746F" w:rsidRDefault="00C70EDF" w:rsidP="005B02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E74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заслуженная артистка Республики Татарстан,</w:t>
            </w:r>
          </w:p>
          <w:p w:rsidR="00C70EDF" w:rsidRPr="00C70EDF" w:rsidRDefault="00C70EDF" w:rsidP="005B020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4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Обладатель Ордена Дружбы.</w:t>
            </w:r>
          </w:p>
        </w:tc>
      </w:tr>
      <w:tr w:rsidR="000D49F4" w:rsidTr="00B17EEC">
        <w:tc>
          <w:tcPr>
            <w:tcW w:w="2093" w:type="dxa"/>
          </w:tcPr>
          <w:p w:rsidR="000D49F4" w:rsidRPr="00FE0708" w:rsidRDefault="000D49F4" w:rsidP="00F4680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Краснощекова Светлана Владимировна</w:t>
            </w:r>
          </w:p>
        </w:tc>
        <w:tc>
          <w:tcPr>
            <w:tcW w:w="7513" w:type="dxa"/>
          </w:tcPr>
          <w:p w:rsidR="000D49F4" w:rsidRPr="00FE0708" w:rsidRDefault="000D49F4" w:rsidP="00F468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директора Саратовской областной филармонии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А.Г.Шнитке</w:t>
            </w:r>
            <w:proofErr w:type="spellEnd"/>
          </w:p>
        </w:tc>
      </w:tr>
      <w:tr w:rsidR="000D49F4" w:rsidTr="00B17EEC">
        <w:tc>
          <w:tcPr>
            <w:tcW w:w="2093" w:type="dxa"/>
          </w:tcPr>
          <w:p w:rsidR="000D49F4" w:rsidRDefault="000D49F4" w:rsidP="00B61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Мангасарян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7513" w:type="dxa"/>
          </w:tcPr>
          <w:p w:rsidR="000D49F4" w:rsidRPr="00FE0708" w:rsidRDefault="000D49F4" w:rsidP="00B17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художественный руководитель эстрадно-джазового ансамбля «Манго-экспресс», </w:t>
            </w:r>
            <w:r w:rsidRPr="00B61E7E">
              <w:rPr>
                <w:rFonts w:ascii="Times New Roman" w:hAnsi="Times New Roman" w:cs="Times New Roman"/>
                <w:color w:val="162937"/>
                <w:sz w:val="28"/>
                <w:szCs w:val="28"/>
              </w:rPr>
              <w:t>лауреат Первой премии Международного конкурса баянистов и аккордеонистов «Кубок Мира»</w:t>
            </w:r>
          </w:p>
        </w:tc>
      </w:tr>
      <w:tr w:rsidR="000D49F4" w:rsidTr="00B17EEC">
        <w:tc>
          <w:tcPr>
            <w:tcW w:w="2093" w:type="dxa"/>
          </w:tcPr>
          <w:p w:rsidR="000D49F4" w:rsidRPr="00FE0708" w:rsidRDefault="000D49F4" w:rsidP="00D818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7513" w:type="dxa"/>
          </w:tcPr>
          <w:p w:rsidR="000D49F4" w:rsidRDefault="000D49F4" w:rsidP="00B17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E07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Саратовской областной организации Профсоюза работников здравоохранения РФ</w:t>
            </w:r>
          </w:p>
          <w:p w:rsidR="000D49F4" w:rsidRPr="00FE0708" w:rsidRDefault="000D49F4" w:rsidP="00EB4C4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9F4" w:rsidTr="00B17EEC">
        <w:tc>
          <w:tcPr>
            <w:tcW w:w="2093" w:type="dxa"/>
          </w:tcPr>
          <w:p w:rsidR="000D49F4" w:rsidRPr="00FE0708" w:rsidRDefault="000D49F4" w:rsidP="005630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Вера Николаевна</w:t>
            </w:r>
          </w:p>
        </w:tc>
        <w:tc>
          <w:tcPr>
            <w:tcW w:w="7513" w:type="dxa"/>
          </w:tcPr>
          <w:p w:rsidR="000D49F4" w:rsidRPr="00FE0708" w:rsidRDefault="000D49F4" w:rsidP="00B17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областной организации Российского профессионального союза работников культуры</w:t>
            </w:r>
          </w:p>
        </w:tc>
      </w:tr>
    </w:tbl>
    <w:p w:rsidR="00F1036D" w:rsidRPr="00BC0730" w:rsidRDefault="00F1036D" w:rsidP="00F1036D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F1036D" w:rsidRPr="00BC0730" w:rsidSect="00B9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68" w:rsidRDefault="00D20168" w:rsidP="00FB6806">
      <w:pPr>
        <w:spacing w:after="0" w:line="240" w:lineRule="auto"/>
      </w:pPr>
      <w:r>
        <w:separator/>
      </w:r>
    </w:p>
  </w:endnote>
  <w:endnote w:type="continuationSeparator" w:id="0">
    <w:p w:rsidR="00D20168" w:rsidRDefault="00D20168" w:rsidP="00FB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68" w:rsidRDefault="00D20168" w:rsidP="00FB6806">
      <w:pPr>
        <w:spacing w:after="0" w:line="240" w:lineRule="auto"/>
      </w:pPr>
      <w:r>
        <w:separator/>
      </w:r>
    </w:p>
  </w:footnote>
  <w:footnote w:type="continuationSeparator" w:id="0">
    <w:p w:rsidR="00D20168" w:rsidRDefault="00D20168" w:rsidP="00FB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FF7"/>
    <w:multiLevelType w:val="hybridMultilevel"/>
    <w:tmpl w:val="5BEE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0F5"/>
    <w:multiLevelType w:val="hybridMultilevel"/>
    <w:tmpl w:val="ACCCA0DC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BED21EF"/>
    <w:multiLevelType w:val="multilevel"/>
    <w:tmpl w:val="6DB2B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877BA"/>
    <w:multiLevelType w:val="multilevel"/>
    <w:tmpl w:val="FA068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85EA2"/>
    <w:multiLevelType w:val="multilevel"/>
    <w:tmpl w:val="4CAC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74BBF"/>
    <w:multiLevelType w:val="multilevel"/>
    <w:tmpl w:val="FFFFFFFF"/>
    <w:lvl w:ilvl="0">
      <w:start w:val="2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92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6">
    <w:nsid w:val="295861E7"/>
    <w:multiLevelType w:val="hybridMultilevel"/>
    <w:tmpl w:val="4C6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06ED3"/>
    <w:multiLevelType w:val="multilevel"/>
    <w:tmpl w:val="C31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12245"/>
    <w:multiLevelType w:val="multilevel"/>
    <w:tmpl w:val="F69E8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D4195"/>
    <w:multiLevelType w:val="multilevel"/>
    <w:tmpl w:val="58485E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839A1"/>
    <w:multiLevelType w:val="multilevel"/>
    <w:tmpl w:val="1FB6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A4ED8"/>
    <w:multiLevelType w:val="hybridMultilevel"/>
    <w:tmpl w:val="89FA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224BF"/>
    <w:multiLevelType w:val="multilevel"/>
    <w:tmpl w:val="E1DE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D541C"/>
    <w:multiLevelType w:val="multilevel"/>
    <w:tmpl w:val="E2C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21EAD"/>
    <w:multiLevelType w:val="hybridMultilevel"/>
    <w:tmpl w:val="F6D8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975A6"/>
    <w:multiLevelType w:val="hybridMultilevel"/>
    <w:tmpl w:val="2752C652"/>
    <w:lvl w:ilvl="0" w:tplc="863ACA7A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A01CF"/>
    <w:multiLevelType w:val="multilevel"/>
    <w:tmpl w:val="FFFFFFFF"/>
    <w:lvl w:ilvl="0">
      <w:start w:val="2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92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17">
    <w:nsid w:val="4B1931B8"/>
    <w:multiLevelType w:val="multilevel"/>
    <w:tmpl w:val="1C42560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375C0"/>
    <w:multiLevelType w:val="hybridMultilevel"/>
    <w:tmpl w:val="116C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65B3D"/>
    <w:multiLevelType w:val="multilevel"/>
    <w:tmpl w:val="113435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70341"/>
    <w:multiLevelType w:val="multilevel"/>
    <w:tmpl w:val="220A43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D51BE"/>
    <w:multiLevelType w:val="hybridMultilevel"/>
    <w:tmpl w:val="63CE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41CE4"/>
    <w:multiLevelType w:val="hybridMultilevel"/>
    <w:tmpl w:val="11CE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B0B46"/>
    <w:multiLevelType w:val="hybridMultilevel"/>
    <w:tmpl w:val="4744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B6735"/>
    <w:multiLevelType w:val="multilevel"/>
    <w:tmpl w:val="4D16A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A459A7"/>
    <w:multiLevelType w:val="multilevel"/>
    <w:tmpl w:val="FFFFFFFF"/>
    <w:lvl w:ilvl="0">
      <w:start w:val="2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92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26">
    <w:nsid w:val="5ED5579C"/>
    <w:multiLevelType w:val="multilevel"/>
    <w:tmpl w:val="AE544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D519E"/>
    <w:multiLevelType w:val="multilevel"/>
    <w:tmpl w:val="FFFFFFFF"/>
    <w:lvl w:ilvl="0">
      <w:start w:val="2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92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28">
    <w:nsid w:val="64E14C22"/>
    <w:multiLevelType w:val="multilevel"/>
    <w:tmpl w:val="0E764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E84FB3"/>
    <w:multiLevelType w:val="hybridMultilevel"/>
    <w:tmpl w:val="7B46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355DB"/>
    <w:multiLevelType w:val="hybridMultilevel"/>
    <w:tmpl w:val="EC841EC8"/>
    <w:lvl w:ilvl="0" w:tplc="D730C5DA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938BD"/>
    <w:multiLevelType w:val="hybridMultilevel"/>
    <w:tmpl w:val="DE42161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6FA71A8A"/>
    <w:multiLevelType w:val="multilevel"/>
    <w:tmpl w:val="FFFFFFFF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7" w:hanging="360"/>
      </w:p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7" w:hanging="360"/>
      </w:p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7" w:hanging="360"/>
      </w:pPr>
    </w:lvl>
  </w:abstractNum>
  <w:abstractNum w:abstractNumId="33">
    <w:nsid w:val="7167491C"/>
    <w:multiLevelType w:val="hybridMultilevel"/>
    <w:tmpl w:val="8048E9FE"/>
    <w:lvl w:ilvl="0" w:tplc="A71437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E47251"/>
    <w:multiLevelType w:val="hybridMultilevel"/>
    <w:tmpl w:val="C6D8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6648B"/>
    <w:multiLevelType w:val="hybridMultilevel"/>
    <w:tmpl w:val="E2AC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522C6"/>
    <w:multiLevelType w:val="multilevel"/>
    <w:tmpl w:val="8F50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D8483C"/>
    <w:multiLevelType w:val="hybridMultilevel"/>
    <w:tmpl w:val="DD42B2A0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8">
    <w:nsid w:val="78F94C8A"/>
    <w:multiLevelType w:val="multilevel"/>
    <w:tmpl w:val="09AE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37C56"/>
    <w:multiLevelType w:val="hybridMultilevel"/>
    <w:tmpl w:val="A418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86FD6"/>
    <w:multiLevelType w:val="multilevel"/>
    <w:tmpl w:val="554E2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9"/>
  </w:num>
  <w:num w:numId="5">
    <w:abstractNumId w:val="7"/>
  </w:num>
  <w:num w:numId="6">
    <w:abstractNumId w:val="16"/>
  </w:num>
  <w:num w:numId="7">
    <w:abstractNumId w:val="32"/>
  </w:num>
  <w:num w:numId="8">
    <w:abstractNumId w:val="36"/>
  </w:num>
  <w:num w:numId="9">
    <w:abstractNumId w:val="12"/>
  </w:num>
  <w:num w:numId="10">
    <w:abstractNumId w:val="10"/>
  </w:num>
  <w:num w:numId="11">
    <w:abstractNumId w:val="13"/>
  </w:num>
  <w:num w:numId="12">
    <w:abstractNumId w:val="38"/>
  </w:num>
  <w:num w:numId="13">
    <w:abstractNumId w:val="24"/>
  </w:num>
  <w:num w:numId="14">
    <w:abstractNumId w:val="17"/>
  </w:num>
  <w:num w:numId="15">
    <w:abstractNumId w:val="28"/>
  </w:num>
  <w:num w:numId="16">
    <w:abstractNumId w:val="3"/>
  </w:num>
  <w:num w:numId="17">
    <w:abstractNumId w:val="8"/>
  </w:num>
  <w:num w:numId="18">
    <w:abstractNumId w:val="19"/>
  </w:num>
  <w:num w:numId="19">
    <w:abstractNumId w:val="20"/>
  </w:num>
  <w:num w:numId="20">
    <w:abstractNumId w:val="40"/>
  </w:num>
  <w:num w:numId="21">
    <w:abstractNumId w:val="6"/>
  </w:num>
  <w:num w:numId="22">
    <w:abstractNumId w:val="18"/>
  </w:num>
  <w:num w:numId="23">
    <w:abstractNumId w:val="34"/>
  </w:num>
  <w:num w:numId="24">
    <w:abstractNumId w:val="0"/>
  </w:num>
  <w:num w:numId="25">
    <w:abstractNumId w:val="21"/>
  </w:num>
  <w:num w:numId="26">
    <w:abstractNumId w:val="14"/>
  </w:num>
  <w:num w:numId="27">
    <w:abstractNumId w:val="5"/>
  </w:num>
  <w:num w:numId="28">
    <w:abstractNumId w:val="1"/>
  </w:num>
  <w:num w:numId="29">
    <w:abstractNumId w:val="30"/>
  </w:num>
  <w:num w:numId="30">
    <w:abstractNumId w:val="25"/>
  </w:num>
  <w:num w:numId="31">
    <w:abstractNumId w:val="27"/>
  </w:num>
  <w:num w:numId="32">
    <w:abstractNumId w:val="39"/>
  </w:num>
  <w:num w:numId="33">
    <w:abstractNumId w:val="29"/>
  </w:num>
  <w:num w:numId="34">
    <w:abstractNumId w:val="22"/>
  </w:num>
  <w:num w:numId="35">
    <w:abstractNumId w:val="23"/>
  </w:num>
  <w:num w:numId="36">
    <w:abstractNumId w:val="11"/>
  </w:num>
  <w:num w:numId="37">
    <w:abstractNumId w:val="35"/>
  </w:num>
  <w:num w:numId="38">
    <w:abstractNumId w:val="15"/>
  </w:num>
  <w:num w:numId="39">
    <w:abstractNumId w:val="37"/>
  </w:num>
  <w:num w:numId="40">
    <w:abstractNumId w:val="31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220"/>
    <w:rsid w:val="000274A9"/>
    <w:rsid w:val="000418EC"/>
    <w:rsid w:val="000426A2"/>
    <w:rsid w:val="00097B7A"/>
    <w:rsid w:val="000C03E0"/>
    <w:rsid w:val="000D145B"/>
    <w:rsid w:val="000D49F4"/>
    <w:rsid w:val="000E066A"/>
    <w:rsid w:val="000E284B"/>
    <w:rsid w:val="00143759"/>
    <w:rsid w:val="001E7D00"/>
    <w:rsid w:val="00257BA3"/>
    <w:rsid w:val="00266E03"/>
    <w:rsid w:val="002811BE"/>
    <w:rsid w:val="002B25C9"/>
    <w:rsid w:val="002D2470"/>
    <w:rsid w:val="00310FFC"/>
    <w:rsid w:val="00311DE4"/>
    <w:rsid w:val="0031388E"/>
    <w:rsid w:val="00324B51"/>
    <w:rsid w:val="00355220"/>
    <w:rsid w:val="00410844"/>
    <w:rsid w:val="004232D0"/>
    <w:rsid w:val="00440A0C"/>
    <w:rsid w:val="004913FD"/>
    <w:rsid w:val="00493991"/>
    <w:rsid w:val="004B509A"/>
    <w:rsid w:val="004D2198"/>
    <w:rsid w:val="004F1E25"/>
    <w:rsid w:val="0051112D"/>
    <w:rsid w:val="005321F2"/>
    <w:rsid w:val="005348C7"/>
    <w:rsid w:val="00537A8B"/>
    <w:rsid w:val="00562CC7"/>
    <w:rsid w:val="005B4AED"/>
    <w:rsid w:val="005C1D51"/>
    <w:rsid w:val="00613808"/>
    <w:rsid w:val="00623B92"/>
    <w:rsid w:val="006261B2"/>
    <w:rsid w:val="006B390E"/>
    <w:rsid w:val="006B45D8"/>
    <w:rsid w:val="00700D19"/>
    <w:rsid w:val="00783810"/>
    <w:rsid w:val="007B7F0F"/>
    <w:rsid w:val="007E2DF7"/>
    <w:rsid w:val="008250FB"/>
    <w:rsid w:val="00832CA9"/>
    <w:rsid w:val="00833270"/>
    <w:rsid w:val="0087431F"/>
    <w:rsid w:val="008C63D2"/>
    <w:rsid w:val="008E490D"/>
    <w:rsid w:val="0096192E"/>
    <w:rsid w:val="009B781A"/>
    <w:rsid w:val="009C6FA7"/>
    <w:rsid w:val="009E4F1B"/>
    <w:rsid w:val="00A447A7"/>
    <w:rsid w:val="00A81312"/>
    <w:rsid w:val="00AA0133"/>
    <w:rsid w:val="00AC2EB5"/>
    <w:rsid w:val="00AD5C12"/>
    <w:rsid w:val="00AE0DE0"/>
    <w:rsid w:val="00B17EEC"/>
    <w:rsid w:val="00B43D02"/>
    <w:rsid w:val="00B449E2"/>
    <w:rsid w:val="00B61E7E"/>
    <w:rsid w:val="00B92F9B"/>
    <w:rsid w:val="00B95DB4"/>
    <w:rsid w:val="00C13F28"/>
    <w:rsid w:val="00C421BB"/>
    <w:rsid w:val="00C42B0C"/>
    <w:rsid w:val="00C50E1D"/>
    <w:rsid w:val="00C6265C"/>
    <w:rsid w:val="00C636B9"/>
    <w:rsid w:val="00C70EDF"/>
    <w:rsid w:val="00C836B3"/>
    <w:rsid w:val="00D02A32"/>
    <w:rsid w:val="00D11ECF"/>
    <w:rsid w:val="00D20168"/>
    <w:rsid w:val="00D25470"/>
    <w:rsid w:val="00D52DF1"/>
    <w:rsid w:val="00D818D7"/>
    <w:rsid w:val="00DA5DAD"/>
    <w:rsid w:val="00DB1D30"/>
    <w:rsid w:val="00DB441B"/>
    <w:rsid w:val="00DE4C61"/>
    <w:rsid w:val="00DE6039"/>
    <w:rsid w:val="00DE746F"/>
    <w:rsid w:val="00E0040B"/>
    <w:rsid w:val="00E620E2"/>
    <w:rsid w:val="00E84336"/>
    <w:rsid w:val="00ED55EC"/>
    <w:rsid w:val="00EF1E46"/>
    <w:rsid w:val="00F1036D"/>
    <w:rsid w:val="00F430B9"/>
    <w:rsid w:val="00F57A45"/>
    <w:rsid w:val="00F772DF"/>
    <w:rsid w:val="00F85AB1"/>
    <w:rsid w:val="00FB6806"/>
    <w:rsid w:val="00FB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5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5220"/>
    <w:rPr>
      <w:b/>
    </w:rPr>
  </w:style>
  <w:style w:type="character" w:styleId="a5">
    <w:name w:val="Hyperlink"/>
    <w:basedOn w:val="a0"/>
    <w:uiPriority w:val="99"/>
    <w:rsid w:val="003552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52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a0"/>
    <w:rsid w:val="00355220"/>
  </w:style>
  <w:style w:type="paragraph" w:customStyle="1" w:styleId="p3">
    <w:name w:val="p3"/>
    <w:basedOn w:val="a"/>
    <w:rsid w:val="0035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50E1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EF1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F1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B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6806"/>
  </w:style>
  <w:style w:type="paragraph" w:styleId="ab">
    <w:name w:val="footer"/>
    <w:basedOn w:val="a"/>
    <w:link w:val="ac"/>
    <w:uiPriority w:val="99"/>
    <w:unhideWhenUsed/>
    <w:rsid w:val="00FB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6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pr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ratov.bezformata.com/word/povolzhe/189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kpr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60B6-B44B-42EA-A1B7-1B0FD54C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8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Ivan</cp:lastModifiedBy>
  <cp:revision>26</cp:revision>
  <cp:lastPrinted>2019-03-01T07:58:00Z</cp:lastPrinted>
  <dcterms:created xsi:type="dcterms:W3CDTF">2018-12-16T16:52:00Z</dcterms:created>
  <dcterms:modified xsi:type="dcterms:W3CDTF">2019-03-04T12:36:00Z</dcterms:modified>
</cp:coreProperties>
</file>