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CD" w:rsidRPr="008B24EB" w:rsidRDefault="001909CD" w:rsidP="001909CD">
      <w:pPr>
        <w:pStyle w:val="Heading4"/>
        <w:spacing w:line="237" w:lineRule="auto"/>
        <w:ind w:left="1047" w:hanging="140"/>
        <w:rPr>
          <w:lang w:val="ru-RU"/>
        </w:rPr>
      </w:pPr>
      <w:r w:rsidRPr="008B24EB">
        <w:rPr>
          <w:lang w:val="ru-RU"/>
        </w:rPr>
        <w:t>Приказ о создании Комиссии и об освобождении от работы работников в связи с подготовкой коллективного договора</w:t>
      </w:r>
    </w:p>
    <w:p w:rsidR="001909CD" w:rsidRPr="008B24EB" w:rsidRDefault="001909CD" w:rsidP="001909CD">
      <w:pPr>
        <w:pStyle w:val="a3"/>
        <w:ind w:left="0"/>
        <w:rPr>
          <w:b/>
          <w:i/>
          <w:sz w:val="36"/>
          <w:lang w:val="ru-RU"/>
        </w:rPr>
      </w:pPr>
    </w:p>
    <w:p w:rsidR="001909CD" w:rsidRPr="008B24EB" w:rsidRDefault="001909CD" w:rsidP="001909CD">
      <w:pPr>
        <w:pStyle w:val="a3"/>
        <w:ind w:left="0"/>
        <w:rPr>
          <w:b/>
          <w:i/>
          <w:sz w:val="41"/>
          <w:lang w:val="ru-RU"/>
        </w:rPr>
      </w:pPr>
    </w:p>
    <w:p w:rsidR="001909CD" w:rsidRPr="008B24EB" w:rsidRDefault="001909CD" w:rsidP="001909CD">
      <w:pPr>
        <w:pStyle w:val="Heading6"/>
        <w:ind w:left="426" w:right="489"/>
        <w:rPr>
          <w:lang w:val="ru-RU"/>
        </w:rPr>
      </w:pPr>
      <w:r w:rsidRPr="008B24EB">
        <w:rPr>
          <w:lang w:val="ru-RU"/>
        </w:rPr>
        <w:t>Срок издания приказа не превышает семи дней с момента получения уведомления о проведении коллективных переговоров.</w:t>
      </w:r>
    </w:p>
    <w:p w:rsidR="001909CD" w:rsidRPr="008B24EB" w:rsidRDefault="001909CD" w:rsidP="001909CD">
      <w:pPr>
        <w:pStyle w:val="a3"/>
        <w:spacing w:before="5"/>
        <w:ind w:left="0"/>
        <w:rPr>
          <w:b/>
          <w:i/>
          <w:sz w:val="27"/>
          <w:lang w:val="ru-RU"/>
        </w:rPr>
      </w:pPr>
    </w:p>
    <w:p w:rsidR="001909CD" w:rsidRPr="00DD5624" w:rsidRDefault="001909CD" w:rsidP="001909CD">
      <w:pPr>
        <w:ind w:right="492"/>
        <w:jc w:val="right"/>
        <w:rPr>
          <w:rFonts w:ascii="Times New Roman" w:hAnsi="Times New Roman" w:cs="Times New Roman"/>
          <w:i/>
          <w:sz w:val="28"/>
        </w:rPr>
      </w:pPr>
      <w:r w:rsidRPr="00DD5624">
        <w:rPr>
          <w:rFonts w:ascii="Times New Roman" w:hAnsi="Times New Roman" w:cs="Times New Roman"/>
          <w:i/>
          <w:sz w:val="28"/>
        </w:rPr>
        <w:t>Примерный</w:t>
      </w:r>
      <w:r w:rsidRPr="00DD5624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DD5624">
        <w:rPr>
          <w:rFonts w:ascii="Times New Roman" w:hAnsi="Times New Roman" w:cs="Times New Roman"/>
          <w:i/>
          <w:sz w:val="28"/>
        </w:rPr>
        <w:t>образец</w:t>
      </w:r>
    </w:p>
    <w:p w:rsidR="001909CD" w:rsidRPr="008B24EB" w:rsidRDefault="001909CD" w:rsidP="001909CD">
      <w:pPr>
        <w:pStyle w:val="a3"/>
        <w:spacing w:before="4"/>
        <w:ind w:left="0"/>
        <w:rPr>
          <w:i/>
          <w:lang w:val="ru-RU"/>
        </w:rPr>
      </w:pPr>
    </w:p>
    <w:p w:rsidR="001909CD" w:rsidRPr="00DD5624" w:rsidRDefault="001909CD" w:rsidP="001909CD">
      <w:pPr>
        <w:tabs>
          <w:tab w:val="left" w:pos="3023"/>
        </w:tabs>
        <w:ind w:right="492"/>
        <w:jc w:val="right"/>
        <w:rPr>
          <w:rFonts w:ascii="Times New Roman" w:hAnsi="Times New Roman" w:cs="Times New Roman"/>
          <w:b/>
          <w:sz w:val="28"/>
        </w:rPr>
      </w:pPr>
      <w:r w:rsidRPr="00DD5624">
        <w:rPr>
          <w:rFonts w:ascii="Times New Roman" w:hAnsi="Times New Roman" w:cs="Times New Roman"/>
          <w:b/>
          <w:sz w:val="28"/>
        </w:rPr>
        <w:t>ГУЗ</w:t>
      </w:r>
      <w:r w:rsidRPr="00DD562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D5624">
        <w:rPr>
          <w:rFonts w:ascii="Times New Roman" w:hAnsi="Times New Roman" w:cs="Times New Roman"/>
          <w:b/>
          <w:sz w:val="28"/>
        </w:rPr>
        <w:t>«</w:t>
      </w:r>
      <w:r w:rsidRPr="00DD562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b/>
          <w:sz w:val="28"/>
          <w:u w:val="single"/>
        </w:rPr>
        <w:tab/>
      </w:r>
      <w:r w:rsidRPr="00DD5624">
        <w:rPr>
          <w:rFonts w:ascii="Times New Roman" w:hAnsi="Times New Roman" w:cs="Times New Roman"/>
          <w:b/>
          <w:spacing w:val="-1"/>
          <w:sz w:val="28"/>
        </w:rPr>
        <w:t>_»</w:t>
      </w:r>
    </w:p>
    <w:p w:rsidR="001909CD" w:rsidRPr="008B24EB" w:rsidRDefault="001909CD" w:rsidP="001909CD">
      <w:pPr>
        <w:pStyle w:val="a3"/>
        <w:spacing w:before="6"/>
        <w:ind w:left="0"/>
        <w:rPr>
          <w:b/>
          <w:sz w:val="27"/>
          <w:lang w:val="ru-RU"/>
        </w:rPr>
      </w:pPr>
    </w:p>
    <w:p w:rsidR="001909CD" w:rsidRPr="008B24EB" w:rsidRDefault="001909CD" w:rsidP="001909CD">
      <w:pPr>
        <w:pStyle w:val="a3"/>
        <w:ind w:left="1621" w:right="976"/>
        <w:jc w:val="center"/>
        <w:rPr>
          <w:lang w:val="ru-RU"/>
        </w:rPr>
      </w:pPr>
      <w:r w:rsidRPr="008B24EB">
        <w:rPr>
          <w:lang w:val="ru-RU"/>
        </w:rPr>
        <w:t>ПРИКАЗ</w:t>
      </w:r>
    </w:p>
    <w:p w:rsidR="001909CD" w:rsidRPr="008B24EB" w:rsidRDefault="001909CD" w:rsidP="001909CD">
      <w:pPr>
        <w:pStyle w:val="a3"/>
        <w:spacing w:before="4"/>
        <w:ind w:left="0"/>
        <w:rPr>
          <w:lang w:val="ru-RU"/>
        </w:rPr>
      </w:pPr>
    </w:p>
    <w:p w:rsidR="001909CD" w:rsidRPr="008B24EB" w:rsidRDefault="001909CD" w:rsidP="001909CD">
      <w:pPr>
        <w:pStyle w:val="a3"/>
        <w:tabs>
          <w:tab w:val="left" w:pos="417"/>
          <w:tab w:val="left" w:pos="1675"/>
          <w:tab w:val="left" w:pos="7401"/>
          <w:tab w:val="left" w:pos="8987"/>
        </w:tabs>
        <w:ind w:left="0" w:right="427"/>
        <w:jc w:val="right"/>
        <w:rPr>
          <w:lang w:val="ru-RU"/>
        </w:rPr>
      </w:pPr>
      <w:r w:rsidRPr="008B24EB">
        <w:rPr>
          <w:spacing w:val="-5"/>
          <w:lang w:val="ru-RU"/>
        </w:rPr>
        <w:t>«</w:t>
      </w:r>
      <w:r w:rsidRPr="008B24EB">
        <w:rPr>
          <w:spacing w:val="-5"/>
          <w:u w:val="single"/>
          <w:lang w:val="ru-RU"/>
        </w:rPr>
        <w:t xml:space="preserve"> </w:t>
      </w:r>
      <w:r w:rsidRPr="008B24EB">
        <w:rPr>
          <w:spacing w:val="-5"/>
          <w:u w:val="single"/>
          <w:lang w:val="ru-RU"/>
        </w:rPr>
        <w:tab/>
      </w:r>
      <w:r w:rsidRPr="008B24EB">
        <w:rPr>
          <w:lang w:val="ru-RU"/>
        </w:rPr>
        <w:t>»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20__г.</w:t>
      </w:r>
      <w:r w:rsidRPr="008B24EB">
        <w:rPr>
          <w:lang w:val="ru-RU"/>
        </w:rPr>
        <w:tab/>
      </w:r>
      <w:r w:rsidRPr="008B24EB">
        <w:rPr>
          <w:spacing w:val="-3"/>
          <w:w w:val="95"/>
          <w:lang w:val="ru-RU"/>
        </w:rPr>
        <w:t>№</w:t>
      </w:r>
      <w:r w:rsidRPr="008B24EB">
        <w:rPr>
          <w:w w:val="95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</w:p>
    <w:p w:rsidR="001909CD" w:rsidRPr="008B24EB" w:rsidRDefault="001909CD" w:rsidP="001909CD">
      <w:pPr>
        <w:pStyle w:val="a3"/>
        <w:ind w:left="0"/>
        <w:rPr>
          <w:sz w:val="20"/>
          <w:lang w:val="ru-RU"/>
        </w:rPr>
      </w:pPr>
    </w:p>
    <w:p w:rsidR="001909CD" w:rsidRPr="008B24EB" w:rsidRDefault="001909CD" w:rsidP="001909CD">
      <w:pPr>
        <w:pStyle w:val="a3"/>
        <w:ind w:left="0"/>
        <w:rPr>
          <w:sz w:val="20"/>
          <w:lang w:val="ru-RU"/>
        </w:rPr>
      </w:pPr>
    </w:p>
    <w:p w:rsidR="001909CD" w:rsidRPr="008B24EB" w:rsidRDefault="001909CD" w:rsidP="001909CD">
      <w:pPr>
        <w:pStyle w:val="a3"/>
        <w:ind w:left="0"/>
        <w:rPr>
          <w:sz w:val="20"/>
          <w:lang w:val="ru-RU"/>
        </w:rPr>
      </w:pPr>
    </w:p>
    <w:p w:rsidR="001909CD" w:rsidRPr="008B24EB" w:rsidRDefault="001909CD" w:rsidP="001909CD">
      <w:pPr>
        <w:pStyle w:val="a3"/>
        <w:spacing w:before="4"/>
        <w:ind w:left="0"/>
        <w:rPr>
          <w:sz w:val="16"/>
          <w:lang w:val="ru-RU"/>
        </w:rPr>
      </w:pPr>
    </w:p>
    <w:p w:rsidR="001909CD" w:rsidRPr="008B24EB" w:rsidRDefault="001909CD" w:rsidP="001909CD">
      <w:pPr>
        <w:pStyle w:val="a3"/>
        <w:spacing w:before="87"/>
        <w:ind w:right="4786"/>
        <w:rPr>
          <w:lang w:val="ru-RU"/>
        </w:rPr>
      </w:pPr>
      <w:proofErr w:type="gramStart"/>
      <w:r w:rsidRPr="008B24EB">
        <w:rPr>
          <w:lang w:val="ru-RU"/>
        </w:rPr>
        <w:t>[О создании Комиссии и об освобождении от работы работников, участвующих</w:t>
      </w:r>
      <w:proofErr w:type="gramEnd"/>
    </w:p>
    <w:p w:rsidR="001909CD" w:rsidRPr="008B24EB" w:rsidRDefault="001909CD" w:rsidP="001909CD">
      <w:pPr>
        <w:pStyle w:val="a3"/>
        <w:spacing w:line="321" w:lineRule="exact"/>
        <w:rPr>
          <w:lang w:val="ru-RU"/>
        </w:rPr>
      </w:pPr>
      <w:proofErr w:type="gramStart"/>
      <w:r w:rsidRPr="008B24EB">
        <w:rPr>
          <w:lang w:val="ru-RU"/>
        </w:rPr>
        <w:t>в коллективных переговорах]</w:t>
      </w:r>
      <w:proofErr w:type="gramEnd"/>
    </w:p>
    <w:p w:rsidR="001909CD" w:rsidRPr="008B24EB" w:rsidRDefault="001909CD" w:rsidP="001909CD">
      <w:pPr>
        <w:pStyle w:val="a3"/>
        <w:spacing w:before="10"/>
        <w:ind w:left="0"/>
        <w:rPr>
          <w:sz w:val="27"/>
          <w:lang w:val="ru-RU"/>
        </w:rPr>
      </w:pPr>
    </w:p>
    <w:p w:rsidR="001909CD" w:rsidRPr="008B24EB" w:rsidRDefault="001909CD" w:rsidP="001909CD">
      <w:pPr>
        <w:pStyle w:val="a3"/>
        <w:tabs>
          <w:tab w:val="left" w:pos="9929"/>
        </w:tabs>
        <w:spacing w:before="1"/>
        <w:ind w:right="489" w:firstLine="710"/>
        <w:rPr>
          <w:lang w:val="ru-RU"/>
        </w:rPr>
      </w:pPr>
      <w:r w:rsidRPr="008B24EB">
        <w:rPr>
          <w:lang w:val="ru-RU"/>
        </w:rPr>
        <w:t>В связи с началом коллективных переговоров по подготовке проекта коллективного договора между работодателем и работниками</w:t>
      </w:r>
      <w:r w:rsidRPr="008B24EB">
        <w:rPr>
          <w:spacing w:val="-16"/>
          <w:lang w:val="ru-RU"/>
        </w:rPr>
        <w:t xml:space="preserve"> </w:t>
      </w:r>
      <w:r w:rsidRPr="008B24EB">
        <w:rPr>
          <w:lang w:val="ru-RU"/>
        </w:rPr>
        <w:t>ГУЗ</w:t>
      </w:r>
      <w:r w:rsidRPr="008B24EB">
        <w:rPr>
          <w:spacing w:val="3"/>
          <w:lang w:val="ru-RU"/>
        </w:rPr>
        <w:t xml:space="preserve"> </w:t>
      </w:r>
      <w:r w:rsidRPr="008B24EB">
        <w:rPr>
          <w:spacing w:val="-5"/>
          <w:lang w:val="ru-RU"/>
        </w:rPr>
        <w:t>«</w:t>
      </w:r>
      <w:r w:rsidRPr="008B24EB">
        <w:rPr>
          <w:spacing w:val="-5"/>
          <w:u w:val="single"/>
          <w:lang w:val="ru-RU"/>
        </w:rPr>
        <w:t xml:space="preserve"> </w:t>
      </w:r>
      <w:r w:rsidRPr="008B24EB">
        <w:rPr>
          <w:spacing w:val="-5"/>
          <w:u w:val="single"/>
          <w:lang w:val="ru-RU"/>
        </w:rPr>
        <w:tab/>
      </w:r>
      <w:r w:rsidRPr="008B24EB">
        <w:rPr>
          <w:lang w:val="ru-RU"/>
        </w:rPr>
        <w:t>»</w:t>
      </w:r>
    </w:p>
    <w:p w:rsidR="001909CD" w:rsidRPr="00DD5624" w:rsidRDefault="001909CD" w:rsidP="001909CD">
      <w:pPr>
        <w:pStyle w:val="a3"/>
        <w:tabs>
          <w:tab w:val="left" w:pos="1399"/>
          <w:tab w:val="left" w:pos="2191"/>
        </w:tabs>
        <w:spacing w:before="89" w:line="480" w:lineRule="auto"/>
        <w:ind w:left="1143" w:right="4190" w:hanging="711"/>
        <w:rPr>
          <w:lang w:val="ru-RU"/>
        </w:rPr>
      </w:pPr>
      <w:r w:rsidRPr="008B24EB">
        <w:rPr>
          <w:lang w:val="ru-RU"/>
        </w:rPr>
        <w:t>на 20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- 20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 xml:space="preserve">гг., в соответствии со ст. 39 ТК РФ </w:t>
      </w:r>
      <w:r w:rsidRPr="00DD5624">
        <w:rPr>
          <w:lang w:val="ru-RU"/>
        </w:rPr>
        <w:t>ПРИКАЗЫВАЮ:</w:t>
      </w:r>
    </w:p>
    <w:p w:rsidR="001909CD" w:rsidRPr="00DD5624" w:rsidRDefault="001909CD" w:rsidP="001909CD">
      <w:pPr>
        <w:pStyle w:val="a5"/>
        <w:numPr>
          <w:ilvl w:val="0"/>
          <w:numId w:val="1"/>
        </w:numPr>
        <w:tabs>
          <w:tab w:val="left" w:pos="1431"/>
          <w:tab w:val="left" w:pos="2542"/>
          <w:tab w:val="left" w:pos="3334"/>
        </w:tabs>
        <w:spacing w:before="3"/>
        <w:ind w:right="494" w:firstLine="711"/>
        <w:rPr>
          <w:sz w:val="28"/>
          <w:lang w:val="ru-RU"/>
        </w:rPr>
      </w:pPr>
      <w:r w:rsidRPr="00DD5624">
        <w:rPr>
          <w:sz w:val="28"/>
          <w:lang w:val="ru-RU"/>
        </w:rPr>
        <w:t>Приступить к переговорам по подготовке и заключению коллективного договора</w:t>
      </w:r>
      <w:r w:rsidRPr="00DD5624">
        <w:rPr>
          <w:spacing w:val="-1"/>
          <w:sz w:val="28"/>
          <w:lang w:val="ru-RU"/>
        </w:rPr>
        <w:t xml:space="preserve"> </w:t>
      </w:r>
      <w:r w:rsidRPr="00DD5624">
        <w:rPr>
          <w:sz w:val="28"/>
          <w:lang w:val="ru-RU"/>
        </w:rPr>
        <w:t>на</w:t>
      </w:r>
      <w:r w:rsidRPr="00DD5624">
        <w:rPr>
          <w:spacing w:val="-1"/>
          <w:sz w:val="28"/>
          <w:lang w:val="ru-RU"/>
        </w:rPr>
        <w:t xml:space="preserve"> </w:t>
      </w:r>
      <w:r w:rsidRPr="00DD5624">
        <w:rPr>
          <w:sz w:val="28"/>
          <w:lang w:val="ru-RU"/>
        </w:rPr>
        <w:t>20</w:t>
      </w:r>
      <w:r w:rsidRPr="00DD5624">
        <w:rPr>
          <w:sz w:val="28"/>
          <w:u w:val="single"/>
          <w:lang w:val="ru-RU"/>
        </w:rPr>
        <w:t xml:space="preserve"> </w:t>
      </w:r>
      <w:r w:rsidRPr="00DD5624">
        <w:rPr>
          <w:sz w:val="28"/>
          <w:u w:val="single"/>
          <w:lang w:val="ru-RU"/>
        </w:rPr>
        <w:tab/>
      </w:r>
      <w:r w:rsidRPr="00DD5624">
        <w:rPr>
          <w:sz w:val="28"/>
          <w:lang w:val="ru-RU"/>
        </w:rPr>
        <w:t>- 20</w:t>
      </w:r>
      <w:r w:rsidRPr="00DD5624">
        <w:rPr>
          <w:sz w:val="28"/>
          <w:u w:val="single"/>
          <w:lang w:val="ru-RU"/>
        </w:rPr>
        <w:t xml:space="preserve"> </w:t>
      </w:r>
      <w:r w:rsidRPr="00DD5624">
        <w:rPr>
          <w:sz w:val="28"/>
          <w:u w:val="single"/>
          <w:lang w:val="ru-RU"/>
        </w:rPr>
        <w:tab/>
      </w:r>
      <w:r w:rsidRPr="00DD5624">
        <w:rPr>
          <w:sz w:val="28"/>
          <w:lang w:val="ru-RU"/>
        </w:rPr>
        <w:t>гг.</w:t>
      </w:r>
    </w:p>
    <w:p w:rsidR="001909CD" w:rsidRPr="00DD5624" w:rsidRDefault="001909CD" w:rsidP="001909CD">
      <w:pPr>
        <w:pStyle w:val="a5"/>
        <w:numPr>
          <w:ilvl w:val="0"/>
          <w:numId w:val="1"/>
        </w:numPr>
        <w:tabs>
          <w:tab w:val="left" w:pos="1426"/>
          <w:tab w:val="left" w:pos="7153"/>
        </w:tabs>
        <w:ind w:right="495" w:firstLine="711"/>
        <w:rPr>
          <w:sz w:val="28"/>
          <w:lang w:val="ru-RU"/>
        </w:rPr>
      </w:pPr>
      <w:r w:rsidRPr="00DD5624">
        <w:rPr>
          <w:sz w:val="28"/>
          <w:lang w:val="ru-RU"/>
        </w:rPr>
        <w:t>Создать двустороннюю Комиссию</w:t>
      </w:r>
      <w:r w:rsidRPr="00DD5624">
        <w:rPr>
          <w:spacing w:val="-8"/>
          <w:sz w:val="28"/>
          <w:lang w:val="ru-RU"/>
        </w:rPr>
        <w:t xml:space="preserve"> </w:t>
      </w:r>
      <w:r w:rsidRPr="00DD5624">
        <w:rPr>
          <w:sz w:val="28"/>
          <w:lang w:val="ru-RU"/>
        </w:rPr>
        <w:t>в</w:t>
      </w:r>
      <w:r w:rsidRPr="00DD5624">
        <w:rPr>
          <w:spacing w:val="-4"/>
          <w:sz w:val="28"/>
          <w:lang w:val="ru-RU"/>
        </w:rPr>
        <w:t xml:space="preserve"> </w:t>
      </w:r>
      <w:r w:rsidRPr="00DD5624">
        <w:rPr>
          <w:sz w:val="28"/>
          <w:lang w:val="ru-RU"/>
        </w:rPr>
        <w:t>составе</w:t>
      </w:r>
      <w:r w:rsidRPr="00DD5624">
        <w:rPr>
          <w:sz w:val="28"/>
          <w:u w:val="single"/>
          <w:lang w:val="ru-RU"/>
        </w:rPr>
        <w:t xml:space="preserve"> </w:t>
      </w:r>
      <w:r w:rsidRPr="00DD5624">
        <w:rPr>
          <w:sz w:val="28"/>
          <w:u w:val="single"/>
          <w:lang w:val="ru-RU"/>
        </w:rPr>
        <w:tab/>
      </w:r>
      <w:r w:rsidRPr="00DD5624">
        <w:rPr>
          <w:sz w:val="28"/>
          <w:lang w:val="ru-RU"/>
        </w:rPr>
        <w:t>человек для заключения коллективного договора, состоящую</w:t>
      </w:r>
      <w:r w:rsidRPr="00DD5624">
        <w:rPr>
          <w:spacing w:val="4"/>
          <w:sz w:val="28"/>
          <w:lang w:val="ru-RU"/>
        </w:rPr>
        <w:t xml:space="preserve"> </w:t>
      </w:r>
      <w:proofErr w:type="gramStart"/>
      <w:r w:rsidRPr="00DD5624">
        <w:rPr>
          <w:sz w:val="28"/>
          <w:lang w:val="ru-RU"/>
        </w:rPr>
        <w:t>из</w:t>
      </w:r>
      <w:proofErr w:type="gramEnd"/>
      <w:r w:rsidRPr="00DD5624">
        <w:rPr>
          <w:sz w:val="28"/>
          <w:lang w:val="ru-RU"/>
        </w:rPr>
        <w:t>:</w:t>
      </w:r>
    </w:p>
    <w:p w:rsidR="001909CD" w:rsidRPr="00DD5624" w:rsidRDefault="001909CD" w:rsidP="001909CD">
      <w:pPr>
        <w:spacing w:line="321" w:lineRule="exact"/>
        <w:ind w:left="1143"/>
        <w:rPr>
          <w:rFonts w:ascii="Times New Roman" w:hAnsi="Times New Roman" w:cs="Times New Roman"/>
          <w:b/>
          <w:sz w:val="28"/>
        </w:rPr>
      </w:pPr>
      <w:r w:rsidRPr="00DD5624">
        <w:rPr>
          <w:rFonts w:ascii="Times New Roman" w:hAnsi="Times New Roman" w:cs="Times New Roman"/>
          <w:sz w:val="28"/>
        </w:rPr>
        <w:t xml:space="preserve">представителей </w:t>
      </w:r>
      <w:r w:rsidRPr="00DD5624">
        <w:rPr>
          <w:rFonts w:ascii="Times New Roman" w:hAnsi="Times New Roman" w:cs="Times New Roman"/>
          <w:b/>
          <w:sz w:val="28"/>
        </w:rPr>
        <w:t>работников:</w:t>
      </w:r>
    </w:p>
    <w:p w:rsidR="001909CD" w:rsidRPr="00DD5624" w:rsidRDefault="001909CD" w:rsidP="001909CD">
      <w:pPr>
        <w:pStyle w:val="a3"/>
        <w:tabs>
          <w:tab w:val="left" w:pos="3160"/>
        </w:tabs>
        <w:spacing w:line="322" w:lineRule="exact"/>
        <w:ind w:left="1143"/>
        <w:rPr>
          <w:lang w:val="ru-RU"/>
        </w:rPr>
      </w:pPr>
      <w:r w:rsidRPr="00DD5624">
        <w:rPr>
          <w:w w:val="99"/>
          <w:u w:val="single"/>
          <w:lang w:val="ru-RU"/>
        </w:rPr>
        <w:t xml:space="preserve"> </w:t>
      </w:r>
      <w:r w:rsidRPr="00DD5624">
        <w:rPr>
          <w:u w:val="single"/>
          <w:lang w:val="ru-RU"/>
        </w:rPr>
        <w:tab/>
      </w:r>
      <w:r w:rsidRPr="00DD5624">
        <w:rPr>
          <w:lang w:val="ru-RU"/>
        </w:rPr>
        <w:t>председатель</w:t>
      </w:r>
      <w:r w:rsidRPr="00DD5624">
        <w:rPr>
          <w:spacing w:val="-2"/>
          <w:lang w:val="ru-RU"/>
        </w:rPr>
        <w:t xml:space="preserve"> </w:t>
      </w:r>
      <w:r w:rsidRPr="00DD5624">
        <w:rPr>
          <w:lang w:val="ru-RU"/>
        </w:rPr>
        <w:t>профкома,</w:t>
      </w:r>
    </w:p>
    <w:p w:rsidR="001909CD" w:rsidRPr="00DD5624" w:rsidRDefault="001909CD" w:rsidP="001909CD">
      <w:pPr>
        <w:pStyle w:val="a3"/>
        <w:tabs>
          <w:tab w:val="left" w:pos="3160"/>
        </w:tabs>
        <w:ind w:left="1143"/>
        <w:rPr>
          <w:lang w:val="ru-RU"/>
        </w:rPr>
      </w:pPr>
      <w:r w:rsidRPr="00DD5624">
        <w:rPr>
          <w:w w:val="99"/>
          <w:u w:val="single"/>
          <w:lang w:val="ru-RU"/>
        </w:rPr>
        <w:t xml:space="preserve"> </w:t>
      </w:r>
      <w:r w:rsidRPr="00DD5624">
        <w:rPr>
          <w:u w:val="single"/>
          <w:lang w:val="ru-RU"/>
        </w:rPr>
        <w:tab/>
      </w:r>
      <w:r w:rsidRPr="00DD5624">
        <w:rPr>
          <w:lang w:val="ru-RU"/>
        </w:rPr>
        <w:t>заместитель председателя</w:t>
      </w:r>
      <w:r w:rsidRPr="00DD5624">
        <w:rPr>
          <w:spacing w:val="1"/>
          <w:lang w:val="ru-RU"/>
        </w:rPr>
        <w:t xml:space="preserve"> </w:t>
      </w:r>
      <w:r w:rsidRPr="00DD5624">
        <w:rPr>
          <w:lang w:val="ru-RU"/>
        </w:rPr>
        <w:t>профкома,</w:t>
      </w:r>
    </w:p>
    <w:p w:rsidR="001909CD" w:rsidRPr="00DD5624" w:rsidRDefault="001909CD" w:rsidP="001909CD">
      <w:pPr>
        <w:pStyle w:val="a3"/>
        <w:spacing w:before="5"/>
        <w:ind w:left="0"/>
        <w:rPr>
          <w:sz w:val="23"/>
          <w:lang w:val="ru-RU"/>
        </w:rPr>
      </w:pPr>
      <w:r w:rsidRPr="0024209C">
        <w:pict>
          <v:group id="_x0000_s1026" style="position:absolute;margin-left:92.15pt;margin-top:15.5pt;width:97.7pt;height:.6pt;z-index:251660288;mso-wrap-distance-left:0;mso-wrap-distance-right:0;mso-position-horizontal-relative:page" coordorigin="1843,310" coordsize="1954,12">
            <v:line id="_x0000_s1027" style="position:absolute" from="1843,315" to="3096,315" strokeweight=".19639mm"/>
            <v:line id="_x0000_s1028" style="position:absolute" from="3100,315" to="3796,315" strokeweight=".19639mm"/>
            <w10:wrap type="topAndBottom" anchorx="page"/>
          </v:group>
        </w:pict>
      </w:r>
      <w:r w:rsidRPr="0024209C">
        <w:pict>
          <v:group id="_x0000_s1029" style="position:absolute;margin-left:92.15pt;margin-top:31.55pt;width:97.7pt;height:.6pt;z-index:251661312;mso-wrap-distance-left:0;mso-wrap-distance-right:0;mso-position-horizontal-relative:page" coordorigin="1843,631" coordsize="1954,12">
            <v:line id="_x0000_s1030" style="position:absolute" from="1843,637" to="3096,637" strokeweight=".19639mm"/>
            <v:line id="_x0000_s1031" style="position:absolute" from="3100,637" to="3796,637" strokeweight=".19639mm"/>
            <w10:wrap type="topAndBottom" anchorx="page"/>
          </v:group>
        </w:pict>
      </w:r>
    </w:p>
    <w:p w:rsidR="001909CD" w:rsidRPr="00DD5624" w:rsidRDefault="001909CD" w:rsidP="001909CD">
      <w:pPr>
        <w:pStyle w:val="a3"/>
        <w:ind w:left="0"/>
        <w:rPr>
          <w:sz w:val="21"/>
          <w:lang w:val="ru-RU"/>
        </w:rPr>
      </w:pPr>
    </w:p>
    <w:p w:rsidR="001909CD" w:rsidRPr="00DD5624" w:rsidRDefault="001909CD" w:rsidP="001909CD">
      <w:pPr>
        <w:spacing w:line="292" w:lineRule="exact"/>
        <w:ind w:left="1143"/>
        <w:rPr>
          <w:rFonts w:ascii="Times New Roman" w:hAnsi="Times New Roman" w:cs="Times New Roman"/>
          <w:b/>
          <w:sz w:val="28"/>
        </w:rPr>
      </w:pPr>
      <w:r w:rsidRPr="00DD5624">
        <w:rPr>
          <w:rFonts w:ascii="Times New Roman" w:hAnsi="Times New Roman" w:cs="Times New Roman"/>
          <w:sz w:val="28"/>
        </w:rPr>
        <w:t xml:space="preserve">представителей </w:t>
      </w:r>
      <w:r w:rsidRPr="00DD5624">
        <w:rPr>
          <w:rFonts w:ascii="Times New Roman" w:hAnsi="Times New Roman" w:cs="Times New Roman"/>
          <w:b/>
          <w:sz w:val="28"/>
        </w:rPr>
        <w:t>работодателя:</w:t>
      </w:r>
    </w:p>
    <w:p w:rsidR="001909CD" w:rsidRPr="00DD5624" w:rsidRDefault="001909CD" w:rsidP="001909CD">
      <w:pPr>
        <w:tabs>
          <w:tab w:val="left" w:pos="2467"/>
        </w:tabs>
        <w:spacing w:line="322" w:lineRule="exact"/>
        <w:ind w:left="1215"/>
        <w:rPr>
          <w:rFonts w:ascii="Times New Roman" w:hAnsi="Times New Roman" w:cs="Times New Roman"/>
          <w:i/>
          <w:sz w:val="28"/>
        </w:rPr>
      </w:pPr>
      <w:r w:rsidRPr="00DD5624">
        <w:rPr>
          <w:rFonts w:ascii="Times New Roman" w:hAnsi="Times New Roman" w:cs="Times New Roman"/>
          <w:w w:val="99"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sz w:val="28"/>
          <w:u w:val="single"/>
        </w:rPr>
        <w:tab/>
      </w:r>
      <w:r w:rsidRPr="00DD5624">
        <w:rPr>
          <w:rFonts w:ascii="Times New Roman" w:hAnsi="Times New Roman" w:cs="Times New Roman"/>
          <w:sz w:val="28"/>
        </w:rPr>
        <w:t xml:space="preserve">(Ф.И.О.) - </w:t>
      </w:r>
      <w:r w:rsidRPr="00DD5624">
        <w:rPr>
          <w:rFonts w:ascii="Times New Roman" w:hAnsi="Times New Roman" w:cs="Times New Roman"/>
          <w:i/>
          <w:sz w:val="28"/>
        </w:rPr>
        <w:t>заместитель главного врача по персоналу,</w:t>
      </w:r>
    </w:p>
    <w:p w:rsidR="001909CD" w:rsidRPr="00DD5624" w:rsidRDefault="001909CD" w:rsidP="001909CD">
      <w:pPr>
        <w:tabs>
          <w:tab w:val="left" w:pos="3101"/>
        </w:tabs>
        <w:spacing w:line="322" w:lineRule="exact"/>
        <w:ind w:left="1143"/>
        <w:rPr>
          <w:rFonts w:ascii="Times New Roman" w:hAnsi="Times New Roman" w:cs="Times New Roman"/>
          <w:i/>
          <w:sz w:val="28"/>
        </w:rPr>
      </w:pPr>
      <w:r w:rsidRPr="00DD5624">
        <w:rPr>
          <w:rFonts w:ascii="Times New Roman" w:hAnsi="Times New Roman" w:cs="Times New Roman"/>
          <w:w w:val="99"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sz w:val="28"/>
          <w:u w:val="single"/>
        </w:rPr>
        <w:tab/>
      </w:r>
      <w:r w:rsidRPr="00DD5624">
        <w:rPr>
          <w:rFonts w:ascii="Times New Roman" w:hAnsi="Times New Roman" w:cs="Times New Roman"/>
          <w:sz w:val="28"/>
        </w:rPr>
        <w:t xml:space="preserve">(Ф.И.О.) - </w:t>
      </w:r>
      <w:r w:rsidRPr="00DD5624">
        <w:rPr>
          <w:rFonts w:ascii="Times New Roman" w:hAnsi="Times New Roman" w:cs="Times New Roman"/>
          <w:i/>
          <w:sz w:val="28"/>
        </w:rPr>
        <w:t>главный бухгалтер,</w:t>
      </w:r>
    </w:p>
    <w:p w:rsidR="001909CD" w:rsidRPr="00DD5624" w:rsidRDefault="001909CD" w:rsidP="001909CD">
      <w:pPr>
        <w:pStyle w:val="a3"/>
        <w:tabs>
          <w:tab w:val="left" w:pos="3729"/>
        </w:tabs>
        <w:ind w:left="1215"/>
      </w:pPr>
      <w:r w:rsidRPr="00DD5624">
        <w:rPr>
          <w:w w:val="99"/>
          <w:u w:val="single"/>
          <w:lang w:val="ru-RU"/>
        </w:rPr>
        <w:t xml:space="preserve"> </w:t>
      </w:r>
      <w:r w:rsidRPr="00DD5624">
        <w:rPr>
          <w:u w:val="single"/>
          <w:lang w:val="ru-RU"/>
        </w:rPr>
        <w:tab/>
      </w:r>
      <w:r w:rsidRPr="00DD5624">
        <w:t>(Ф.И.О.),</w:t>
      </w:r>
    </w:p>
    <w:p w:rsidR="001909CD" w:rsidRPr="00DD5624" w:rsidRDefault="001909CD" w:rsidP="001909CD">
      <w:pPr>
        <w:pStyle w:val="a3"/>
        <w:tabs>
          <w:tab w:val="left" w:pos="3729"/>
        </w:tabs>
        <w:spacing w:before="4" w:line="322" w:lineRule="exact"/>
        <w:ind w:left="1215"/>
      </w:pPr>
      <w:r w:rsidRPr="00DD5624">
        <w:rPr>
          <w:w w:val="99"/>
          <w:u w:val="single"/>
        </w:rPr>
        <w:t xml:space="preserve"> </w:t>
      </w:r>
      <w:r w:rsidRPr="00DD5624">
        <w:rPr>
          <w:u w:val="single"/>
        </w:rPr>
        <w:tab/>
      </w:r>
      <w:proofErr w:type="gramStart"/>
      <w:r w:rsidRPr="00DD5624">
        <w:t>(Ф.И.О.).</w:t>
      </w:r>
      <w:proofErr w:type="gramEnd"/>
    </w:p>
    <w:p w:rsidR="001909CD" w:rsidRPr="00DD5624" w:rsidRDefault="001909CD" w:rsidP="001909CD">
      <w:pPr>
        <w:pStyle w:val="a5"/>
        <w:numPr>
          <w:ilvl w:val="0"/>
          <w:numId w:val="1"/>
        </w:numPr>
        <w:tabs>
          <w:tab w:val="left" w:pos="1431"/>
        </w:tabs>
        <w:ind w:right="491" w:firstLine="711"/>
        <w:rPr>
          <w:i/>
          <w:sz w:val="28"/>
          <w:lang w:val="ru-RU"/>
        </w:rPr>
      </w:pPr>
      <w:r w:rsidRPr="00DD5624">
        <w:rPr>
          <w:sz w:val="28"/>
          <w:lang w:val="ru-RU"/>
        </w:rPr>
        <w:t xml:space="preserve">Заседания Комиссии проводить </w:t>
      </w:r>
      <w:r w:rsidRPr="00DD5624">
        <w:rPr>
          <w:i/>
          <w:sz w:val="28"/>
          <w:lang w:val="ru-RU"/>
        </w:rPr>
        <w:t>еженедельно по вторникам в 15.00</w:t>
      </w:r>
      <w:r w:rsidRPr="00DD5624">
        <w:rPr>
          <w:sz w:val="28"/>
          <w:lang w:val="ru-RU"/>
        </w:rPr>
        <w:t>. (</w:t>
      </w:r>
      <w:r w:rsidRPr="00DD5624">
        <w:rPr>
          <w:i/>
          <w:sz w:val="28"/>
          <w:lang w:val="ru-RU"/>
        </w:rPr>
        <w:t>по необходимости или в соответствии с утвержденным Положением).</w:t>
      </w:r>
    </w:p>
    <w:p w:rsidR="001909CD" w:rsidRPr="00DD5624" w:rsidRDefault="001909CD" w:rsidP="001909CD">
      <w:pPr>
        <w:pStyle w:val="a5"/>
        <w:numPr>
          <w:ilvl w:val="0"/>
          <w:numId w:val="1"/>
        </w:numPr>
        <w:tabs>
          <w:tab w:val="left" w:pos="1542"/>
          <w:tab w:val="left" w:pos="8188"/>
          <w:tab w:val="left" w:pos="9023"/>
          <w:tab w:val="left" w:pos="9649"/>
        </w:tabs>
        <w:spacing w:line="321" w:lineRule="exact"/>
        <w:ind w:left="1541" w:hanging="398"/>
        <w:rPr>
          <w:sz w:val="28"/>
          <w:lang w:val="ru-RU"/>
        </w:rPr>
      </w:pPr>
      <w:r w:rsidRPr="00DD5624">
        <w:rPr>
          <w:sz w:val="28"/>
          <w:lang w:val="ru-RU"/>
        </w:rPr>
        <w:lastRenderedPageBreak/>
        <w:t>Освободить   всех   членов   Комиссии   на   срок</w:t>
      </w:r>
      <w:r w:rsidRPr="00DD5624">
        <w:rPr>
          <w:spacing w:val="-6"/>
          <w:sz w:val="28"/>
          <w:lang w:val="ru-RU"/>
        </w:rPr>
        <w:t xml:space="preserve"> </w:t>
      </w:r>
      <w:r w:rsidRPr="00DD5624">
        <w:rPr>
          <w:sz w:val="28"/>
          <w:lang w:val="ru-RU"/>
        </w:rPr>
        <w:t xml:space="preserve">с </w:t>
      </w:r>
      <w:r w:rsidRPr="00DD5624">
        <w:rPr>
          <w:spacing w:val="51"/>
          <w:sz w:val="28"/>
          <w:lang w:val="ru-RU"/>
        </w:rPr>
        <w:t xml:space="preserve"> </w:t>
      </w:r>
      <w:r w:rsidRPr="00DD5624">
        <w:rPr>
          <w:spacing w:val="-5"/>
          <w:sz w:val="28"/>
          <w:lang w:val="ru-RU"/>
        </w:rPr>
        <w:t>«</w:t>
      </w:r>
      <w:r w:rsidRPr="00DD5624">
        <w:rPr>
          <w:spacing w:val="-5"/>
          <w:sz w:val="28"/>
          <w:u w:val="single"/>
          <w:lang w:val="ru-RU"/>
        </w:rPr>
        <w:t xml:space="preserve"> </w:t>
      </w:r>
      <w:r w:rsidRPr="00DD5624">
        <w:rPr>
          <w:spacing w:val="-5"/>
          <w:sz w:val="28"/>
          <w:u w:val="single"/>
          <w:lang w:val="ru-RU"/>
        </w:rPr>
        <w:tab/>
      </w:r>
      <w:r w:rsidRPr="00DD5624">
        <w:rPr>
          <w:sz w:val="28"/>
          <w:lang w:val="ru-RU"/>
        </w:rPr>
        <w:t>»</w:t>
      </w:r>
      <w:r w:rsidRPr="00DD5624">
        <w:rPr>
          <w:sz w:val="28"/>
          <w:u w:val="single"/>
          <w:lang w:val="ru-RU"/>
        </w:rPr>
        <w:t xml:space="preserve"> </w:t>
      </w:r>
      <w:r w:rsidRPr="00DD5624">
        <w:rPr>
          <w:sz w:val="28"/>
          <w:u w:val="single"/>
          <w:lang w:val="ru-RU"/>
        </w:rPr>
        <w:tab/>
      </w:r>
      <w:r w:rsidRPr="00DD5624">
        <w:rPr>
          <w:sz w:val="28"/>
          <w:lang w:val="ru-RU"/>
        </w:rPr>
        <w:t>20</w:t>
      </w:r>
      <w:r w:rsidRPr="00DD5624">
        <w:rPr>
          <w:sz w:val="28"/>
          <w:u w:val="single"/>
          <w:lang w:val="ru-RU"/>
        </w:rPr>
        <w:t xml:space="preserve"> </w:t>
      </w:r>
      <w:r w:rsidRPr="00DD5624">
        <w:rPr>
          <w:sz w:val="28"/>
          <w:u w:val="single"/>
          <w:lang w:val="ru-RU"/>
        </w:rPr>
        <w:tab/>
      </w:r>
      <w:proofErr w:type="gramStart"/>
      <w:r w:rsidRPr="00DD5624">
        <w:rPr>
          <w:sz w:val="28"/>
          <w:lang w:val="ru-RU"/>
        </w:rPr>
        <w:t>по</w:t>
      </w:r>
      <w:proofErr w:type="gramEnd"/>
    </w:p>
    <w:p w:rsidR="001909CD" w:rsidRPr="00DD5624" w:rsidRDefault="001909CD" w:rsidP="001909CD">
      <w:pPr>
        <w:tabs>
          <w:tab w:val="left" w:pos="850"/>
          <w:tab w:val="left" w:pos="1689"/>
          <w:tab w:val="left" w:pos="2450"/>
        </w:tabs>
        <w:ind w:left="432" w:right="503"/>
        <w:rPr>
          <w:rFonts w:ascii="Times New Roman" w:hAnsi="Times New Roman" w:cs="Times New Roman"/>
          <w:sz w:val="28"/>
        </w:rPr>
      </w:pPr>
      <w:r w:rsidRPr="00DD5624">
        <w:rPr>
          <w:rFonts w:ascii="Times New Roman" w:hAnsi="Times New Roman" w:cs="Times New Roman"/>
          <w:spacing w:val="-5"/>
          <w:sz w:val="28"/>
        </w:rPr>
        <w:t>«</w:t>
      </w:r>
      <w:r w:rsidRPr="00DD5624">
        <w:rPr>
          <w:rFonts w:ascii="Times New Roman" w:hAnsi="Times New Roman" w:cs="Times New Roman"/>
          <w:spacing w:val="-5"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spacing w:val="-5"/>
          <w:sz w:val="28"/>
          <w:u w:val="single"/>
        </w:rPr>
        <w:tab/>
      </w:r>
      <w:r w:rsidRPr="00DD5624">
        <w:rPr>
          <w:rFonts w:ascii="Times New Roman" w:hAnsi="Times New Roman" w:cs="Times New Roman"/>
          <w:sz w:val="28"/>
        </w:rPr>
        <w:t>»</w:t>
      </w:r>
      <w:r w:rsidRPr="00DD5624">
        <w:rPr>
          <w:rFonts w:ascii="Times New Roman" w:hAnsi="Times New Roman" w:cs="Times New Roman"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sz w:val="28"/>
          <w:u w:val="single"/>
        </w:rPr>
        <w:tab/>
      </w:r>
      <w:r w:rsidRPr="00DD5624">
        <w:rPr>
          <w:rFonts w:ascii="Times New Roman" w:hAnsi="Times New Roman" w:cs="Times New Roman"/>
          <w:sz w:val="28"/>
        </w:rPr>
        <w:t>_20</w:t>
      </w:r>
      <w:r w:rsidRPr="00DD5624">
        <w:rPr>
          <w:rFonts w:ascii="Times New Roman" w:hAnsi="Times New Roman" w:cs="Times New Roman"/>
          <w:sz w:val="28"/>
          <w:u w:val="single"/>
        </w:rPr>
        <w:t xml:space="preserve"> </w:t>
      </w:r>
      <w:r w:rsidRPr="00DD5624">
        <w:rPr>
          <w:rFonts w:ascii="Times New Roman" w:hAnsi="Times New Roman" w:cs="Times New Roman"/>
          <w:sz w:val="28"/>
          <w:u w:val="single"/>
        </w:rPr>
        <w:tab/>
      </w:r>
      <w:r w:rsidRPr="00DD5624">
        <w:rPr>
          <w:rFonts w:ascii="Times New Roman" w:hAnsi="Times New Roman" w:cs="Times New Roman"/>
          <w:sz w:val="28"/>
        </w:rPr>
        <w:t xml:space="preserve">г. </w:t>
      </w:r>
      <w:r w:rsidRPr="00DD5624">
        <w:rPr>
          <w:rFonts w:ascii="Times New Roman" w:hAnsi="Times New Roman" w:cs="Times New Roman"/>
          <w:i/>
          <w:sz w:val="28"/>
        </w:rPr>
        <w:t xml:space="preserve">(не более 3-х месяцев) </w:t>
      </w:r>
      <w:r w:rsidRPr="00DD5624">
        <w:rPr>
          <w:rFonts w:ascii="Times New Roman" w:hAnsi="Times New Roman" w:cs="Times New Roman"/>
          <w:sz w:val="28"/>
        </w:rPr>
        <w:t>от основной работы на время ее заседаний, с сохранением среднего</w:t>
      </w:r>
      <w:r w:rsidRPr="00DD5624">
        <w:rPr>
          <w:rFonts w:ascii="Times New Roman" w:hAnsi="Times New Roman" w:cs="Times New Roman"/>
          <w:spacing w:val="4"/>
          <w:sz w:val="28"/>
        </w:rPr>
        <w:t xml:space="preserve"> </w:t>
      </w:r>
      <w:r w:rsidRPr="00DD5624">
        <w:rPr>
          <w:rFonts w:ascii="Times New Roman" w:hAnsi="Times New Roman" w:cs="Times New Roman"/>
          <w:sz w:val="28"/>
        </w:rPr>
        <w:t>заработка.</w:t>
      </w:r>
    </w:p>
    <w:p w:rsidR="001909CD" w:rsidRPr="00DD5624" w:rsidRDefault="001909CD" w:rsidP="001909CD">
      <w:pPr>
        <w:pStyle w:val="a5"/>
        <w:numPr>
          <w:ilvl w:val="0"/>
          <w:numId w:val="1"/>
        </w:numPr>
        <w:tabs>
          <w:tab w:val="left" w:pos="1479"/>
        </w:tabs>
        <w:ind w:right="492" w:firstLine="711"/>
        <w:jc w:val="both"/>
        <w:rPr>
          <w:sz w:val="28"/>
          <w:lang w:val="ru-RU"/>
        </w:rPr>
      </w:pPr>
      <w:r w:rsidRPr="00DD5624">
        <w:rPr>
          <w:sz w:val="28"/>
          <w:lang w:val="ru-RU"/>
        </w:rPr>
        <w:t>Утвердить Положение о порядке ведения переговоров и заключении коллективного договора.</w:t>
      </w:r>
    </w:p>
    <w:p w:rsidR="001909CD" w:rsidRPr="00DD5624" w:rsidRDefault="001909CD" w:rsidP="001909CD">
      <w:pPr>
        <w:pStyle w:val="a5"/>
        <w:numPr>
          <w:ilvl w:val="0"/>
          <w:numId w:val="1"/>
        </w:numPr>
        <w:tabs>
          <w:tab w:val="left" w:pos="1436"/>
        </w:tabs>
        <w:ind w:right="492" w:firstLine="711"/>
        <w:jc w:val="both"/>
        <w:rPr>
          <w:sz w:val="28"/>
          <w:lang w:val="ru-RU"/>
        </w:rPr>
      </w:pPr>
      <w:r w:rsidRPr="00DD5624">
        <w:rPr>
          <w:sz w:val="28"/>
          <w:lang w:val="ru-RU"/>
        </w:rPr>
        <w:t>Руководителям структурных подразделений на основании письменного запроса представлять в Комиссию необходимую для коллективных переговоров информацию в течение _ дней (указать срок не более двух</w:t>
      </w:r>
      <w:r w:rsidRPr="00DD5624">
        <w:rPr>
          <w:spacing w:val="-5"/>
          <w:sz w:val="28"/>
          <w:lang w:val="ru-RU"/>
        </w:rPr>
        <w:t xml:space="preserve"> </w:t>
      </w:r>
      <w:r w:rsidRPr="00DD5624">
        <w:rPr>
          <w:sz w:val="28"/>
          <w:lang w:val="ru-RU"/>
        </w:rPr>
        <w:t>недель).</w:t>
      </w:r>
    </w:p>
    <w:p w:rsidR="001909CD" w:rsidRPr="00DD5624" w:rsidRDefault="001909CD" w:rsidP="001909CD">
      <w:pPr>
        <w:pStyle w:val="a5"/>
        <w:numPr>
          <w:ilvl w:val="0"/>
          <w:numId w:val="1"/>
        </w:numPr>
        <w:tabs>
          <w:tab w:val="left" w:pos="1565"/>
          <w:tab w:val="left" w:pos="1566"/>
          <w:tab w:val="left" w:pos="3206"/>
          <w:tab w:val="left" w:pos="4017"/>
          <w:tab w:val="left" w:pos="4782"/>
          <w:tab w:val="left" w:pos="6618"/>
          <w:tab w:val="left" w:pos="8182"/>
          <w:tab w:val="left" w:pos="9305"/>
          <w:tab w:val="left" w:pos="9655"/>
        </w:tabs>
        <w:spacing w:line="319" w:lineRule="exact"/>
        <w:ind w:left="1565" w:hanging="422"/>
        <w:rPr>
          <w:sz w:val="28"/>
        </w:rPr>
      </w:pPr>
      <w:proofErr w:type="spellStart"/>
      <w:r w:rsidRPr="00DD5624">
        <w:rPr>
          <w:sz w:val="28"/>
        </w:rPr>
        <w:t>Начальнику</w:t>
      </w:r>
      <w:proofErr w:type="spellEnd"/>
      <w:r w:rsidRPr="00DD5624">
        <w:rPr>
          <w:sz w:val="28"/>
        </w:rPr>
        <w:tab/>
        <w:t>АХО</w:t>
      </w:r>
      <w:r w:rsidRPr="00DD5624">
        <w:rPr>
          <w:sz w:val="28"/>
        </w:rPr>
        <w:tab/>
      </w:r>
      <w:r w:rsidRPr="00DD5624">
        <w:rPr>
          <w:spacing w:val="4"/>
          <w:sz w:val="28"/>
        </w:rPr>
        <w:t>_</w:t>
      </w:r>
      <w:r w:rsidRPr="00DD5624">
        <w:rPr>
          <w:spacing w:val="4"/>
          <w:sz w:val="28"/>
          <w:u w:val="single"/>
        </w:rPr>
        <w:t xml:space="preserve"> </w:t>
      </w:r>
      <w:r w:rsidRPr="00DD5624">
        <w:rPr>
          <w:spacing w:val="4"/>
          <w:sz w:val="28"/>
          <w:u w:val="single"/>
        </w:rPr>
        <w:tab/>
      </w:r>
      <w:proofErr w:type="spellStart"/>
      <w:r w:rsidRPr="00DD5624">
        <w:rPr>
          <w:sz w:val="28"/>
        </w:rPr>
        <w:t>подготовить</w:t>
      </w:r>
      <w:proofErr w:type="spellEnd"/>
      <w:r w:rsidRPr="00DD5624">
        <w:rPr>
          <w:sz w:val="28"/>
        </w:rPr>
        <w:tab/>
      </w:r>
      <w:proofErr w:type="spellStart"/>
      <w:r w:rsidRPr="00DD5624">
        <w:rPr>
          <w:sz w:val="28"/>
        </w:rPr>
        <w:t>помещение</w:t>
      </w:r>
      <w:proofErr w:type="spellEnd"/>
      <w:r w:rsidRPr="00DD5624">
        <w:rPr>
          <w:sz w:val="28"/>
        </w:rPr>
        <w:tab/>
      </w:r>
      <w:r w:rsidRPr="00DD5624">
        <w:rPr>
          <w:sz w:val="28"/>
          <w:u w:val="single"/>
        </w:rPr>
        <w:t xml:space="preserve"> </w:t>
      </w:r>
      <w:r w:rsidRPr="00DD5624">
        <w:rPr>
          <w:sz w:val="28"/>
          <w:u w:val="single"/>
        </w:rPr>
        <w:tab/>
      </w:r>
      <w:r w:rsidRPr="00DD5624">
        <w:rPr>
          <w:sz w:val="28"/>
        </w:rPr>
        <w:t>_</w:t>
      </w:r>
      <w:r w:rsidRPr="00DD5624">
        <w:rPr>
          <w:sz w:val="28"/>
        </w:rPr>
        <w:tab/>
      </w:r>
      <w:proofErr w:type="spellStart"/>
      <w:r w:rsidRPr="00DD5624">
        <w:rPr>
          <w:sz w:val="28"/>
        </w:rPr>
        <w:t>для</w:t>
      </w:r>
      <w:proofErr w:type="spellEnd"/>
    </w:p>
    <w:p w:rsidR="001909CD" w:rsidRPr="00DD5624" w:rsidRDefault="001909CD" w:rsidP="001909CD">
      <w:pPr>
        <w:pStyle w:val="a3"/>
        <w:spacing w:before="4"/>
        <w:ind w:right="503"/>
        <w:rPr>
          <w:lang w:val="ru-RU"/>
        </w:rPr>
      </w:pPr>
      <w:r w:rsidRPr="00DD5624">
        <w:rPr>
          <w:lang w:val="ru-RU"/>
        </w:rPr>
        <w:t>ведения в нем переговоров, обеспечить членов Комиссии всем необходимым для работы по подготовке проекта коллективного договора.</w:t>
      </w:r>
    </w:p>
    <w:p w:rsidR="001909CD" w:rsidRPr="00DD5624" w:rsidRDefault="001909CD" w:rsidP="001909CD">
      <w:pPr>
        <w:pStyle w:val="a3"/>
        <w:ind w:left="0"/>
        <w:rPr>
          <w:sz w:val="30"/>
          <w:lang w:val="ru-RU"/>
        </w:rPr>
      </w:pPr>
    </w:p>
    <w:p w:rsidR="001909CD" w:rsidRPr="00DD5624" w:rsidRDefault="001909CD" w:rsidP="001909CD">
      <w:pPr>
        <w:pStyle w:val="a3"/>
        <w:ind w:left="0"/>
        <w:rPr>
          <w:sz w:val="30"/>
          <w:lang w:val="ru-RU"/>
        </w:rPr>
      </w:pPr>
    </w:p>
    <w:p w:rsidR="001909CD" w:rsidRPr="00DD5624" w:rsidRDefault="001909CD" w:rsidP="001909CD">
      <w:pPr>
        <w:pStyle w:val="a3"/>
        <w:tabs>
          <w:tab w:val="left" w:pos="3009"/>
          <w:tab w:val="left" w:pos="4924"/>
          <w:tab w:val="left" w:pos="5701"/>
          <w:tab w:val="left" w:pos="6737"/>
          <w:tab w:val="left" w:pos="8968"/>
        </w:tabs>
        <w:spacing w:before="260"/>
        <w:ind w:right="503" w:firstLine="710"/>
        <w:rPr>
          <w:lang w:val="ru-RU"/>
        </w:rPr>
      </w:pPr>
      <w:r w:rsidRPr="00DD5624">
        <w:rPr>
          <w:lang w:val="ru-RU"/>
        </w:rPr>
        <w:t>Основание:</w:t>
      </w:r>
      <w:r w:rsidRPr="00DD5624">
        <w:rPr>
          <w:lang w:val="ru-RU"/>
        </w:rPr>
        <w:tab/>
        <w:t>письменное</w:t>
      </w:r>
      <w:r w:rsidRPr="00DD5624">
        <w:rPr>
          <w:lang w:val="ru-RU"/>
        </w:rPr>
        <w:tab/>
        <w:t>обращение</w:t>
      </w:r>
      <w:r w:rsidRPr="00DD5624">
        <w:rPr>
          <w:lang w:val="ru-RU"/>
        </w:rPr>
        <w:tab/>
        <w:t>профсоюзного</w:t>
      </w:r>
      <w:r w:rsidRPr="00DD5624">
        <w:rPr>
          <w:lang w:val="ru-RU"/>
        </w:rPr>
        <w:tab/>
      </w:r>
      <w:r w:rsidRPr="00DD5624">
        <w:rPr>
          <w:w w:val="95"/>
          <w:lang w:val="ru-RU"/>
        </w:rPr>
        <w:t xml:space="preserve">комитета </w:t>
      </w:r>
      <w:r w:rsidRPr="00DD5624">
        <w:rPr>
          <w:lang w:val="ru-RU"/>
        </w:rPr>
        <w:t>профсоюзной организации</w:t>
      </w:r>
      <w:r w:rsidRPr="00DD5624">
        <w:rPr>
          <w:spacing w:val="-7"/>
          <w:lang w:val="ru-RU"/>
        </w:rPr>
        <w:t xml:space="preserve"> </w:t>
      </w:r>
      <w:r w:rsidRPr="00DD5624">
        <w:rPr>
          <w:lang w:val="ru-RU"/>
        </w:rPr>
        <w:t>БУЗ</w:t>
      </w:r>
      <w:r w:rsidRPr="00DD5624">
        <w:rPr>
          <w:spacing w:val="-4"/>
          <w:lang w:val="ru-RU"/>
        </w:rPr>
        <w:t xml:space="preserve"> </w:t>
      </w:r>
      <w:r w:rsidRPr="00DD5624">
        <w:rPr>
          <w:lang w:val="ru-RU"/>
        </w:rPr>
        <w:t>«_</w:t>
      </w:r>
      <w:r w:rsidRPr="00DD5624">
        <w:rPr>
          <w:u w:val="single"/>
          <w:lang w:val="ru-RU"/>
        </w:rPr>
        <w:t xml:space="preserve"> </w:t>
      </w:r>
      <w:r w:rsidRPr="00DD5624">
        <w:rPr>
          <w:u w:val="single"/>
          <w:lang w:val="ru-RU"/>
        </w:rPr>
        <w:tab/>
      </w:r>
      <w:r w:rsidRPr="00DD5624">
        <w:rPr>
          <w:u w:val="single"/>
          <w:lang w:val="ru-RU"/>
        </w:rPr>
        <w:tab/>
      </w:r>
      <w:r w:rsidRPr="00DD5624">
        <w:rPr>
          <w:spacing w:val="-3"/>
          <w:lang w:val="ru-RU"/>
        </w:rPr>
        <w:t>».</w:t>
      </w:r>
    </w:p>
    <w:p w:rsidR="001909CD" w:rsidRPr="00DD5624" w:rsidRDefault="001909CD" w:rsidP="001909CD">
      <w:pPr>
        <w:pStyle w:val="a3"/>
        <w:ind w:left="0"/>
        <w:rPr>
          <w:sz w:val="30"/>
          <w:lang w:val="ru-RU"/>
        </w:rPr>
      </w:pPr>
    </w:p>
    <w:p w:rsidR="001909CD" w:rsidRPr="00DD5624" w:rsidRDefault="001909CD" w:rsidP="001909CD">
      <w:pPr>
        <w:pStyle w:val="a3"/>
        <w:ind w:left="0"/>
        <w:rPr>
          <w:sz w:val="30"/>
          <w:lang w:val="ru-RU"/>
        </w:rPr>
      </w:pPr>
    </w:p>
    <w:p w:rsidR="001909CD" w:rsidRDefault="001909CD" w:rsidP="001909CD">
      <w:pPr>
        <w:pStyle w:val="a3"/>
        <w:spacing w:before="9"/>
        <w:ind w:left="0"/>
        <w:rPr>
          <w:sz w:val="23"/>
        </w:rPr>
      </w:pPr>
    </w:p>
    <w:p w:rsidR="001909CD" w:rsidRPr="001909CD" w:rsidRDefault="001909CD" w:rsidP="001909CD">
      <w:pPr>
        <w:pStyle w:val="a3"/>
        <w:spacing w:before="9"/>
        <w:ind w:left="0"/>
        <w:rPr>
          <w:sz w:val="23"/>
        </w:rPr>
      </w:pPr>
    </w:p>
    <w:p w:rsidR="001909CD" w:rsidRPr="00DD5624" w:rsidRDefault="001909CD" w:rsidP="001909CD">
      <w:pPr>
        <w:pStyle w:val="a3"/>
        <w:spacing w:line="322" w:lineRule="exact"/>
        <w:ind w:left="1143"/>
        <w:rPr>
          <w:lang w:val="ru-RU"/>
        </w:rPr>
      </w:pPr>
      <w:r w:rsidRPr="00DD5624">
        <w:rPr>
          <w:lang w:val="ru-RU"/>
        </w:rPr>
        <w:t>Главный врач</w:t>
      </w:r>
    </w:p>
    <w:p w:rsidR="001909CD" w:rsidRPr="00DD5624" w:rsidRDefault="001909CD" w:rsidP="001909CD">
      <w:pPr>
        <w:pStyle w:val="a3"/>
        <w:tabs>
          <w:tab w:val="left" w:pos="3691"/>
          <w:tab w:val="left" w:pos="5235"/>
          <w:tab w:val="left" w:pos="7750"/>
        </w:tabs>
        <w:ind w:left="1143"/>
        <w:rPr>
          <w:lang w:val="ru-RU"/>
        </w:rPr>
      </w:pPr>
      <w:r w:rsidRPr="00DD5624">
        <w:rPr>
          <w:lang w:val="ru-RU"/>
        </w:rPr>
        <w:t>ГУЗ</w:t>
      </w:r>
      <w:r w:rsidRPr="00DD5624">
        <w:rPr>
          <w:spacing w:val="-1"/>
          <w:lang w:val="ru-RU"/>
        </w:rPr>
        <w:t xml:space="preserve"> </w:t>
      </w:r>
      <w:r w:rsidRPr="00DD5624">
        <w:rPr>
          <w:lang w:val="ru-RU"/>
        </w:rPr>
        <w:t>«</w:t>
      </w:r>
      <w:r w:rsidRPr="00DD5624">
        <w:rPr>
          <w:u w:val="single"/>
          <w:lang w:val="ru-RU"/>
        </w:rPr>
        <w:t xml:space="preserve"> </w:t>
      </w:r>
      <w:r w:rsidRPr="00DD5624">
        <w:rPr>
          <w:u w:val="single"/>
          <w:lang w:val="ru-RU"/>
        </w:rPr>
        <w:tab/>
      </w:r>
      <w:r w:rsidRPr="00DD5624">
        <w:rPr>
          <w:lang w:val="ru-RU"/>
        </w:rPr>
        <w:t>»</w:t>
      </w:r>
      <w:r w:rsidRPr="00DD5624">
        <w:rPr>
          <w:lang w:val="ru-RU"/>
        </w:rPr>
        <w:tab/>
      </w:r>
      <w:r w:rsidRPr="00DD5624">
        <w:rPr>
          <w:u w:val="single"/>
          <w:lang w:val="ru-RU"/>
        </w:rPr>
        <w:t xml:space="preserve"> </w:t>
      </w:r>
      <w:r w:rsidRPr="00DD5624">
        <w:rPr>
          <w:u w:val="single"/>
          <w:lang w:val="ru-RU"/>
        </w:rPr>
        <w:tab/>
      </w:r>
      <w:r w:rsidRPr="00DD5624">
        <w:rPr>
          <w:lang w:val="ru-RU"/>
        </w:rPr>
        <w:t>(Ф.И.О.)</w:t>
      </w:r>
    </w:p>
    <w:p w:rsidR="001909CD" w:rsidRDefault="001909CD"/>
    <w:sectPr w:rsidR="001909CD" w:rsidSect="001909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9BE"/>
    <w:multiLevelType w:val="hybridMultilevel"/>
    <w:tmpl w:val="9A36AE1C"/>
    <w:lvl w:ilvl="0" w:tplc="F85099AE">
      <w:start w:val="1"/>
      <w:numFmt w:val="decimal"/>
      <w:lvlText w:val="%1."/>
      <w:lvlJc w:val="left"/>
      <w:pPr>
        <w:ind w:left="432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4A88D8A">
      <w:numFmt w:val="bullet"/>
      <w:lvlText w:val="•"/>
      <w:lvlJc w:val="left"/>
      <w:pPr>
        <w:ind w:left="1452" w:hanging="288"/>
      </w:pPr>
      <w:rPr>
        <w:rFonts w:hint="default"/>
      </w:rPr>
    </w:lvl>
    <w:lvl w:ilvl="2" w:tplc="832A7A2C">
      <w:numFmt w:val="bullet"/>
      <w:lvlText w:val="•"/>
      <w:lvlJc w:val="left"/>
      <w:pPr>
        <w:ind w:left="2464" w:hanging="288"/>
      </w:pPr>
      <w:rPr>
        <w:rFonts w:hint="default"/>
      </w:rPr>
    </w:lvl>
    <w:lvl w:ilvl="3" w:tplc="7498514C">
      <w:numFmt w:val="bullet"/>
      <w:lvlText w:val="•"/>
      <w:lvlJc w:val="left"/>
      <w:pPr>
        <w:ind w:left="3476" w:hanging="288"/>
      </w:pPr>
      <w:rPr>
        <w:rFonts w:hint="default"/>
      </w:rPr>
    </w:lvl>
    <w:lvl w:ilvl="4" w:tplc="4EFED7CA">
      <w:numFmt w:val="bullet"/>
      <w:lvlText w:val="•"/>
      <w:lvlJc w:val="left"/>
      <w:pPr>
        <w:ind w:left="4488" w:hanging="288"/>
      </w:pPr>
      <w:rPr>
        <w:rFonts w:hint="default"/>
      </w:rPr>
    </w:lvl>
    <w:lvl w:ilvl="5" w:tplc="1294145E">
      <w:numFmt w:val="bullet"/>
      <w:lvlText w:val="•"/>
      <w:lvlJc w:val="left"/>
      <w:pPr>
        <w:ind w:left="5500" w:hanging="288"/>
      </w:pPr>
      <w:rPr>
        <w:rFonts w:hint="default"/>
      </w:rPr>
    </w:lvl>
    <w:lvl w:ilvl="6" w:tplc="DFD47A38">
      <w:numFmt w:val="bullet"/>
      <w:lvlText w:val="•"/>
      <w:lvlJc w:val="left"/>
      <w:pPr>
        <w:ind w:left="6512" w:hanging="288"/>
      </w:pPr>
      <w:rPr>
        <w:rFonts w:hint="default"/>
      </w:rPr>
    </w:lvl>
    <w:lvl w:ilvl="7" w:tplc="35EC1042">
      <w:numFmt w:val="bullet"/>
      <w:lvlText w:val="•"/>
      <w:lvlJc w:val="left"/>
      <w:pPr>
        <w:ind w:left="7524" w:hanging="288"/>
      </w:pPr>
      <w:rPr>
        <w:rFonts w:hint="default"/>
      </w:rPr>
    </w:lvl>
    <w:lvl w:ilvl="8" w:tplc="39E0915E">
      <w:numFmt w:val="bullet"/>
      <w:lvlText w:val="•"/>
      <w:lvlJc w:val="left"/>
      <w:pPr>
        <w:ind w:left="8536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909CD"/>
    <w:rsid w:val="0019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09CD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909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4">
    <w:name w:val="Heading 4"/>
    <w:basedOn w:val="a"/>
    <w:uiPriority w:val="1"/>
    <w:qFormat/>
    <w:rsid w:val="001909CD"/>
    <w:pPr>
      <w:widowControl w:val="0"/>
      <w:autoSpaceDE w:val="0"/>
      <w:autoSpaceDN w:val="0"/>
      <w:spacing w:after="0" w:line="240" w:lineRule="auto"/>
      <w:ind w:left="1621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customStyle="1" w:styleId="Heading6">
    <w:name w:val="Heading 6"/>
    <w:basedOn w:val="a"/>
    <w:uiPriority w:val="1"/>
    <w:qFormat/>
    <w:rsid w:val="001909CD"/>
    <w:pPr>
      <w:widowControl w:val="0"/>
      <w:autoSpaceDE w:val="0"/>
      <w:autoSpaceDN w:val="0"/>
      <w:spacing w:after="0" w:line="240" w:lineRule="auto"/>
      <w:ind w:left="1992" w:right="491"/>
      <w:jc w:val="both"/>
      <w:outlineLvl w:val="6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909CD"/>
    <w:pPr>
      <w:widowControl w:val="0"/>
      <w:autoSpaceDE w:val="0"/>
      <w:autoSpaceDN w:val="0"/>
      <w:spacing w:after="0" w:line="240" w:lineRule="auto"/>
      <w:ind w:left="43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1</cp:revision>
  <dcterms:created xsi:type="dcterms:W3CDTF">2021-06-09T07:34:00Z</dcterms:created>
  <dcterms:modified xsi:type="dcterms:W3CDTF">2021-06-09T07:36:00Z</dcterms:modified>
</cp:coreProperties>
</file>