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6D" w:rsidRPr="00DD5624" w:rsidRDefault="00D5646D" w:rsidP="00D5646D">
      <w:pPr>
        <w:pStyle w:val="Heading4"/>
        <w:spacing w:before="1" w:line="237" w:lineRule="auto"/>
        <w:ind w:left="2770" w:right="1514" w:hanging="1296"/>
        <w:rPr>
          <w:lang w:val="ru-RU"/>
        </w:rPr>
      </w:pPr>
      <w:r w:rsidRPr="00DD5624">
        <w:rPr>
          <w:lang w:val="ru-RU"/>
        </w:rPr>
        <w:t>Обращение к работодателю о начале коллективных переговоров и о создании комиссии</w:t>
      </w:r>
    </w:p>
    <w:p w:rsidR="00D5646D" w:rsidRPr="00DD5624" w:rsidRDefault="00D5646D" w:rsidP="00D5646D">
      <w:pPr>
        <w:pStyle w:val="a3"/>
        <w:spacing w:before="5"/>
        <w:ind w:left="0"/>
        <w:rPr>
          <w:b/>
          <w:i/>
          <w:sz w:val="46"/>
          <w:lang w:val="ru-RU"/>
        </w:rPr>
      </w:pPr>
    </w:p>
    <w:p w:rsidR="00D5646D" w:rsidRPr="00DD5624" w:rsidRDefault="00D5646D" w:rsidP="00D5646D">
      <w:pPr>
        <w:ind w:right="492"/>
        <w:jc w:val="right"/>
        <w:rPr>
          <w:rFonts w:ascii="Times New Roman" w:hAnsi="Times New Roman" w:cs="Times New Roman"/>
          <w:i/>
          <w:sz w:val="28"/>
        </w:rPr>
      </w:pPr>
      <w:r w:rsidRPr="00DD5624">
        <w:rPr>
          <w:rFonts w:ascii="Times New Roman" w:hAnsi="Times New Roman" w:cs="Times New Roman"/>
          <w:i/>
          <w:sz w:val="28"/>
        </w:rPr>
        <w:t>Примерный образец</w:t>
      </w:r>
    </w:p>
    <w:p w:rsidR="00D5646D" w:rsidRPr="008B24EB" w:rsidRDefault="00D5646D" w:rsidP="00D5646D">
      <w:pPr>
        <w:pStyle w:val="a3"/>
        <w:spacing w:before="9"/>
        <w:ind w:left="0"/>
        <w:rPr>
          <w:i/>
          <w:lang w:val="ru-RU"/>
        </w:rPr>
      </w:pPr>
    </w:p>
    <w:p w:rsidR="00D5646D" w:rsidRPr="00D5646D" w:rsidRDefault="00D5646D" w:rsidP="00D5646D">
      <w:pPr>
        <w:pStyle w:val="Heading5"/>
        <w:tabs>
          <w:tab w:val="left" w:pos="4654"/>
          <w:tab w:val="left" w:pos="5355"/>
        </w:tabs>
        <w:ind w:left="0" w:right="59"/>
        <w:jc w:val="center"/>
        <w:rPr>
          <w:b w:val="0"/>
          <w:sz w:val="20"/>
          <w:lang w:val="ru-RU"/>
        </w:rPr>
      </w:pPr>
      <w:r w:rsidRPr="008B24EB">
        <w:rPr>
          <w:lang w:val="ru-RU"/>
        </w:rPr>
        <w:t>Профсоюзный комитет</w:t>
      </w:r>
      <w:r w:rsidRPr="008B24EB">
        <w:rPr>
          <w:spacing w:val="-8"/>
          <w:lang w:val="ru-RU"/>
        </w:rPr>
        <w:t xml:space="preserve"> </w:t>
      </w:r>
      <w:r w:rsidRPr="008B24EB">
        <w:rPr>
          <w:lang w:val="ru-RU"/>
        </w:rPr>
        <w:t>ГУЗ «</w:t>
      </w:r>
      <w:r w:rsidRPr="00D5646D">
        <w:rPr>
          <w:lang w:val="ru-RU"/>
        </w:rPr>
        <w:t>_______</w:t>
      </w:r>
      <w:r>
        <w:rPr>
          <w:lang w:val="ru-RU"/>
        </w:rPr>
        <w:t>»</w:t>
      </w:r>
    </w:p>
    <w:p w:rsidR="00D5646D" w:rsidRPr="008B24EB" w:rsidRDefault="00D5646D" w:rsidP="00D5646D">
      <w:pPr>
        <w:pStyle w:val="a3"/>
        <w:tabs>
          <w:tab w:val="left" w:pos="2210"/>
          <w:tab w:val="left" w:pos="6984"/>
          <w:tab w:val="left" w:pos="7704"/>
          <w:tab w:val="left" w:pos="8930"/>
        </w:tabs>
        <w:spacing w:before="87"/>
        <w:ind w:left="975"/>
        <w:rPr>
          <w:lang w:val="ru-RU"/>
        </w:rPr>
      </w:pPr>
      <w:r w:rsidRPr="008B24EB">
        <w:rPr>
          <w:lang w:val="ru-RU"/>
        </w:rPr>
        <w:t>№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от</w:t>
      </w:r>
      <w:r w:rsidRPr="008B24EB">
        <w:rPr>
          <w:spacing w:val="-1"/>
          <w:lang w:val="ru-RU"/>
        </w:rPr>
        <w:t xml:space="preserve"> </w:t>
      </w:r>
      <w:r w:rsidRPr="008B24EB">
        <w:rPr>
          <w:spacing w:val="-4"/>
          <w:lang w:val="ru-RU"/>
        </w:rPr>
        <w:t>"</w:t>
      </w:r>
      <w:r w:rsidRPr="008B24EB">
        <w:rPr>
          <w:spacing w:val="-4"/>
          <w:u w:val="single"/>
          <w:lang w:val="ru-RU"/>
        </w:rPr>
        <w:t xml:space="preserve"> </w:t>
      </w:r>
      <w:r w:rsidRPr="008B24EB">
        <w:rPr>
          <w:spacing w:val="-4"/>
          <w:u w:val="single"/>
          <w:lang w:val="ru-RU"/>
        </w:rPr>
        <w:tab/>
      </w:r>
      <w:r w:rsidRPr="008B24EB">
        <w:rPr>
          <w:lang w:val="ru-RU"/>
        </w:rPr>
        <w:t>"20</w:t>
      </w:r>
      <w:r>
        <w:rPr>
          <w:lang w:val="ru-RU"/>
        </w:rPr>
        <w:t>___</w:t>
      </w:r>
      <w:r w:rsidRPr="008B24EB">
        <w:rPr>
          <w:lang w:val="ru-RU"/>
        </w:rPr>
        <w:t>_ г.</w:t>
      </w:r>
    </w:p>
    <w:p w:rsidR="00D5646D" w:rsidRPr="008B24EB" w:rsidRDefault="00D5646D" w:rsidP="00D5646D">
      <w:pPr>
        <w:pStyle w:val="a3"/>
        <w:spacing w:before="10"/>
        <w:ind w:left="0"/>
        <w:rPr>
          <w:sz w:val="27"/>
          <w:lang w:val="ru-RU"/>
        </w:rPr>
      </w:pPr>
    </w:p>
    <w:p w:rsidR="00D5646D" w:rsidRDefault="00D5646D" w:rsidP="00D5646D">
      <w:pPr>
        <w:pStyle w:val="a3"/>
        <w:tabs>
          <w:tab w:val="left" w:pos="9931"/>
        </w:tabs>
        <w:ind w:left="7661" w:right="486" w:firstLine="499"/>
        <w:jc w:val="right"/>
        <w:rPr>
          <w:lang w:val="ru-RU"/>
        </w:rPr>
      </w:pPr>
    </w:p>
    <w:p w:rsidR="00D5646D" w:rsidRPr="008B24EB" w:rsidRDefault="00D5646D" w:rsidP="00D5646D">
      <w:pPr>
        <w:pStyle w:val="a3"/>
        <w:tabs>
          <w:tab w:val="left" w:pos="9931"/>
        </w:tabs>
        <w:ind w:left="7661" w:right="486" w:firstLine="499"/>
        <w:jc w:val="right"/>
        <w:rPr>
          <w:lang w:val="ru-RU"/>
        </w:rPr>
      </w:pPr>
      <w:r w:rsidRPr="008B24EB">
        <w:rPr>
          <w:lang w:val="ru-RU"/>
        </w:rPr>
        <w:t>Главному</w:t>
      </w:r>
      <w:r w:rsidRPr="008B24EB">
        <w:rPr>
          <w:spacing w:val="-7"/>
          <w:lang w:val="ru-RU"/>
        </w:rPr>
        <w:t xml:space="preserve"> </w:t>
      </w:r>
      <w:r w:rsidRPr="008B24EB">
        <w:rPr>
          <w:lang w:val="ru-RU"/>
        </w:rPr>
        <w:t>врачу</w:t>
      </w:r>
      <w:r w:rsidRPr="008B24EB">
        <w:rPr>
          <w:w w:val="99"/>
          <w:lang w:val="ru-RU"/>
        </w:rPr>
        <w:t xml:space="preserve"> </w:t>
      </w:r>
      <w:r w:rsidRPr="008B24EB">
        <w:rPr>
          <w:lang w:val="ru-RU"/>
        </w:rPr>
        <w:t>ГУЗ</w:t>
      </w:r>
      <w:r w:rsidRPr="008B24EB">
        <w:rPr>
          <w:spacing w:val="-1"/>
          <w:lang w:val="ru-RU"/>
        </w:rPr>
        <w:t xml:space="preserve"> </w:t>
      </w:r>
      <w:r w:rsidRPr="008B24EB">
        <w:rPr>
          <w:lang w:val="ru-RU"/>
        </w:rPr>
        <w:t>«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w w:val="95"/>
          <w:lang w:val="ru-RU"/>
        </w:rPr>
        <w:t>»</w:t>
      </w:r>
    </w:p>
    <w:p w:rsidR="00D5646D" w:rsidRPr="008B24EB" w:rsidRDefault="00D5646D" w:rsidP="00D5646D">
      <w:pPr>
        <w:pStyle w:val="a3"/>
        <w:tabs>
          <w:tab w:val="left" w:pos="2653"/>
        </w:tabs>
        <w:spacing w:line="321" w:lineRule="exact"/>
        <w:ind w:left="0" w:right="490"/>
        <w:jc w:val="right"/>
        <w:rPr>
          <w:lang w:val="ru-RU"/>
        </w:rPr>
      </w:pPr>
      <w:r w:rsidRPr="008B24EB">
        <w:rPr>
          <w:w w:val="99"/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w w:val="95"/>
          <w:lang w:val="ru-RU"/>
        </w:rPr>
        <w:t>Ф.И.О.</w:t>
      </w:r>
    </w:p>
    <w:p w:rsidR="00D5646D" w:rsidRPr="008B24EB" w:rsidRDefault="00D5646D" w:rsidP="00D5646D">
      <w:pPr>
        <w:pStyle w:val="a3"/>
        <w:spacing w:before="11"/>
        <w:ind w:left="0"/>
        <w:rPr>
          <w:sz w:val="27"/>
          <w:lang w:val="ru-RU"/>
        </w:rPr>
      </w:pPr>
    </w:p>
    <w:p w:rsidR="00D5646D" w:rsidRPr="008B24EB" w:rsidRDefault="00D5646D" w:rsidP="00D5646D">
      <w:pPr>
        <w:pStyle w:val="a3"/>
        <w:tabs>
          <w:tab w:val="left" w:pos="7137"/>
        </w:tabs>
        <w:ind w:left="3274"/>
        <w:rPr>
          <w:lang w:val="ru-RU"/>
        </w:rPr>
      </w:pPr>
      <w:r w:rsidRPr="008B24EB">
        <w:rPr>
          <w:lang w:val="ru-RU"/>
        </w:rPr>
        <w:t>Уважаемый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!</w:t>
      </w:r>
    </w:p>
    <w:p w:rsidR="00D5646D" w:rsidRPr="008B24EB" w:rsidRDefault="00D5646D" w:rsidP="00D5646D">
      <w:pPr>
        <w:pStyle w:val="a3"/>
        <w:spacing w:before="4"/>
        <w:ind w:left="0"/>
        <w:rPr>
          <w:sz w:val="20"/>
          <w:lang w:val="ru-RU"/>
        </w:rPr>
      </w:pPr>
    </w:p>
    <w:p w:rsidR="00D5646D" w:rsidRPr="008B24EB" w:rsidRDefault="00D5646D" w:rsidP="00D5646D">
      <w:pPr>
        <w:pStyle w:val="a3"/>
        <w:tabs>
          <w:tab w:val="left" w:pos="1526"/>
        </w:tabs>
        <w:spacing w:before="87"/>
        <w:ind w:right="493" w:firstLine="772"/>
        <w:jc w:val="both"/>
        <w:rPr>
          <w:lang w:val="ru-RU"/>
        </w:rPr>
      </w:pPr>
      <w:r w:rsidRPr="008B24EB">
        <w:rPr>
          <w:lang w:val="ru-RU"/>
        </w:rPr>
        <w:t xml:space="preserve">Сообщаем Вам о  том,  что  первичная  профсоюзная  организация  ГУЗ </w:t>
      </w:r>
      <w:r w:rsidRPr="008B24EB">
        <w:rPr>
          <w:spacing w:val="-4"/>
          <w:lang w:val="ru-RU"/>
        </w:rPr>
        <w:t>"</w:t>
      </w:r>
      <w:r w:rsidRPr="008B24EB">
        <w:rPr>
          <w:spacing w:val="-4"/>
          <w:u w:val="single"/>
          <w:lang w:val="ru-RU"/>
        </w:rPr>
        <w:t xml:space="preserve"> </w:t>
      </w:r>
      <w:r w:rsidRPr="008B24EB">
        <w:rPr>
          <w:spacing w:val="-4"/>
          <w:u w:val="single"/>
          <w:lang w:val="ru-RU"/>
        </w:rPr>
        <w:tab/>
      </w:r>
      <w:r w:rsidRPr="008B24EB">
        <w:rPr>
          <w:lang w:val="ru-RU"/>
        </w:rPr>
        <w:t>", объединяющая более половины от общего количества работников, предлагает начать коллективные переговоры с целью заключения коллективного договора на 20</w:t>
      </w:r>
      <w:r>
        <w:rPr>
          <w:lang w:val="ru-RU"/>
        </w:rPr>
        <w:t>___</w:t>
      </w:r>
      <w:r w:rsidRPr="008B24EB">
        <w:rPr>
          <w:lang w:val="ru-RU"/>
        </w:rPr>
        <w:t>- 20</w:t>
      </w:r>
      <w:r>
        <w:rPr>
          <w:lang w:val="ru-RU"/>
        </w:rPr>
        <w:t>_____</w:t>
      </w:r>
      <w:r w:rsidRPr="008B24EB">
        <w:rPr>
          <w:lang w:val="ru-RU"/>
        </w:rPr>
        <w:t>гг.</w:t>
      </w:r>
    </w:p>
    <w:p w:rsidR="00D5646D" w:rsidRPr="008B24EB" w:rsidRDefault="00D5646D" w:rsidP="00D5646D">
      <w:pPr>
        <w:pStyle w:val="a3"/>
        <w:spacing w:before="3"/>
        <w:ind w:left="0"/>
        <w:rPr>
          <w:lang w:val="ru-RU"/>
        </w:rPr>
      </w:pPr>
    </w:p>
    <w:p w:rsidR="00D5646D" w:rsidRPr="00DD5624" w:rsidRDefault="00D5646D" w:rsidP="00D5646D">
      <w:pPr>
        <w:spacing w:line="322" w:lineRule="exact"/>
        <w:ind w:left="432"/>
        <w:rPr>
          <w:rFonts w:ascii="Times New Roman" w:hAnsi="Times New Roman" w:cs="Times New Roman"/>
          <w:i/>
          <w:sz w:val="28"/>
        </w:rPr>
      </w:pPr>
      <w:proofErr w:type="gramStart"/>
      <w:r w:rsidRPr="00DD5624">
        <w:rPr>
          <w:rFonts w:ascii="Times New Roman" w:hAnsi="Times New Roman" w:cs="Times New Roman"/>
          <w:sz w:val="28"/>
        </w:rPr>
        <w:t>(</w:t>
      </w:r>
      <w:r w:rsidRPr="00DD5624">
        <w:rPr>
          <w:rFonts w:ascii="Times New Roman" w:hAnsi="Times New Roman" w:cs="Times New Roman"/>
          <w:i/>
          <w:sz w:val="28"/>
        </w:rPr>
        <w:t>варианты:</w:t>
      </w:r>
      <w:proofErr w:type="gramEnd"/>
    </w:p>
    <w:p w:rsidR="00D5646D" w:rsidRPr="008B24EB" w:rsidRDefault="00D5646D" w:rsidP="00D5646D">
      <w:pPr>
        <w:pStyle w:val="a3"/>
        <w:ind w:right="490" w:firstLine="705"/>
        <w:jc w:val="both"/>
        <w:rPr>
          <w:lang w:val="ru-RU"/>
        </w:rPr>
      </w:pPr>
      <w:r w:rsidRPr="008B24EB">
        <w:rPr>
          <w:lang w:val="ru-RU"/>
        </w:rPr>
        <w:t>а) единый представительный орган первичных профсоюзных организаций (указать, каких), сформированный совместным решением профсоюзных ком</w:t>
      </w:r>
      <w:proofErr w:type="gramStart"/>
      <w:r w:rsidRPr="008B24EB">
        <w:rPr>
          <w:lang w:val="ru-RU"/>
        </w:rPr>
        <w:t>и-</w:t>
      </w:r>
      <w:proofErr w:type="gramEnd"/>
      <w:r w:rsidRPr="008B24EB">
        <w:rPr>
          <w:lang w:val="ru-RU"/>
        </w:rPr>
        <w:t xml:space="preserve"> </w:t>
      </w:r>
      <w:proofErr w:type="spellStart"/>
      <w:r w:rsidRPr="008B24EB">
        <w:rPr>
          <w:lang w:val="ru-RU"/>
        </w:rPr>
        <w:t>тетов</w:t>
      </w:r>
      <w:proofErr w:type="spellEnd"/>
      <w:r w:rsidRPr="008B24EB">
        <w:rPr>
          <w:lang w:val="ru-RU"/>
        </w:rPr>
        <w:t xml:space="preserve"> от</w:t>
      </w:r>
      <w:r w:rsidRPr="008B24EB">
        <w:rPr>
          <w:u w:val="single"/>
          <w:lang w:val="ru-RU"/>
        </w:rPr>
        <w:t xml:space="preserve"> </w:t>
      </w:r>
      <w:r w:rsidRPr="008B24EB">
        <w:rPr>
          <w:lang w:val="ru-RU"/>
        </w:rPr>
        <w:t xml:space="preserve">(дата), протокол </w:t>
      </w:r>
      <w:r w:rsidRPr="008B24EB">
        <w:rPr>
          <w:spacing w:val="3"/>
          <w:lang w:val="ru-RU"/>
        </w:rPr>
        <w:t>№</w:t>
      </w:r>
      <w:r w:rsidRPr="008B24EB">
        <w:rPr>
          <w:spacing w:val="55"/>
          <w:u w:val="single"/>
          <w:lang w:val="ru-RU"/>
        </w:rPr>
        <w:t xml:space="preserve"> </w:t>
      </w:r>
      <w:r w:rsidRPr="008B24EB">
        <w:rPr>
          <w:lang w:val="ru-RU"/>
        </w:rPr>
        <w:t>),</w:t>
      </w:r>
    </w:p>
    <w:p w:rsidR="00D5646D" w:rsidRPr="008B24EB" w:rsidRDefault="00D5646D" w:rsidP="00D5646D">
      <w:pPr>
        <w:pStyle w:val="a3"/>
        <w:ind w:right="495" w:firstLine="633"/>
        <w:jc w:val="both"/>
        <w:rPr>
          <w:lang w:val="ru-RU"/>
        </w:rPr>
      </w:pPr>
      <w:r w:rsidRPr="008B24EB">
        <w:rPr>
          <w:lang w:val="ru-RU"/>
        </w:rPr>
        <w:t>б) представительный орган работников, уполномоченный решением общего собрания (конференции) работников от</w:t>
      </w:r>
      <w:r w:rsidRPr="008B24EB">
        <w:rPr>
          <w:u w:val="single"/>
          <w:lang w:val="ru-RU"/>
        </w:rPr>
        <w:t xml:space="preserve"> </w:t>
      </w:r>
      <w:r w:rsidRPr="008B24EB">
        <w:rPr>
          <w:lang w:val="ru-RU"/>
        </w:rPr>
        <w:t>(дата), протокол №</w:t>
      </w:r>
      <w:proofErr w:type="gramStart"/>
      <w:r w:rsidRPr="008B24EB">
        <w:rPr>
          <w:u w:val="single"/>
          <w:lang w:val="ru-RU"/>
        </w:rPr>
        <w:t xml:space="preserve"> </w:t>
      </w:r>
      <w:r w:rsidRPr="008B24EB">
        <w:rPr>
          <w:lang w:val="ru-RU"/>
        </w:rPr>
        <w:t>)</w:t>
      </w:r>
      <w:proofErr w:type="gramEnd"/>
      <w:r w:rsidRPr="008B24EB">
        <w:rPr>
          <w:lang w:val="ru-RU"/>
        </w:rPr>
        <w:t>.</w:t>
      </w:r>
    </w:p>
    <w:p w:rsidR="00D5646D" w:rsidRPr="008B24EB" w:rsidRDefault="00D5646D" w:rsidP="00D5646D">
      <w:pPr>
        <w:pStyle w:val="a3"/>
        <w:spacing w:before="9"/>
        <w:ind w:left="0"/>
        <w:rPr>
          <w:sz w:val="27"/>
          <w:lang w:val="ru-RU"/>
        </w:rPr>
      </w:pPr>
    </w:p>
    <w:p w:rsidR="00D5646D" w:rsidRPr="008B24EB" w:rsidRDefault="00D5646D" w:rsidP="00D5646D">
      <w:pPr>
        <w:pStyle w:val="a3"/>
        <w:tabs>
          <w:tab w:val="left" w:pos="8827"/>
        </w:tabs>
        <w:ind w:right="490" w:firstLine="614"/>
        <w:jc w:val="both"/>
        <w:rPr>
          <w:lang w:val="ru-RU"/>
        </w:rPr>
      </w:pPr>
      <w:r w:rsidRPr="008B24EB">
        <w:rPr>
          <w:lang w:val="ru-RU"/>
        </w:rPr>
        <w:t>В соответствии с законодательством о порядке образования и полномочиях комиссий по ведению коллективных переговоров и подготовки проекта коллективного договора предлагаем образовать Комиссию по регулированию  социально-трудовых  отношений</w:t>
      </w:r>
      <w:r w:rsidRPr="008B24EB">
        <w:rPr>
          <w:spacing w:val="23"/>
          <w:lang w:val="ru-RU"/>
        </w:rPr>
        <w:t xml:space="preserve"> </w:t>
      </w:r>
      <w:r>
        <w:rPr>
          <w:lang w:val="ru-RU"/>
        </w:rPr>
        <w:t>Г</w:t>
      </w:r>
      <w:r w:rsidRPr="008B24EB">
        <w:rPr>
          <w:lang w:val="ru-RU"/>
        </w:rPr>
        <w:t>УЗ</w:t>
      </w:r>
      <w:r w:rsidRPr="008B24EB">
        <w:rPr>
          <w:spacing w:val="60"/>
          <w:lang w:val="ru-RU"/>
        </w:rPr>
        <w:t xml:space="preserve"> </w:t>
      </w:r>
      <w:r w:rsidRPr="008B24EB">
        <w:rPr>
          <w:lang w:val="ru-RU"/>
        </w:rPr>
        <w:t>«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» (далее - Комиссия).</w:t>
      </w:r>
    </w:p>
    <w:p w:rsidR="00D5646D" w:rsidRPr="008B24EB" w:rsidRDefault="00D5646D" w:rsidP="00D5646D">
      <w:pPr>
        <w:pStyle w:val="a3"/>
        <w:tabs>
          <w:tab w:val="left" w:pos="3538"/>
          <w:tab w:val="left" w:pos="6184"/>
        </w:tabs>
        <w:spacing w:before="3"/>
        <w:ind w:right="494" w:firstLine="542"/>
        <w:jc w:val="both"/>
        <w:rPr>
          <w:lang w:val="ru-RU"/>
        </w:rPr>
      </w:pPr>
      <w:r w:rsidRPr="008B24EB">
        <w:rPr>
          <w:lang w:val="ru-RU"/>
        </w:rPr>
        <w:t xml:space="preserve">На основании </w:t>
      </w:r>
      <w:proofErr w:type="gramStart"/>
      <w:r w:rsidRPr="008B24EB">
        <w:rPr>
          <w:lang w:val="ru-RU"/>
        </w:rPr>
        <w:t>ч</w:t>
      </w:r>
      <w:proofErr w:type="gramEnd"/>
      <w:r w:rsidRPr="008B24EB">
        <w:rPr>
          <w:lang w:val="ru-RU"/>
        </w:rPr>
        <w:t xml:space="preserve">.2 ст.29, ч. 1 ст.35 ТК РФ Постановлением профсоюзного комитета  от </w:t>
      </w:r>
      <w:r w:rsidRPr="008B24EB">
        <w:rPr>
          <w:spacing w:val="-5"/>
          <w:lang w:val="ru-RU"/>
        </w:rPr>
        <w:t>«</w:t>
      </w:r>
      <w:r w:rsidRPr="008B24EB">
        <w:rPr>
          <w:spacing w:val="-5"/>
          <w:u w:val="single"/>
          <w:lang w:val="ru-RU"/>
        </w:rPr>
        <w:t xml:space="preserve">   </w:t>
      </w:r>
      <w:r w:rsidRPr="008B24EB">
        <w:rPr>
          <w:spacing w:val="12"/>
          <w:u w:val="single"/>
          <w:lang w:val="ru-RU"/>
        </w:rPr>
        <w:t xml:space="preserve"> </w:t>
      </w:r>
      <w:r w:rsidRPr="008B24EB">
        <w:rPr>
          <w:lang w:val="ru-RU"/>
        </w:rPr>
        <w:t>»</w:t>
      </w:r>
      <w:r>
        <w:rPr>
          <w:lang w:val="ru-RU"/>
        </w:rPr>
        <w:t>__________2</w:t>
      </w:r>
      <w:r w:rsidRPr="008B24EB">
        <w:rPr>
          <w:lang w:val="ru-RU"/>
        </w:rPr>
        <w:t>0</w:t>
      </w:r>
      <w:r w:rsidRPr="008B24EB">
        <w:rPr>
          <w:u w:val="single"/>
          <w:lang w:val="ru-RU"/>
        </w:rPr>
        <w:t xml:space="preserve">    </w:t>
      </w:r>
      <w:r w:rsidRPr="008B24EB">
        <w:rPr>
          <w:spacing w:val="30"/>
          <w:lang w:val="ru-RU"/>
        </w:rPr>
        <w:t xml:space="preserve"> </w:t>
      </w:r>
      <w:r w:rsidRPr="008B24EB">
        <w:rPr>
          <w:lang w:val="ru-RU"/>
        </w:rPr>
        <w:t>г.</w:t>
      </w:r>
      <w:r w:rsidRPr="008B24EB">
        <w:rPr>
          <w:spacing w:val="36"/>
          <w:lang w:val="ru-RU"/>
        </w:rPr>
        <w:t xml:space="preserve"> </w:t>
      </w:r>
      <w:r w:rsidRPr="008B24EB">
        <w:rPr>
          <w:lang w:val="ru-RU"/>
        </w:rPr>
        <w:t>№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в состав Комиссии направлены следующие представители</w:t>
      </w:r>
      <w:r w:rsidRPr="008B24EB">
        <w:rPr>
          <w:spacing w:val="2"/>
          <w:lang w:val="ru-RU"/>
        </w:rPr>
        <w:t xml:space="preserve"> </w:t>
      </w:r>
      <w:r w:rsidRPr="008B24EB">
        <w:rPr>
          <w:lang w:val="ru-RU"/>
        </w:rPr>
        <w:t>работников:</w:t>
      </w:r>
    </w:p>
    <w:p w:rsidR="00D5646D" w:rsidRPr="008B24EB" w:rsidRDefault="00D5646D" w:rsidP="00D5646D">
      <w:pPr>
        <w:pStyle w:val="a3"/>
        <w:tabs>
          <w:tab w:val="left" w:pos="2992"/>
        </w:tabs>
        <w:spacing w:before="89" w:line="322" w:lineRule="exact"/>
        <w:ind w:left="975"/>
        <w:rPr>
          <w:lang w:val="ru-RU"/>
        </w:rPr>
      </w:pPr>
      <w:r w:rsidRPr="008B24EB">
        <w:rPr>
          <w:w w:val="99"/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председатель</w:t>
      </w:r>
      <w:r w:rsidRPr="008B24EB">
        <w:rPr>
          <w:spacing w:val="-2"/>
          <w:lang w:val="ru-RU"/>
        </w:rPr>
        <w:t xml:space="preserve"> </w:t>
      </w:r>
      <w:r w:rsidRPr="008B24EB">
        <w:rPr>
          <w:lang w:val="ru-RU"/>
        </w:rPr>
        <w:t>профкома;</w:t>
      </w:r>
    </w:p>
    <w:p w:rsidR="00D5646D" w:rsidRPr="008B24EB" w:rsidRDefault="00D5646D" w:rsidP="00D5646D">
      <w:pPr>
        <w:pStyle w:val="a3"/>
        <w:tabs>
          <w:tab w:val="left" w:pos="2992"/>
        </w:tabs>
        <w:ind w:left="975"/>
        <w:rPr>
          <w:lang w:val="ru-RU"/>
        </w:rPr>
      </w:pPr>
      <w:r w:rsidRPr="008B24EB">
        <w:rPr>
          <w:w w:val="99"/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заместитель председателя</w:t>
      </w:r>
      <w:r w:rsidRPr="008B24EB">
        <w:rPr>
          <w:spacing w:val="1"/>
          <w:lang w:val="ru-RU"/>
        </w:rPr>
        <w:t xml:space="preserve"> </w:t>
      </w:r>
      <w:r w:rsidRPr="008B24EB">
        <w:rPr>
          <w:lang w:val="ru-RU"/>
        </w:rPr>
        <w:t>профкома;</w:t>
      </w:r>
    </w:p>
    <w:p w:rsidR="00D5646D" w:rsidRPr="008B24EB" w:rsidRDefault="00D5646D" w:rsidP="00D5646D">
      <w:pPr>
        <w:pStyle w:val="a3"/>
        <w:spacing w:before="6"/>
        <w:ind w:left="0"/>
        <w:rPr>
          <w:sz w:val="23"/>
          <w:lang w:val="ru-RU"/>
        </w:rPr>
      </w:pPr>
      <w:r w:rsidRPr="0024209C">
        <w:pict>
          <v:group id="_x0000_s1026" style="position:absolute;margin-left:83.75pt;margin-top:15.5pt;width:97.7pt;height:.6pt;z-index:251660288;mso-wrap-distance-left:0;mso-wrap-distance-right:0;mso-position-horizontal-relative:page" coordorigin="1675,310" coordsize="1954,12">
            <v:line id="_x0000_s1027" style="position:absolute" from="1675,316" to="2928,316" strokeweight=".19639mm"/>
            <v:line id="_x0000_s1028" style="position:absolute" from="2932,316" to="3628,316" strokeweight=".19639mm"/>
            <w10:wrap type="topAndBottom" anchorx="page"/>
          </v:group>
        </w:pict>
      </w:r>
      <w:r w:rsidRPr="0024209C">
        <w:pict>
          <v:group id="_x0000_s1029" style="position:absolute;margin-left:83.75pt;margin-top:31.6pt;width:97.7pt;height:.6pt;z-index:251661312;mso-wrap-distance-left:0;mso-wrap-distance-right:0;mso-position-horizontal-relative:page" coordorigin="1675,632" coordsize="1954,12">
            <v:line id="_x0000_s1030" style="position:absolute" from="1675,637" to="2928,637" strokeweight=".19639mm"/>
            <v:line id="_x0000_s1031" style="position:absolute" from="2932,637" to="3628,637" strokeweight=".19639mm"/>
            <w10:wrap type="topAndBottom" anchorx="page"/>
          </v:group>
        </w:pict>
      </w:r>
    </w:p>
    <w:p w:rsidR="00D5646D" w:rsidRPr="008B24EB" w:rsidRDefault="00D5646D" w:rsidP="00D5646D">
      <w:pPr>
        <w:pStyle w:val="a3"/>
        <w:ind w:left="0"/>
        <w:rPr>
          <w:sz w:val="21"/>
          <w:lang w:val="ru-RU"/>
        </w:rPr>
      </w:pPr>
    </w:p>
    <w:p w:rsidR="00D5646D" w:rsidRPr="008B24EB" w:rsidRDefault="00D5646D" w:rsidP="00D5646D">
      <w:pPr>
        <w:pStyle w:val="a3"/>
        <w:tabs>
          <w:tab w:val="left" w:pos="6902"/>
        </w:tabs>
        <w:spacing w:line="297" w:lineRule="exact"/>
        <w:ind w:left="975"/>
        <w:rPr>
          <w:lang w:val="ru-RU"/>
        </w:rPr>
      </w:pPr>
      <w:r w:rsidRPr="008B24EB">
        <w:rPr>
          <w:lang w:val="ru-RU"/>
        </w:rPr>
        <w:t xml:space="preserve">Представители   работников </w:t>
      </w:r>
      <w:r w:rsidRPr="008B24EB">
        <w:rPr>
          <w:spacing w:val="8"/>
          <w:lang w:val="ru-RU"/>
        </w:rPr>
        <w:t xml:space="preserve"> </w:t>
      </w:r>
      <w:r w:rsidRPr="008B24EB">
        <w:rPr>
          <w:lang w:val="ru-RU"/>
        </w:rPr>
        <w:t xml:space="preserve">ГУЗ </w:t>
      </w:r>
      <w:r w:rsidRPr="008B24EB">
        <w:rPr>
          <w:spacing w:val="46"/>
          <w:lang w:val="ru-RU"/>
        </w:rPr>
        <w:t xml:space="preserve"> </w:t>
      </w:r>
      <w:r w:rsidRPr="008B24EB">
        <w:rPr>
          <w:lang w:val="ru-RU"/>
        </w:rPr>
        <w:t>«__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» в Комиссии</w:t>
      </w:r>
      <w:r w:rsidRPr="008B24EB">
        <w:rPr>
          <w:spacing w:val="57"/>
          <w:lang w:val="ru-RU"/>
        </w:rPr>
        <w:t xml:space="preserve"> </w:t>
      </w:r>
      <w:r w:rsidRPr="008B24EB">
        <w:rPr>
          <w:lang w:val="ru-RU"/>
        </w:rPr>
        <w:t>наделены</w:t>
      </w:r>
    </w:p>
    <w:p w:rsidR="00D5646D" w:rsidRDefault="00D5646D" w:rsidP="00D5646D">
      <w:pPr>
        <w:pStyle w:val="a3"/>
        <w:spacing w:line="322" w:lineRule="exact"/>
      </w:pPr>
      <w:proofErr w:type="spellStart"/>
      <w:proofErr w:type="gramStart"/>
      <w:r>
        <w:t>полномочиями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>:</w:t>
      </w:r>
    </w:p>
    <w:p w:rsidR="00D5646D" w:rsidRDefault="00D5646D" w:rsidP="00D5646D">
      <w:pPr>
        <w:pStyle w:val="a5"/>
        <w:numPr>
          <w:ilvl w:val="0"/>
          <w:numId w:val="2"/>
        </w:numPr>
        <w:tabs>
          <w:tab w:val="left" w:pos="1139"/>
        </w:tabs>
        <w:spacing w:line="322" w:lineRule="exact"/>
        <w:ind w:hanging="163"/>
        <w:rPr>
          <w:sz w:val="28"/>
        </w:rPr>
      </w:pPr>
      <w:proofErr w:type="spellStart"/>
      <w:r>
        <w:rPr>
          <w:sz w:val="28"/>
        </w:rPr>
        <w:t>ведение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коллективных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переговоров</w:t>
      </w:r>
      <w:proofErr w:type="spellEnd"/>
      <w:r>
        <w:rPr>
          <w:sz w:val="28"/>
        </w:rPr>
        <w:t>;</w:t>
      </w:r>
    </w:p>
    <w:p w:rsidR="00D5646D" w:rsidRPr="008B24EB" w:rsidRDefault="00D5646D" w:rsidP="00D5646D">
      <w:pPr>
        <w:pStyle w:val="a5"/>
        <w:numPr>
          <w:ilvl w:val="0"/>
          <w:numId w:val="2"/>
        </w:numPr>
        <w:tabs>
          <w:tab w:val="left" w:pos="1139"/>
        </w:tabs>
        <w:spacing w:line="322" w:lineRule="exact"/>
        <w:ind w:hanging="163"/>
        <w:rPr>
          <w:sz w:val="28"/>
          <w:lang w:val="ru-RU"/>
        </w:rPr>
      </w:pPr>
      <w:r w:rsidRPr="008B24EB">
        <w:rPr>
          <w:sz w:val="28"/>
          <w:lang w:val="ru-RU"/>
        </w:rPr>
        <w:t>подготовку проектов изменений, дополнений коллективного</w:t>
      </w:r>
      <w:r w:rsidRPr="008B24EB">
        <w:rPr>
          <w:spacing w:val="-38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договора,</w:t>
      </w:r>
    </w:p>
    <w:p w:rsidR="00D5646D" w:rsidRPr="008B24EB" w:rsidRDefault="00D5646D" w:rsidP="00D5646D">
      <w:pPr>
        <w:pStyle w:val="a5"/>
        <w:numPr>
          <w:ilvl w:val="0"/>
          <w:numId w:val="2"/>
        </w:numPr>
        <w:tabs>
          <w:tab w:val="left" w:pos="1139"/>
        </w:tabs>
        <w:spacing w:line="322" w:lineRule="exact"/>
        <w:ind w:hanging="163"/>
        <w:rPr>
          <w:sz w:val="28"/>
          <w:lang w:val="ru-RU"/>
        </w:rPr>
      </w:pPr>
      <w:r w:rsidRPr="008B24EB">
        <w:rPr>
          <w:sz w:val="28"/>
          <w:lang w:val="ru-RU"/>
        </w:rPr>
        <w:t>принятие решения о продлении срока действия коллективного</w:t>
      </w:r>
      <w:r w:rsidRPr="008B24EB">
        <w:rPr>
          <w:spacing w:val="-39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договора;</w:t>
      </w:r>
    </w:p>
    <w:p w:rsidR="00D5646D" w:rsidRPr="008B24EB" w:rsidRDefault="00D5646D" w:rsidP="00D5646D">
      <w:pPr>
        <w:pStyle w:val="a5"/>
        <w:numPr>
          <w:ilvl w:val="0"/>
          <w:numId w:val="2"/>
        </w:numPr>
        <w:tabs>
          <w:tab w:val="left" w:pos="1139"/>
        </w:tabs>
        <w:spacing w:line="322" w:lineRule="exact"/>
        <w:ind w:hanging="163"/>
        <w:rPr>
          <w:sz w:val="28"/>
          <w:lang w:val="ru-RU"/>
        </w:rPr>
      </w:pPr>
      <w:r w:rsidRPr="008B24EB">
        <w:rPr>
          <w:sz w:val="28"/>
          <w:lang w:val="ru-RU"/>
        </w:rPr>
        <w:t xml:space="preserve">организацию </w:t>
      </w:r>
      <w:proofErr w:type="gramStart"/>
      <w:r w:rsidRPr="008B24EB">
        <w:rPr>
          <w:sz w:val="28"/>
          <w:lang w:val="ru-RU"/>
        </w:rPr>
        <w:t>контроля за</w:t>
      </w:r>
      <w:proofErr w:type="gramEnd"/>
      <w:r w:rsidRPr="008B24EB">
        <w:rPr>
          <w:sz w:val="28"/>
          <w:lang w:val="ru-RU"/>
        </w:rPr>
        <w:t xml:space="preserve"> выполнением коллективного</w:t>
      </w:r>
      <w:r w:rsidRPr="008B24EB">
        <w:rPr>
          <w:spacing w:val="5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договора.</w:t>
      </w:r>
    </w:p>
    <w:p w:rsidR="00D5646D" w:rsidRPr="008B24EB" w:rsidRDefault="00D5646D" w:rsidP="00D5646D">
      <w:pPr>
        <w:pStyle w:val="a3"/>
        <w:tabs>
          <w:tab w:val="left" w:pos="5481"/>
        </w:tabs>
        <w:ind w:right="493" w:firstLine="542"/>
        <w:jc w:val="both"/>
        <w:rPr>
          <w:lang w:val="ru-RU"/>
        </w:rPr>
      </w:pPr>
      <w:r w:rsidRPr="008B24EB">
        <w:rPr>
          <w:lang w:val="ru-RU"/>
        </w:rPr>
        <w:lastRenderedPageBreak/>
        <w:t>Председатель</w:t>
      </w:r>
      <w:r w:rsidRPr="008B24EB">
        <w:rPr>
          <w:spacing w:val="66"/>
          <w:lang w:val="ru-RU"/>
        </w:rPr>
        <w:t xml:space="preserve"> </w:t>
      </w:r>
      <w:r w:rsidRPr="008B24EB">
        <w:rPr>
          <w:lang w:val="ru-RU"/>
        </w:rPr>
        <w:t>профкома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(Ф.И.О.) наделе</w:t>
      </w:r>
      <w:proofErr w:type="gramStart"/>
      <w:r w:rsidRPr="008B24EB">
        <w:rPr>
          <w:lang w:val="ru-RU"/>
        </w:rPr>
        <w:t>н(</w:t>
      </w:r>
      <w:proofErr w:type="gramEnd"/>
      <w:r w:rsidRPr="008B24EB">
        <w:rPr>
          <w:lang w:val="ru-RU"/>
        </w:rPr>
        <w:t>а) правом подписи коллективного договора с внесенными в него изменениями, дополнениями или продления срока действия после соответствующего решения профкома.</w:t>
      </w:r>
    </w:p>
    <w:p w:rsidR="00D5646D" w:rsidRPr="008B24EB" w:rsidRDefault="00D5646D" w:rsidP="00D5646D">
      <w:pPr>
        <w:pStyle w:val="a3"/>
        <w:tabs>
          <w:tab w:val="left" w:pos="2482"/>
          <w:tab w:val="left" w:pos="3955"/>
          <w:tab w:val="left" w:pos="5782"/>
          <w:tab w:val="left" w:pos="7601"/>
          <w:tab w:val="left" w:pos="8321"/>
          <w:tab w:val="left" w:pos="9933"/>
        </w:tabs>
        <w:ind w:right="492" w:firstLine="614"/>
        <w:rPr>
          <w:i/>
          <w:lang w:val="ru-RU"/>
        </w:rPr>
      </w:pPr>
      <w:r w:rsidRPr="008B24EB">
        <w:rPr>
          <w:lang w:val="ru-RU"/>
        </w:rPr>
        <w:t>Перечень</w:t>
      </w:r>
      <w:r w:rsidRPr="008B24EB">
        <w:rPr>
          <w:lang w:val="ru-RU"/>
        </w:rPr>
        <w:tab/>
        <w:t>вопросов,</w:t>
      </w:r>
      <w:r w:rsidRPr="008B24EB">
        <w:rPr>
          <w:lang w:val="ru-RU"/>
        </w:rPr>
        <w:tab/>
        <w:t>подлежащих</w:t>
      </w:r>
      <w:r w:rsidRPr="008B24EB">
        <w:rPr>
          <w:lang w:val="ru-RU"/>
        </w:rPr>
        <w:tab/>
        <w:t>обсуждению</w:t>
      </w:r>
      <w:r w:rsidRPr="008B24EB">
        <w:rPr>
          <w:lang w:val="ru-RU"/>
        </w:rPr>
        <w:tab/>
        <w:t>для</w:t>
      </w:r>
      <w:r w:rsidRPr="008B24EB">
        <w:rPr>
          <w:lang w:val="ru-RU"/>
        </w:rPr>
        <w:tab/>
        <w:t>включения</w:t>
      </w:r>
      <w:r w:rsidRPr="008B24EB">
        <w:rPr>
          <w:lang w:val="ru-RU"/>
        </w:rPr>
        <w:tab/>
        <w:t>в коллективный договор</w:t>
      </w:r>
      <w:r w:rsidRPr="008B24EB">
        <w:rPr>
          <w:spacing w:val="7"/>
          <w:lang w:val="ru-RU"/>
        </w:rPr>
        <w:t xml:space="preserve"> </w:t>
      </w:r>
      <w:r w:rsidRPr="008B24EB">
        <w:rPr>
          <w:i/>
          <w:lang w:val="ru-RU"/>
        </w:rPr>
        <w:t>(варианты):</w:t>
      </w:r>
    </w:p>
    <w:p w:rsidR="00D5646D" w:rsidRPr="008B24EB" w:rsidRDefault="00D5646D" w:rsidP="00D5646D">
      <w:pPr>
        <w:pStyle w:val="a5"/>
        <w:numPr>
          <w:ilvl w:val="0"/>
          <w:numId w:val="3"/>
        </w:numPr>
        <w:tabs>
          <w:tab w:val="left" w:pos="1152"/>
          <w:tab w:val="left" w:pos="1153"/>
        </w:tabs>
        <w:spacing w:line="341" w:lineRule="exact"/>
        <w:rPr>
          <w:sz w:val="28"/>
          <w:lang w:val="ru-RU"/>
        </w:rPr>
      </w:pPr>
      <w:r w:rsidRPr="008B24EB">
        <w:rPr>
          <w:sz w:val="28"/>
          <w:lang w:val="ru-RU"/>
        </w:rPr>
        <w:t xml:space="preserve">о системе и </w:t>
      </w:r>
      <w:proofErr w:type="gramStart"/>
      <w:r w:rsidRPr="008B24EB">
        <w:rPr>
          <w:sz w:val="28"/>
          <w:lang w:val="ru-RU"/>
        </w:rPr>
        <w:t>размерах оплаты труда</w:t>
      </w:r>
      <w:proofErr w:type="gramEnd"/>
      <w:r w:rsidRPr="008B24EB">
        <w:rPr>
          <w:sz w:val="28"/>
          <w:lang w:val="ru-RU"/>
        </w:rPr>
        <w:t>;</w:t>
      </w:r>
    </w:p>
    <w:p w:rsidR="00D5646D" w:rsidRDefault="00D5646D" w:rsidP="00D5646D">
      <w:pPr>
        <w:pStyle w:val="a5"/>
        <w:numPr>
          <w:ilvl w:val="0"/>
          <w:numId w:val="3"/>
        </w:numPr>
        <w:tabs>
          <w:tab w:val="left" w:pos="1152"/>
          <w:tab w:val="left" w:pos="1153"/>
        </w:tabs>
        <w:spacing w:before="1" w:line="342" w:lineRule="exact"/>
        <w:rPr>
          <w:sz w:val="28"/>
        </w:rPr>
      </w:pPr>
      <w:r>
        <w:rPr>
          <w:sz w:val="28"/>
        </w:rPr>
        <w:t xml:space="preserve">о </w:t>
      </w:r>
      <w:proofErr w:type="spellStart"/>
      <w:r>
        <w:rPr>
          <w:sz w:val="28"/>
        </w:rPr>
        <w:t>выплате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пособий</w:t>
      </w:r>
      <w:proofErr w:type="spellEnd"/>
      <w:r>
        <w:rPr>
          <w:sz w:val="28"/>
        </w:rPr>
        <w:t>;</w:t>
      </w:r>
    </w:p>
    <w:p w:rsidR="00D5646D" w:rsidRDefault="00D5646D" w:rsidP="00D5646D">
      <w:pPr>
        <w:pStyle w:val="a5"/>
        <w:numPr>
          <w:ilvl w:val="0"/>
          <w:numId w:val="3"/>
        </w:numPr>
        <w:tabs>
          <w:tab w:val="left" w:pos="1152"/>
          <w:tab w:val="left" w:pos="1153"/>
        </w:tabs>
        <w:spacing w:line="341" w:lineRule="exact"/>
        <w:rPr>
          <w:sz w:val="28"/>
        </w:rPr>
      </w:pPr>
      <w:proofErr w:type="spellStart"/>
      <w:r>
        <w:rPr>
          <w:sz w:val="28"/>
        </w:rPr>
        <w:t>об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условиях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высвобождения</w:t>
      </w:r>
      <w:proofErr w:type="spellEnd"/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работников</w:t>
      </w:r>
      <w:proofErr w:type="spellEnd"/>
      <w:r>
        <w:rPr>
          <w:sz w:val="28"/>
        </w:rPr>
        <w:t>;</w:t>
      </w:r>
    </w:p>
    <w:p w:rsidR="00D5646D" w:rsidRPr="008B24EB" w:rsidRDefault="00D5646D" w:rsidP="00D5646D">
      <w:pPr>
        <w:pStyle w:val="a5"/>
        <w:numPr>
          <w:ilvl w:val="0"/>
          <w:numId w:val="3"/>
        </w:numPr>
        <w:tabs>
          <w:tab w:val="left" w:pos="1152"/>
          <w:tab w:val="left" w:pos="1153"/>
        </w:tabs>
        <w:spacing w:line="341" w:lineRule="exact"/>
        <w:rPr>
          <w:sz w:val="28"/>
          <w:lang w:val="ru-RU"/>
        </w:rPr>
      </w:pPr>
      <w:r w:rsidRPr="008B24EB">
        <w:rPr>
          <w:sz w:val="28"/>
          <w:lang w:val="ru-RU"/>
        </w:rPr>
        <w:t>о рабочем и нерабочем времени (отпуск, и</w:t>
      </w:r>
      <w:r w:rsidRPr="008B24EB">
        <w:rPr>
          <w:spacing w:val="10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пр.);</w:t>
      </w:r>
    </w:p>
    <w:p w:rsidR="00D5646D" w:rsidRPr="008B24EB" w:rsidRDefault="00D5646D" w:rsidP="00D5646D">
      <w:pPr>
        <w:pStyle w:val="a5"/>
        <w:numPr>
          <w:ilvl w:val="0"/>
          <w:numId w:val="3"/>
        </w:numPr>
        <w:tabs>
          <w:tab w:val="left" w:pos="1152"/>
          <w:tab w:val="left" w:pos="1153"/>
        </w:tabs>
        <w:spacing w:line="242" w:lineRule="auto"/>
        <w:ind w:right="891"/>
        <w:rPr>
          <w:sz w:val="28"/>
          <w:lang w:val="ru-RU"/>
        </w:rPr>
      </w:pPr>
      <w:r w:rsidRPr="008B24EB">
        <w:rPr>
          <w:sz w:val="28"/>
          <w:lang w:val="ru-RU"/>
        </w:rPr>
        <w:t>о способах улучшения условия труда отдельных категорий</w:t>
      </w:r>
      <w:r w:rsidRPr="008B24EB">
        <w:rPr>
          <w:spacing w:val="-29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работников (женщины,</w:t>
      </w:r>
      <w:r w:rsidRPr="008B24EB">
        <w:rPr>
          <w:spacing w:val="3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молодёжь);</w:t>
      </w:r>
    </w:p>
    <w:p w:rsidR="00D5646D" w:rsidRPr="008B24EB" w:rsidRDefault="00D5646D" w:rsidP="00D5646D">
      <w:pPr>
        <w:pStyle w:val="a5"/>
        <w:numPr>
          <w:ilvl w:val="0"/>
          <w:numId w:val="3"/>
        </w:numPr>
        <w:tabs>
          <w:tab w:val="left" w:pos="1152"/>
          <w:tab w:val="left" w:pos="1153"/>
        </w:tabs>
        <w:spacing w:line="337" w:lineRule="exact"/>
        <w:rPr>
          <w:sz w:val="28"/>
          <w:lang w:val="ru-RU"/>
        </w:rPr>
      </w:pPr>
      <w:r w:rsidRPr="008B24EB">
        <w:rPr>
          <w:sz w:val="28"/>
          <w:lang w:val="ru-RU"/>
        </w:rPr>
        <w:t>об экологии и безопасности</w:t>
      </w:r>
      <w:r w:rsidRPr="008B24EB">
        <w:rPr>
          <w:spacing w:val="5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труда;</w:t>
      </w:r>
    </w:p>
    <w:p w:rsidR="00D5646D" w:rsidRPr="008B24EB" w:rsidRDefault="00D5646D" w:rsidP="00D5646D">
      <w:pPr>
        <w:pStyle w:val="a5"/>
        <w:numPr>
          <w:ilvl w:val="0"/>
          <w:numId w:val="3"/>
        </w:numPr>
        <w:tabs>
          <w:tab w:val="left" w:pos="1152"/>
          <w:tab w:val="left" w:pos="1153"/>
        </w:tabs>
        <w:spacing w:line="341" w:lineRule="exact"/>
        <w:rPr>
          <w:sz w:val="28"/>
          <w:lang w:val="ru-RU"/>
        </w:rPr>
      </w:pPr>
      <w:r w:rsidRPr="008B24EB">
        <w:rPr>
          <w:sz w:val="28"/>
          <w:lang w:val="ru-RU"/>
        </w:rPr>
        <w:t>о льготах работников организации, совмещающих работу и</w:t>
      </w:r>
      <w:r w:rsidRPr="008B24EB">
        <w:rPr>
          <w:spacing w:val="-11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обучение;</w:t>
      </w:r>
    </w:p>
    <w:p w:rsidR="00D5646D" w:rsidRPr="008B24EB" w:rsidRDefault="00D5646D" w:rsidP="00D5646D">
      <w:pPr>
        <w:pStyle w:val="a5"/>
        <w:numPr>
          <w:ilvl w:val="0"/>
          <w:numId w:val="3"/>
        </w:numPr>
        <w:tabs>
          <w:tab w:val="left" w:pos="1152"/>
          <w:tab w:val="left" w:pos="1153"/>
        </w:tabs>
        <w:spacing w:line="342" w:lineRule="exact"/>
        <w:rPr>
          <w:sz w:val="28"/>
          <w:lang w:val="ru-RU"/>
        </w:rPr>
      </w:pPr>
      <w:r w:rsidRPr="008B24EB">
        <w:rPr>
          <w:sz w:val="28"/>
          <w:lang w:val="ru-RU"/>
        </w:rPr>
        <w:t>об отдыхе членов семей</w:t>
      </w:r>
      <w:r w:rsidRPr="008B24EB">
        <w:rPr>
          <w:spacing w:val="5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работников;</w:t>
      </w:r>
    </w:p>
    <w:p w:rsidR="00D5646D" w:rsidRDefault="00D5646D" w:rsidP="00D5646D">
      <w:pPr>
        <w:pStyle w:val="a5"/>
        <w:numPr>
          <w:ilvl w:val="0"/>
          <w:numId w:val="3"/>
        </w:numPr>
        <w:tabs>
          <w:tab w:val="left" w:pos="1152"/>
          <w:tab w:val="left" w:pos="1153"/>
        </w:tabs>
        <w:spacing w:before="1" w:line="342" w:lineRule="exact"/>
        <w:rPr>
          <w:sz w:val="28"/>
        </w:rPr>
      </w:pPr>
      <w:proofErr w:type="spellStart"/>
      <w:r>
        <w:rPr>
          <w:sz w:val="28"/>
        </w:rPr>
        <w:t>об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оплате</w:t>
      </w:r>
      <w:proofErr w:type="spellEnd"/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питания</w:t>
      </w:r>
      <w:proofErr w:type="spellEnd"/>
      <w:r>
        <w:rPr>
          <w:sz w:val="28"/>
        </w:rPr>
        <w:t>;</w:t>
      </w:r>
    </w:p>
    <w:p w:rsidR="00D5646D" w:rsidRPr="008B24EB" w:rsidRDefault="00D5646D" w:rsidP="00D5646D">
      <w:pPr>
        <w:pStyle w:val="a5"/>
        <w:numPr>
          <w:ilvl w:val="0"/>
          <w:numId w:val="3"/>
        </w:numPr>
        <w:tabs>
          <w:tab w:val="left" w:pos="1152"/>
          <w:tab w:val="left" w:pos="1153"/>
        </w:tabs>
        <w:ind w:right="879"/>
        <w:rPr>
          <w:sz w:val="28"/>
          <w:lang w:val="ru-RU"/>
        </w:rPr>
      </w:pPr>
      <w:r w:rsidRPr="008B24EB">
        <w:rPr>
          <w:sz w:val="28"/>
          <w:lang w:val="ru-RU"/>
        </w:rPr>
        <w:t>о контроле выполнения коллективного договора, а также о порядке</w:t>
      </w:r>
      <w:r w:rsidRPr="008B24EB">
        <w:rPr>
          <w:spacing w:val="-24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его принятия, расторжения, внесения</w:t>
      </w:r>
      <w:r w:rsidRPr="008B24EB">
        <w:rPr>
          <w:spacing w:val="8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изменений;</w:t>
      </w:r>
    </w:p>
    <w:p w:rsidR="00D5646D" w:rsidRPr="008B24EB" w:rsidRDefault="00D5646D" w:rsidP="00D5646D">
      <w:pPr>
        <w:pStyle w:val="a5"/>
        <w:numPr>
          <w:ilvl w:val="0"/>
          <w:numId w:val="3"/>
        </w:numPr>
        <w:tabs>
          <w:tab w:val="left" w:pos="1152"/>
          <w:tab w:val="left" w:pos="1153"/>
        </w:tabs>
        <w:spacing w:line="340" w:lineRule="exact"/>
        <w:rPr>
          <w:sz w:val="28"/>
          <w:lang w:val="ru-RU"/>
        </w:rPr>
      </w:pPr>
      <w:r w:rsidRPr="008B24EB">
        <w:rPr>
          <w:sz w:val="28"/>
          <w:lang w:val="ru-RU"/>
        </w:rPr>
        <w:t>о забастовках и отказе от них при выполнении условий</w:t>
      </w:r>
      <w:r w:rsidRPr="008B24EB">
        <w:rPr>
          <w:spacing w:val="-4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договора.</w:t>
      </w:r>
    </w:p>
    <w:p w:rsidR="00D5646D" w:rsidRPr="008B24EB" w:rsidRDefault="00D5646D" w:rsidP="00D5646D">
      <w:pPr>
        <w:pStyle w:val="a3"/>
        <w:tabs>
          <w:tab w:val="left" w:pos="2141"/>
          <w:tab w:val="left" w:pos="3537"/>
          <w:tab w:val="left" w:pos="3916"/>
          <w:tab w:val="left" w:pos="5491"/>
          <w:tab w:val="left" w:pos="6797"/>
          <w:tab w:val="left" w:pos="7161"/>
          <w:tab w:val="left" w:pos="8792"/>
          <w:tab w:val="left" w:pos="9181"/>
        </w:tabs>
        <w:spacing w:before="281"/>
        <w:ind w:right="491" w:firstLine="542"/>
        <w:rPr>
          <w:lang w:val="ru-RU"/>
        </w:rPr>
      </w:pPr>
      <w:r w:rsidRPr="008B24EB">
        <w:rPr>
          <w:lang w:val="ru-RU"/>
        </w:rPr>
        <w:t>Просим</w:t>
      </w:r>
      <w:r w:rsidRPr="008B24EB">
        <w:rPr>
          <w:lang w:val="ru-RU"/>
        </w:rPr>
        <w:tab/>
        <w:t>сообщить</w:t>
      </w:r>
      <w:r w:rsidRPr="008B24EB">
        <w:rPr>
          <w:lang w:val="ru-RU"/>
        </w:rPr>
        <w:tab/>
        <w:t>о</w:t>
      </w:r>
      <w:r w:rsidRPr="008B24EB">
        <w:rPr>
          <w:lang w:val="ru-RU"/>
        </w:rPr>
        <w:tab/>
        <w:t>готовности</w:t>
      </w:r>
      <w:r w:rsidRPr="008B24EB">
        <w:rPr>
          <w:lang w:val="ru-RU"/>
        </w:rPr>
        <w:tab/>
        <w:t>вступить</w:t>
      </w:r>
      <w:r w:rsidRPr="008B24EB">
        <w:rPr>
          <w:lang w:val="ru-RU"/>
        </w:rPr>
        <w:tab/>
        <w:t>в</w:t>
      </w:r>
      <w:r w:rsidRPr="008B24EB">
        <w:rPr>
          <w:lang w:val="ru-RU"/>
        </w:rPr>
        <w:tab/>
        <w:t>переговоры</w:t>
      </w:r>
      <w:r w:rsidRPr="008B24EB">
        <w:rPr>
          <w:lang w:val="ru-RU"/>
        </w:rPr>
        <w:tab/>
        <w:t>и</w:t>
      </w:r>
      <w:r w:rsidRPr="008B24EB">
        <w:rPr>
          <w:lang w:val="ru-RU"/>
        </w:rPr>
        <w:tab/>
        <w:t>указать представителей со своей</w:t>
      </w:r>
      <w:r w:rsidRPr="008B24EB">
        <w:rPr>
          <w:spacing w:val="2"/>
          <w:lang w:val="ru-RU"/>
        </w:rPr>
        <w:t xml:space="preserve"> </w:t>
      </w:r>
      <w:r w:rsidRPr="008B24EB">
        <w:rPr>
          <w:lang w:val="ru-RU"/>
        </w:rPr>
        <w:t>стороны.</w:t>
      </w:r>
    </w:p>
    <w:p w:rsidR="00D5646D" w:rsidRPr="008B24EB" w:rsidRDefault="00D5646D" w:rsidP="00D5646D">
      <w:pPr>
        <w:pStyle w:val="a3"/>
        <w:spacing w:before="10"/>
        <w:ind w:left="0"/>
        <w:rPr>
          <w:sz w:val="27"/>
          <w:lang w:val="ru-RU"/>
        </w:rPr>
      </w:pPr>
    </w:p>
    <w:p w:rsidR="00D5646D" w:rsidRDefault="00D5646D" w:rsidP="00D5646D">
      <w:pPr>
        <w:pStyle w:val="a3"/>
        <w:spacing w:before="1" w:line="322" w:lineRule="exact"/>
        <w:ind w:left="975"/>
      </w:pPr>
      <w:proofErr w:type="spellStart"/>
      <w:proofErr w:type="gramStart"/>
      <w:r>
        <w:t>Приложения</w:t>
      </w:r>
      <w:proofErr w:type="spellEnd"/>
      <w:r>
        <w:t>.</w:t>
      </w:r>
      <w:proofErr w:type="gramEnd"/>
    </w:p>
    <w:p w:rsidR="00D5646D" w:rsidRDefault="00D5646D" w:rsidP="00D5646D">
      <w:pPr>
        <w:pStyle w:val="a5"/>
        <w:numPr>
          <w:ilvl w:val="0"/>
          <w:numId w:val="1"/>
        </w:numPr>
        <w:tabs>
          <w:tab w:val="left" w:pos="1292"/>
          <w:tab w:val="left" w:pos="2722"/>
          <w:tab w:val="left" w:pos="9740"/>
        </w:tabs>
        <w:ind w:right="492" w:firstLine="543"/>
        <w:jc w:val="both"/>
        <w:rPr>
          <w:sz w:val="28"/>
          <w:lang w:val="ru-RU"/>
        </w:rPr>
      </w:pPr>
      <w:r w:rsidRPr="008B24EB">
        <w:rPr>
          <w:sz w:val="28"/>
          <w:lang w:val="ru-RU"/>
        </w:rPr>
        <w:t xml:space="preserve">Выписка  из  Постановления  профкома  от  </w:t>
      </w:r>
      <w:r w:rsidRPr="008B24EB">
        <w:rPr>
          <w:spacing w:val="-5"/>
          <w:sz w:val="28"/>
          <w:lang w:val="ru-RU"/>
        </w:rPr>
        <w:t>«</w:t>
      </w:r>
      <w:r w:rsidRPr="008B24EB">
        <w:rPr>
          <w:spacing w:val="-5"/>
          <w:sz w:val="28"/>
          <w:u w:val="single"/>
          <w:lang w:val="ru-RU"/>
        </w:rPr>
        <w:t xml:space="preserve">        </w:t>
      </w:r>
      <w:r w:rsidRPr="008B24EB">
        <w:rPr>
          <w:spacing w:val="-5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_»  20</w:t>
      </w:r>
      <w:r w:rsidRPr="008B24EB">
        <w:rPr>
          <w:sz w:val="28"/>
          <w:u w:val="single"/>
          <w:lang w:val="ru-RU"/>
        </w:rPr>
        <w:t xml:space="preserve"> </w:t>
      </w:r>
      <w:r w:rsidRPr="008B24EB">
        <w:rPr>
          <w:spacing w:val="11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г.</w:t>
      </w:r>
      <w:r w:rsidRPr="008B24EB">
        <w:rPr>
          <w:spacing w:val="35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№</w:t>
      </w:r>
      <w:r w:rsidRPr="008B24EB">
        <w:rPr>
          <w:sz w:val="28"/>
          <w:u w:val="single"/>
          <w:lang w:val="ru-RU"/>
        </w:rPr>
        <w:t xml:space="preserve"> </w:t>
      </w:r>
      <w:r w:rsidRPr="008B24EB">
        <w:rPr>
          <w:sz w:val="28"/>
          <w:u w:val="single"/>
          <w:lang w:val="ru-RU"/>
        </w:rPr>
        <w:tab/>
      </w:r>
      <w:r w:rsidRPr="008B24EB">
        <w:rPr>
          <w:sz w:val="28"/>
          <w:lang w:val="ru-RU"/>
        </w:rPr>
        <w:t>об образовании Комиссии по регулированию социально-трудовых отношений ГБУЗ</w:t>
      </w:r>
      <w:r w:rsidRPr="008B24EB">
        <w:rPr>
          <w:spacing w:val="19"/>
          <w:sz w:val="28"/>
          <w:lang w:val="ru-RU"/>
        </w:rPr>
        <w:t xml:space="preserve"> </w:t>
      </w:r>
      <w:r w:rsidRPr="008B24EB">
        <w:rPr>
          <w:spacing w:val="-5"/>
          <w:sz w:val="28"/>
          <w:lang w:val="ru-RU"/>
        </w:rPr>
        <w:t>«</w:t>
      </w:r>
      <w:r w:rsidRPr="008B24EB">
        <w:rPr>
          <w:spacing w:val="-5"/>
          <w:sz w:val="28"/>
          <w:u w:val="single"/>
          <w:lang w:val="ru-RU"/>
        </w:rPr>
        <w:t xml:space="preserve"> </w:t>
      </w:r>
      <w:r w:rsidRPr="008B24EB">
        <w:rPr>
          <w:spacing w:val="-5"/>
          <w:sz w:val="28"/>
          <w:u w:val="single"/>
          <w:lang w:val="ru-RU"/>
        </w:rPr>
        <w:tab/>
      </w:r>
      <w:r w:rsidRPr="008B24EB">
        <w:rPr>
          <w:sz w:val="28"/>
          <w:lang w:val="ru-RU"/>
        </w:rPr>
        <w:t xml:space="preserve">» в соответствии Трудовым кодексом РФ и для организации </w:t>
      </w:r>
      <w:proofErr w:type="gramStart"/>
      <w:r w:rsidRPr="008B24EB">
        <w:rPr>
          <w:sz w:val="28"/>
          <w:lang w:val="ru-RU"/>
        </w:rPr>
        <w:t>контроля за</w:t>
      </w:r>
      <w:proofErr w:type="gramEnd"/>
      <w:r w:rsidRPr="008B24EB">
        <w:rPr>
          <w:sz w:val="28"/>
          <w:lang w:val="ru-RU"/>
        </w:rPr>
        <w:t xml:space="preserve"> выполнением коллективного</w:t>
      </w:r>
      <w:r w:rsidRPr="008B24EB">
        <w:rPr>
          <w:spacing w:val="6"/>
          <w:sz w:val="28"/>
          <w:lang w:val="ru-RU"/>
        </w:rPr>
        <w:t xml:space="preserve"> </w:t>
      </w:r>
      <w:r w:rsidRPr="008B24EB">
        <w:rPr>
          <w:sz w:val="28"/>
          <w:lang w:val="ru-RU"/>
        </w:rPr>
        <w:t>договора.</w:t>
      </w:r>
    </w:p>
    <w:p w:rsidR="00D5646D" w:rsidRDefault="00D5646D" w:rsidP="00D5646D">
      <w:pPr>
        <w:tabs>
          <w:tab w:val="left" w:pos="1292"/>
          <w:tab w:val="left" w:pos="2722"/>
          <w:tab w:val="left" w:pos="9740"/>
        </w:tabs>
        <w:ind w:right="492"/>
        <w:jc w:val="both"/>
        <w:rPr>
          <w:sz w:val="28"/>
        </w:rPr>
      </w:pPr>
    </w:p>
    <w:p w:rsidR="00D5646D" w:rsidRDefault="00D5646D" w:rsidP="00D5646D">
      <w:pPr>
        <w:tabs>
          <w:tab w:val="left" w:pos="1292"/>
          <w:tab w:val="left" w:pos="2722"/>
          <w:tab w:val="left" w:pos="9740"/>
        </w:tabs>
        <w:ind w:right="492"/>
        <w:jc w:val="both"/>
        <w:rPr>
          <w:sz w:val="28"/>
        </w:rPr>
      </w:pPr>
    </w:p>
    <w:p w:rsidR="00D5646D" w:rsidRDefault="00D5646D" w:rsidP="00D5646D">
      <w:pPr>
        <w:tabs>
          <w:tab w:val="left" w:pos="1292"/>
          <w:tab w:val="left" w:pos="2722"/>
          <w:tab w:val="left" w:pos="9740"/>
        </w:tabs>
        <w:ind w:right="492"/>
        <w:jc w:val="both"/>
        <w:rPr>
          <w:sz w:val="28"/>
        </w:rPr>
      </w:pPr>
    </w:p>
    <w:p w:rsidR="00D5646D" w:rsidRPr="00D5646D" w:rsidRDefault="00D5646D" w:rsidP="00D5646D">
      <w:pPr>
        <w:tabs>
          <w:tab w:val="left" w:pos="1292"/>
          <w:tab w:val="left" w:pos="2722"/>
          <w:tab w:val="left" w:pos="9740"/>
        </w:tabs>
        <w:ind w:right="492"/>
        <w:jc w:val="both"/>
        <w:rPr>
          <w:sz w:val="28"/>
        </w:rPr>
      </w:pPr>
    </w:p>
    <w:p w:rsidR="00D5646D" w:rsidRPr="008B24EB" w:rsidRDefault="00D5646D" w:rsidP="00D5646D">
      <w:pPr>
        <w:pStyle w:val="a3"/>
        <w:spacing w:before="7"/>
        <w:ind w:left="0"/>
        <w:rPr>
          <w:sz w:val="20"/>
          <w:lang w:val="ru-RU"/>
        </w:rPr>
      </w:pPr>
    </w:p>
    <w:p w:rsidR="00D5646D" w:rsidRPr="008B24EB" w:rsidRDefault="00D5646D" w:rsidP="00D5646D">
      <w:pPr>
        <w:pStyle w:val="a3"/>
        <w:tabs>
          <w:tab w:val="left" w:pos="4803"/>
          <w:tab w:val="left" w:pos="7233"/>
          <w:tab w:val="left" w:pos="7878"/>
        </w:tabs>
        <w:spacing w:before="87"/>
        <w:rPr>
          <w:lang w:val="ru-RU"/>
        </w:rPr>
      </w:pPr>
      <w:r w:rsidRPr="008B24EB">
        <w:rPr>
          <w:lang w:val="ru-RU"/>
        </w:rPr>
        <w:t>Председатель</w:t>
      </w:r>
      <w:r w:rsidRPr="008B24EB">
        <w:rPr>
          <w:spacing w:val="-5"/>
          <w:lang w:val="ru-RU"/>
        </w:rPr>
        <w:t xml:space="preserve"> </w:t>
      </w:r>
      <w:r w:rsidRPr="008B24EB">
        <w:rPr>
          <w:lang w:val="ru-RU"/>
        </w:rPr>
        <w:t>профкома</w:t>
      </w:r>
      <w:r w:rsidRPr="008B24EB">
        <w:rPr>
          <w:lang w:val="ru-RU"/>
        </w:rPr>
        <w:tab/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ab/>
        <w:t>(Ф.И.О.)</w:t>
      </w:r>
    </w:p>
    <w:p w:rsidR="00D5646D" w:rsidRDefault="00D5646D"/>
    <w:sectPr w:rsidR="00D5646D" w:rsidSect="00D564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29A9"/>
    <w:multiLevelType w:val="hybridMultilevel"/>
    <w:tmpl w:val="DD64FFBA"/>
    <w:lvl w:ilvl="0" w:tplc="295290F2">
      <w:numFmt w:val="bullet"/>
      <w:lvlText w:val=""/>
      <w:lvlJc w:val="left"/>
      <w:pPr>
        <w:ind w:left="1152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3CC0F944">
      <w:numFmt w:val="bullet"/>
      <w:lvlText w:val="•"/>
      <w:lvlJc w:val="left"/>
      <w:pPr>
        <w:ind w:left="2100" w:hanging="360"/>
      </w:pPr>
      <w:rPr>
        <w:rFonts w:hint="default"/>
      </w:rPr>
    </w:lvl>
    <w:lvl w:ilvl="2" w:tplc="5B124A74">
      <w:numFmt w:val="bullet"/>
      <w:lvlText w:val="•"/>
      <w:lvlJc w:val="left"/>
      <w:pPr>
        <w:ind w:left="3040" w:hanging="360"/>
      </w:pPr>
      <w:rPr>
        <w:rFonts w:hint="default"/>
      </w:rPr>
    </w:lvl>
    <w:lvl w:ilvl="3" w:tplc="D352781A">
      <w:numFmt w:val="bullet"/>
      <w:lvlText w:val="•"/>
      <w:lvlJc w:val="left"/>
      <w:pPr>
        <w:ind w:left="3980" w:hanging="360"/>
      </w:pPr>
      <w:rPr>
        <w:rFonts w:hint="default"/>
      </w:rPr>
    </w:lvl>
    <w:lvl w:ilvl="4" w:tplc="E28491A2"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A2507DA8"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376A2454">
      <w:numFmt w:val="bullet"/>
      <w:lvlText w:val="•"/>
      <w:lvlJc w:val="left"/>
      <w:pPr>
        <w:ind w:left="6800" w:hanging="360"/>
      </w:pPr>
      <w:rPr>
        <w:rFonts w:hint="default"/>
      </w:rPr>
    </w:lvl>
    <w:lvl w:ilvl="7" w:tplc="101C4E7A">
      <w:numFmt w:val="bullet"/>
      <w:lvlText w:val="•"/>
      <w:lvlJc w:val="left"/>
      <w:pPr>
        <w:ind w:left="7740" w:hanging="360"/>
      </w:pPr>
      <w:rPr>
        <w:rFonts w:hint="default"/>
      </w:rPr>
    </w:lvl>
    <w:lvl w:ilvl="8" w:tplc="3738A798"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1">
    <w:nsid w:val="30014440"/>
    <w:multiLevelType w:val="hybridMultilevel"/>
    <w:tmpl w:val="006C9ADA"/>
    <w:lvl w:ilvl="0" w:tplc="46E89DA2">
      <w:start w:val="1"/>
      <w:numFmt w:val="decimal"/>
      <w:lvlText w:val="%1."/>
      <w:lvlJc w:val="left"/>
      <w:pPr>
        <w:ind w:left="432" w:hanging="317"/>
        <w:jc w:val="right"/>
      </w:pPr>
      <w:rPr>
        <w:rFonts w:hint="default"/>
        <w:w w:val="99"/>
      </w:rPr>
    </w:lvl>
    <w:lvl w:ilvl="1" w:tplc="FE3248CE">
      <w:start w:val="1"/>
      <w:numFmt w:val="decimal"/>
      <w:lvlText w:val="%2."/>
      <w:lvlJc w:val="left"/>
      <w:pPr>
        <w:ind w:left="432" w:hanging="63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973C7A5E">
      <w:numFmt w:val="bullet"/>
      <w:lvlText w:val="•"/>
      <w:lvlJc w:val="left"/>
      <w:pPr>
        <w:ind w:left="2464" w:hanging="634"/>
      </w:pPr>
      <w:rPr>
        <w:rFonts w:hint="default"/>
      </w:rPr>
    </w:lvl>
    <w:lvl w:ilvl="3" w:tplc="E2A0C96C">
      <w:numFmt w:val="bullet"/>
      <w:lvlText w:val="•"/>
      <w:lvlJc w:val="left"/>
      <w:pPr>
        <w:ind w:left="3476" w:hanging="634"/>
      </w:pPr>
      <w:rPr>
        <w:rFonts w:hint="default"/>
      </w:rPr>
    </w:lvl>
    <w:lvl w:ilvl="4" w:tplc="D12AE114">
      <w:numFmt w:val="bullet"/>
      <w:lvlText w:val="•"/>
      <w:lvlJc w:val="left"/>
      <w:pPr>
        <w:ind w:left="4488" w:hanging="634"/>
      </w:pPr>
      <w:rPr>
        <w:rFonts w:hint="default"/>
      </w:rPr>
    </w:lvl>
    <w:lvl w:ilvl="5" w:tplc="640A6324">
      <w:numFmt w:val="bullet"/>
      <w:lvlText w:val="•"/>
      <w:lvlJc w:val="left"/>
      <w:pPr>
        <w:ind w:left="5500" w:hanging="634"/>
      </w:pPr>
      <w:rPr>
        <w:rFonts w:hint="default"/>
      </w:rPr>
    </w:lvl>
    <w:lvl w:ilvl="6" w:tplc="E818949C">
      <w:numFmt w:val="bullet"/>
      <w:lvlText w:val="•"/>
      <w:lvlJc w:val="left"/>
      <w:pPr>
        <w:ind w:left="6512" w:hanging="634"/>
      </w:pPr>
      <w:rPr>
        <w:rFonts w:hint="default"/>
      </w:rPr>
    </w:lvl>
    <w:lvl w:ilvl="7" w:tplc="9EDE207A">
      <w:numFmt w:val="bullet"/>
      <w:lvlText w:val="•"/>
      <w:lvlJc w:val="left"/>
      <w:pPr>
        <w:ind w:left="7524" w:hanging="634"/>
      </w:pPr>
      <w:rPr>
        <w:rFonts w:hint="default"/>
      </w:rPr>
    </w:lvl>
    <w:lvl w:ilvl="8" w:tplc="63C637B0">
      <w:numFmt w:val="bullet"/>
      <w:lvlText w:val="•"/>
      <w:lvlJc w:val="left"/>
      <w:pPr>
        <w:ind w:left="8536" w:hanging="634"/>
      </w:pPr>
      <w:rPr>
        <w:rFonts w:hint="default"/>
      </w:rPr>
    </w:lvl>
  </w:abstractNum>
  <w:abstractNum w:abstractNumId="2">
    <w:nsid w:val="71AD4D8C"/>
    <w:multiLevelType w:val="hybridMultilevel"/>
    <w:tmpl w:val="68CE3680"/>
    <w:lvl w:ilvl="0" w:tplc="4EEE936C">
      <w:numFmt w:val="bullet"/>
      <w:lvlText w:val="-"/>
      <w:lvlJc w:val="left"/>
      <w:pPr>
        <w:ind w:left="1138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9AED576">
      <w:numFmt w:val="bullet"/>
      <w:lvlText w:val="•"/>
      <w:lvlJc w:val="left"/>
      <w:pPr>
        <w:ind w:left="2082" w:hanging="164"/>
      </w:pPr>
      <w:rPr>
        <w:rFonts w:hint="default"/>
      </w:rPr>
    </w:lvl>
    <w:lvl w:ilvl="2" w:tplc="B8D08786">
      <w:numFmt w:val="bullet"/>
      <w:lvlText w:val="•"/>
      <w:lvlJc w:val="left"/>
      <w:pPr>
        <w:ind w:left="3024" w:hanging="164"/>
      </w:pPr>
      <w:rPr>
        <w:rFonts w:hint="default"/>
      </w:rPr>
    </w:lvl>
    <w:lvl w:ilvl="3" w:tplc="C75470EE">
      <w:numFmt w:val="bullet"/>
      <w:lvlText w:val="•"/>
      <w:lvlJc w:val="left"/>
      <w:pPr>
        <w:ind w:left="3966" w:hanging="164"/>
      </w:pPr>
      <w:rPr>
        <w:rFonts w:hint="default"/>
      </w:rPr>
    </w:lvl>
    <w:lvl w:ilvl="4" w:tplc="B5FAD300">
      <w:numFmt w:val="bullet"/>
      <w:lvlText w:val="•"/>
      <w:lvlJc w:val="left"/>
      <w:pPr>
        <w:ind w:left="4908" w:hanging="164"/>
      </w:pPr>
      <w:rPr>
        <w:rFonts w:hint="default"/>
      </w:rPr>
    </w:lvl>
    <w:lvl w:ilvl="5" w:tplc="66FE778C">
      <w:numFmt w:val="bullet"/>
      <w:lvlText w:val="•"/>
      <w:lvlJc w:val="left"/>
      <w:pPr>
        <w:ind w:left="5850" w:hanging="164"/>
      </w:pPr>
      <w:rPr>
        <w:rFonts w:hint="default"/>
      </w:rPr>
    </w:lvl>
    <w:lvl w:ilvl="6" w:tplc="B900BD7A">
      <w:numFmt w:val="bullet"/>
      <w:lvlText w:val="•"/>
      <w:lvlJc w:val="left"/>
      <w:pPr>
        <w:ind w:left="6792" w:hanging="164"/>
      </w:pPr>
      <w:rPr>
        <w:rFonts w:hint="default"/>
      </w:rPr>
    </w:lvl>
    <w:lvl w:ilvl="7" w:tplc="982ECA3A">
      <w:numFmt w:val="bullet"/>
      <w:lvlText w:val="•"/>
      <w:lvlJc w:val="left"/>
      <w:pPr>
        <w:ind w:left="7734" w:hanging="164"/>
      </w:pPr>
      <w:rPr>
        <w:rFonts w:hint="default"/>
      </w:rPr>
    </w:lvl>
    <w:lvl w:ilvl="8" w:tplc="A05434A2">
      <w:numFmt w:val="bullet"/>
      <w:lvlText w:val="•"/>
      <w:lvlJc w:val="left"/>
      <w:pPr>
        <w:ind w:left="8676" w:hanging="16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646D"/>
    <w:rsid w:val="00D5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5646D"/>
    <w:pPr>
      <w:widowControl w:val="0"/>
      <w:autoSpaceDE w:val="0"/>
      <w:autoSpaceDN w:val="0"/>
      <w:spacing w:after="0" w:line="240" w:lineRule="auto"/>
      <w:ind w:left="43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5646D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4">
    <w:name w:val="Heading 4"/>
    <w:basedOn w:val="a"/>
    <w:uiPriority w:val="1"/>
    <w:qFormat/>
    <w:rsid w:val="00D5646D"/>
    <w:pPr>
      <w:widowControl w:val="0"/>
      <w:autoSpaceDE w:val="0"/>
      <w:autoSpaceDN w:val="0"/>
      <w:spacing w:after="0" w:line="240" w:lineRule="auto"/>
      <w:ind w:left="1621"/>
      <w:outlineLvl w:val="4"/>
    </w:pPr>
    <w:rPr>
      <w:rFonts w:ascii="Times New Roman" w:eastAsia="Times New Roman" w:hAnsi="Times New Roman" w:cs="Times New Roman"/>
      <w:b/>
      <w:bCs/>
      <w:i/>
      <w:sz w:val="32"/>
      <w:szCs w:val="32"/>
      <w:lang w:val="en-US"/>
    </w:rPr>
  </w:style>
  <w:style w:type="paragraph" w:customStyle="1" w:styleId="Heading5">
    <w:name w:val="Heading 5"/>
    <w:basedOn w:val="a"/>
    <w:uiPriority w:val="1"/>
    <w:qFormat/>
    <w:rsid w:val="00D5646D"/>
    <w:pPr>
      <w:widowControl w:val="0"/>
      <w:autoSpaceDE w:val="0"/>
      <w:autoSpaceDN w:val="0"/>
      <w:spacing w:after="0" w:line="240" w:lineRule="auto"/>
      <w:ind w:left="432"/>
      <w:outlineLvl w:val="5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D5646D"/>
    <w:pPr>
      <w:widowControl w:val="0"/>
      <w:autoSpaceDE w:val="0"/>
      <w:autoSpaceDN w:val="0"/>
      <w:spacing w:after="0" w:line="240" w:lineRule="auto"/>
      <w:ind w:left="432" w:hanging="36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nata_bel74@mail.ru</dc:creator>
  <cp:lastModifiedBy>nata_bel74@mail.ru</cp:lastModifiedBy>
  <cp:revision>1</cp:revision>
  <dcterms:created xsi:type="dcterms:W3CDTF">2021-06-09T07:29:00Z</dcterms:created>
  <dcterms:modified xsi:type="dcterms:W3CDTF">2021-06-09T07:32:00Z</dcterms:modified>
</cp:coreProperties>
</file>