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e"/>
        <w:tblpPr w:leftFromText="180" w:rightFromText="180" w:vertAnchor="text" w:horzAnchor="page" w:tblpX="7555" w:tblpY="-50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763F97" w:rsidRPr="001F0234" w14:paraId="1E8BE04C" w14:textId="77777777" w:rsidTr="00763F9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C001621" w14:textId="77777777" w:rsidR="00763F97" w:rsidRPr="00B260A4" w:rsidRDefault="00763F97" w:rsidP="00763F97">
            <w:pPr>
              <w:jc w:val="center"/>
              <w:rPr>
                <w:sz w:val="26"/>
                <w:szCs w:val="26"/>
              </w:rPr>
            </w:pPr>
          </w:p>
          <w:p w14:paraId="4A5DBB71" w14:textId="77777777" w:rsidR="00763F97" w:rsidRPr="00B260A4" w:rsidRDefault="00763F97" w:rsidP="00763F97">
            <w:pPr>
              <w:jc w:val="center"/>
              <w:rPr>
                <w:sz w:val="26"/>
                <w:szCs w:val="26"/>
              </w:rPr>
            </w:pPr>
          </w:p>
          <w:p w14:paraId="08ECB486" w14:textId="77777777" w:rsidR="00763F97" w:rsidRPr="00B260A4" w:rsidRDefault="00763F97" w:rsidP="00763F97">
            <w:pPr>
              <w:jc w:val="center"/>
              <w:rPr>
                <w:sz w:val="26"/>
                <w:szCs w:val="26"/>
              </w:rPr>
            </w:pPr>
          </w:p>
          <w:p w14:paraId="7BD61D51" w14:textId="77777777" w:rsidR="00763F97" w:rsidRPr="00B260A4" w:rsidRDefault="00763F97" w:rsidP="00763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14:paraId="602FA5CF" w14:textId="77777777" w:rsidR="00763F97" w:rsidRPr="00B260A4" w:rsidRDefault="00763F97" w:rsidP="00763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к Постановлению Президиума областной организации</w:t>
            </w:r>
          </w:p>
          <w:p w14:paraId="1EF8D9EE" w14:textId="77777777" w:rsidR="00763F97" w:rsidRPr="00B260A4" w:rsidRDefault="00763F97" w:rsidP="00763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.03.2024 г.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24-43</w:t>
            </w:r>
          </w:p>
          <w:p w14:paraId="4BCD503C" w14:textId="77777777" w:rsidR="00763F97" w:rsidRPr="00B260A4" w:rsidRDefault="00763F97" w:rsidP="00763F97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14:paraId="0BE624C1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43C93207" w14:textId="77777777" w:rsidR="00A34402" w:rsidRP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6227C442" w14:textId="77777777" w:rsidR="00C06000" w:rsidRPr="001F0234" w:rsidRDefault="00C06000">
      <w:pPr>
        <w:rPr>
          <w:szCs w:val="24"/>
        </w:rPr>
      </w:pPr>
    </w:p>
    <w:p w14:paraId="66593991" w14:textId="77777777" w:rsidR="00763F97" w:rsidRDefault="00763F97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F0F6D7B" w14:textId="77777777" w:rsidR="00763F97" w:rsidRDefault="00763F97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4BAD83A" w14:textId="77777777" w:rsidR="00763F97" w:rsidRDefault="00763F97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8FA44BA" w14:textId="77777777" w:rsidR="00763F97" w:rsidRDefault="00763F97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65B09E7" w14:textId="77777777" w:rsidR="00763F97" w:rsidRDefault="00763F97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70E922" w14:textId="642B90B3" w:rsidR="00A42E81" w:rsidRPr="00B260A4" w:rsidRDefault="00A42E81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260A4">
        <w:rPr>
          <w:rFonts w:ascii="Times New Roman" w:hAnsi="Times New Roman"/>
          <w:b/>
          <w:bCs/>
          <w:sz w:val="26"/>
          <w:szCs w:val="26"/>
        </w:rPr>
        <w:t>Состав членов организационного комитета</w:t>
      </w:r>
    </w:p>
    <w:p w14:paraId="2CAC934C" w14:textId="74F23FEF" w:rsidR="00A42E81" w:rsidRPr="00B260A4" w:rsidRDefault="00A42E81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260A4">
        <w:rPr>
          <w:rFonts w:ascii="Times New Roman" w:hAnsi="Times New Roman"/>
          <w:b/>
          <w:bCs/>
          <w:sz w:val="26"/>
          <w:szCs w:val="26"/>
        </w:rPr>
        <w:t>по проведению и подведению итогов профсоюзного молодежного Конкурса «</w:t>
      </w:r>
      <w:proofErr w:type="spellStart"/>
      <w:r w:rsidRPr="00B260A4">
        <w:rPr>
          <w:rFonts w:ascii="Times New Roman" w:hAnsi="Times New Roman"/>
          <w:b/>
          <w:bCs/>
          <w:sz w:val="26"/>
          <w:szCs w:val="26"/>
        </w:rPr>
        <w:t>Профпроект</w:t>
      </w:r>
      <w:proofErr w:type="spellEnd"/>
      <w:r w:rsidRPr="00B260A4">
        <w:rPr>
          <w:rFonts w:ascii="Times New Roman" w:hAnsi="Times New Roman"/>
          <w:b/>
          <w:bCs/>
          <w:sz w:val="26"/>
          <w:szCs w:val="26"/>
        </w:rPr>
        <w:t xml:space="preserve">» на лучшие инновационные профсоюзные проекты среди Молодежных </w:t>
      </w:r>
      <w:r w:rsidR="00B260A4" w:rsidRPr="00B260A4">
        <w:rPr>
          <w:rFonts w:ascii="Times New Roman" w:hAnsi="Times New Roman"/>
          <w:b/>
          <w:bCs/>
          <w:sz w:val="26"/>
          <w:szCs w:val="26"/>
        </w:rPr>
        <w:t>советов (</w:t>
      </w:r>
      <w:r w:rsidRPr="00B260A4">
        <w:rPr>
          <w:rFonts w:ascii="Times New Roman" w:hAnsi="Times New Roman"/>
          <w:b/>
          <w:bCs/>
          <w:sz w:val="26"/>
          <w:szCs w:val="26"/>
        </w:rPr>
        <w:t>комиссий) первичных профсоюзных организаций образовательных и медицинских учреждений Саратова и области</w:t>
      </w:r>
    </w:p>
    <w:p w14:paraId="739B8B32" w14:textId="77777777" w:rsidR="00A42E81" w:rsidRPr="00B260A4" w:rsidRDefault="00A42E81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137ED09" w14:textId="77777777" w:rsidR="00A42E81" w:rsidRPr="00B260A4" w:rsidRDefault="00A42E81" w:rsidP="00A42E81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A42E81" w:rsidRPr="00B260A4" w14:paraId="65FABC1F" w14:textId="77777777" w:rsidTr="00BB09E8">
        <w:trPr>
          <w:trHeight w:val="713"/>
        </w:trPr>
        <w:tc>
          <w:tcPr>
            <w:tcW w:w="9032" w:type="dxa"/>
          </w:tcPr>
          <w:p w14:paraId="498D2D17" w14:textId="232F870E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Прохоров Сергей 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 xml:space="preserve">Александрович </w:t>
            </w:r>
            <w:r w:rsidR="00B260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Саратовской областной организации Профсоюза работников здравоохранения РФ.</w:t>
            </w:r>
          </w:p>
          <w:p w14:paraId="48079562" w14:textId="77777777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E81" w:rsidRPr="00B260A4" w14:paraId="5BA281AD" w14:textId="77777777" w:rsidTr="00BB09E8">
        <w:trPr>
          <w:trHeight w:val="233"/>
        </w:trPr>
        <w:tc>
          <w:tcPr>
            <w:tcW w:w="9032" w:type="dxa"/>
          </w:tcPr>
          <w:p w14:paraId="5F0FE433" w14:textId="33F65284" w:rsidR="00A42E81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0A4">
              <w:rPr>
                <w:rFonts w:ascii="Times New Roman" w:hAnsi="Times New Roman"/>
                <w:sz w:val="26"/>
                <w:szCs w:val="26"/>
              </w:rPr>
              <w:t>Белик</w:t>
            </w:r>
            <w:proofErr w:type="spellEnd"/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Наталия Михайловна 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>- заместитель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редседателя Саратовской областной организации Профсоюза работников здравоохранения РФ. </w:t>
            </w:r>
          </w:p>
          <w:p w14:paraId="3EDF8626" w14:textId="77777777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B26ACA" w14:textId="1D2E3A67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Дубовский Владимир Владимирович </w:t>
            </w:r>
            <w:r w:rsidR="00B260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специалист по информационной работе.</w:t>
            </w:r>
          </w:p>
          <w:p w14:paraId="7AB7C7A8" w14:textId="77777777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7737708" w14:textId="394167DB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Бондаренко Маргарита 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>Павловна -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уполномоченный представитель по работе с молодежью Саратовской областной организации Профсоюза работников здравоохранения РФ.</w:t>
            </w:r>
          </w:p>
          <w:p w14:paraId="23AA699D" w14:textId="77777777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E81" w:rsidRPr="00B260A4" w14:paraId="6A277516" w14:textId="77777777" w:rsidTr="00BB09E8">
        <w:trPr>
          <w:trHeight w:val="233"/>
        </w:trPr>
        <w:tc>
          <w:tcPr>
            <w:tcW w:w="9032" w:type="dxa"/>
          </w:tcPr>
          <w:p w14:paraId="0455BB4B" w14:textId="16136F75" w:rsidR="00A42E81" w:rsidRPr="00B260A4" w:rsidRDefault="00A42E81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Бондаренко Александр Сергеевич</w:t>
            </w:r>
            <w:r w:rsidR="00B260A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редседатель первичной профсоюзной организации студентов ФГБОУ ВО «Саратовский ГМУ им. </w:t>
            </w:r>
            <w:r w:rsidR="00E913DD" w:rsidRPr="00B260A4">
              <w:rPr>
                <w:rFonts w:ascii="Times New Roman" w:hAnsi="Times New Roman"/>
                <w:sz w:val="26"/>
                <w:szCs w:val="26"/>
              </w:rPr>
              <w:t>В.И.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Разумовского».</w:t>
            </w:r>
          </w:p>
          <w:p w14:paraId="67FEDFDF" w14:textId="77777777" w:rsidR="00A42E81" w:rsidRPr="00B260A4" w:rsidRDefault="00A42E81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DF4D9F" w14:textId="361F6606" w:rsidR="00A42E81" w:rsidRPr="00B260A4" w:rsidRDefault="00A42E81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Винокурова Юлия 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>Евгеньевна -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заместитель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редседателя СОСОП «Федерация профсоюзных организаций Саратовской области».</w:t>
            </w:r>
          </w:p>
          <w:p w14:paraId="0CB19DEA" w14:textId="77777777" w:rsidR="00A42E81" w:rsidRPr="00B260A4" w:rsidRDefault="00A42E81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4E1278" w14:textId="77777777" w:rsidR="00A42E81" w:rsidRPr="00B260A4" w:rsidRDefault="00A42E81" w:rsidP="00A42E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0612C9" w14:textId="77777777" w:rsidR="00254374" w:rsidRPr="00B260A4" w:rsidRDefault="00254374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612F5F15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7B840014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B365554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EC3C8D8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A9DAF3A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23AE9A45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204184E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478E6ADE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DFA1AFA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2892E26E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385CEBA1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24347BE5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6C17BC44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0A86F4EA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5F79C4F6" w14:textId="77777777" w:rsidR="00A42E81" w:rsidRPr="001F0234" w:rsidRDefault="00A42E81" w:rsidP="00B260A4">
      <w:pPr>
        <w:rPr>
          <w:szCs w:val="24"/>
        </w:rPr>
      </w:pPr>
    </w:p>
    <w:p w14:paraId="5D85F94B" w14:textId="77777777" w:rsidR="00A42E81" w:rsidRPr="001F0234" w:rsidRDefault="00A42E81" w:rsidP="00A42E81">
      <w:pPr>
        <w:jc w:val="center"/>
        <w:rPr>
          <w:szCs w:val="24"/>
        </w:rPr>
      </w:pPr>
    </w:p>
    <w:tbl>
      <w:tblPr>
        <w:tblW w:w="4411" w:type="dxa"/>
        <w:tblInd w:w="5917" w:type="dxa"/>
        <w:tblLayout w:type="fixed"/>
        <w:tblLook w:val="04A0" w:firstRow="1" w:lastRow="0" w:firstColumn="1" w:lastColumn="0" w:noHBand="0" w:noVBand="1"/>
      </w:tblPr>
      <w:tblGrid>
        <w:gridCol w:w="4411"/>
      </w:tblGrid>
      <w:tr w:rsidR="00B260A4" w:rsidRPr="007B3A32" w14:paraId="02AE316E" w14:textId="77777777" w:rsidTr="001460C6">
        <w:trPr>
          <w:trHeight w:val="1440"/>
        </w:trPr>
        <w:tc>
          <w:tcPr>
            <w:tcW w:w="4411" w:type="dxa"/>
          </w:tcPr>
          <w:p w14:paraId="79D57968" w14:textId="77777777" w:rsidR="00B260A4" w:rsidRPr="007B3A32" w:rsidRDefault="00B260A4" w:rsidP="00B260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9F884A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14:paraId="3C3C3BF3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к Постановлению Президиума областной организации</w:t>
            </w:r>
          </w:p>
          <w:p w14:paraId="6DD4B48A" w14:textId="34EF8F66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2</w:t>
            </w:r>
            <w:r w:rsidR="001460C6">
              <w:rPr>
                <w:rFonts w:ascii="Times New Roman" w:hAnsi="Times New Roman"/>
                <w:sz w:val="26"/>
                <w:szCs w:val="26"/>
              </w:rPr>
              <w:t>7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.0</w:t>
            </w:r>
            <w:r w:rsidR="00E913DD">
              <w:rPr>
                <w:rFonts w:ascii="Times New Roman" w:hAnsi="Times New Roman"/>
                <w:sz w:val="26"/>
                <w:szCs w:val="26"/>
              </w:rPr>
              <w:t>3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.202</w:t>
            </w:r>
            <w:r w:rsidR="00E913DD">
              <w:rPr>
                <w:rFonts w:ascii="Times New Roman" w:hAnsi="Times New Roman"/>
                <w:sz w:val="26"/>
                <w:szCs w:val="26"/>
              </w:rPr>
              <w:t>4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г. №</w:t>
            </w:r>
            <w:r w:rsidR="001460C6">
              <w:rPr>
                <w:rFonts w:ascii="Times New Roman" w:hAnsi="Times New Roman"/>
                <w:sz w:val="26"/>
                <w:szCs w:val="26"/>
              </w:rPr>
              <w:t xml:space="preserve"> 24-43</w:t>
            </w:r>
          </w:p>
          <w:p w14:paraId="141EF51E" w14:textId="77777777" w:rsidR="00B260A4" w:rsidRPr="007B3A32" w:rsidRDefault="00B260A4" w:rsidP="00BB09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FAAFEE8" w14:textId="77777777" w:rsidR="00B260A4" w:rsidRPr="007B3A32" w:rsidRDefault="00B260A4" w:rsidP="00B260A4">
      <w:pPr>
        <w:rPr>
          <w:rFonts w:ascii="Times New Roman" w:hAnsi="Times New Roman"/>
          <w:b/>
          <w:sz w:val="28"/>
          <w:szCs w:val="28"/>
        </w:rPr>
      </w:pPr>
    </w:p>
    <w:p w14:paraId="0E020219" w14:textId="77777777" w:rsidR="00B260A4" w:rsidRPr="00B260A4" w:rsidRDefault="00B260A4" w:rsidP="00B260A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B260A4">
        <w:rPr>
          <w:rFonts w:ascii="Times New Roman" w:hAnsi="Times New Roman"/>
          <w:b/>
          <w:snapToGrid w:val="0"/>
          <w:sz w:val="26"/>
          <w:szCs w:val="26"/>
        </w:rPr>
        <w:t xml:space="preserve">ПОЛОЖЕНИЕ </w:t>
      </w:r>
    </w:p>
    <w:p w14:paraId="7E172E34" w14:textId="66230625" w:rsidR="00B260A4" w:rsidRPr="00B260A4" w:rsidRDefault="00B260A4" w:rsidP="00B260A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B260A4">
        <w:rPr>
          <w:rFonts w:ascii="Times New Roman" w:hAnsi="Times New Roman"/>
          <w:b/>
          <w:snapToGrid w:val="0"/>
          <w:sz w:val="26"/>
          <w:szCs w:val="26"/>
        </w:rPr>
        <w:t>О КОНКУРСЕ «</w:t>
      </w:r>
      <w:proofErr w:type="spellStart"/>
      <w:r w:rsidRPr="00B260A4">
        <w:rPr>
          <w:rFonts w:ascii="Times New Roman" w:hAnsi="Times New Roman"/>
          <w:b/>
          <w:snapToGrid w:val="0"/>
          <w:sz w:val="26"/>
          <w:szCs w:val="26"/>
        </w:rPr>
        <w:t>Профпроект</w:t>
      </w:r>
      <w:proofErr w:type="spellEnd"/>
      <w:r w:rsidRPr="00B260A4">
        <w:rPr>
          <w:rFonts w:ascii="Times New Roman" w:hAnsi="Times New Roman"/>
          <w:b/>
          <w:snapToGrid w:val="0"/>
          <w:sz w:val="26"/>
          <w:szCs w:val="26"/>
        </w:rPr>
        <w:t xml:space="preserve">»» </w:t>
      </w:r>
    </w:p>
    <w:p w14:paraId="5A5478C6" w14:textId="77777777" w:rsidR="00B260A4" w:rsidRPr="00B260A4" w:rsidRDefault="00B260A4" w:rsidP="00B260A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14:paraId="75AA35BE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b/>
          <w:sz w:val="26"/>
          <w:szCs w:val="26"/>
        </w:rPr>
      </w:pPr>
      <w:r w:rsidRPr="00B260A4">
        <w:rPr>
          <w:rFonts w:ascii="Times New Roman" w:hAnsi="Times New Roman"/>
          <w:b/>
          <w:bCs/>
          <w:sz w:val="26"/>
          <w:szCs w:val="26"/>
        </w:rPr>
        <w:t xml:space="preserve">на предоставление грантовой поддержки </w:t>
      </w:r>
      <w:r w:rsidRPr="00B260A4">
        <w:rPr>
          <w:rFonts w:ascii="Times New Roman" w:hAnsi="Times New Roman"/>
          <w:b/>
          <w:sz w:val="26"/>
          <w:szCs w:val="26"/>
        </w:rPr>
        <w:t>молодёжному активу первичных организаций Профсоюза для реализации социально значимых проектов профсоюзной направленности.</w:t>
      </w:r>
    </w:p>
    <w:p w14:paraId="1DDCB6DB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b/>
          <w:sz w:val="26"/>
          <w:szCs w:val="26"/>
        </w:rPr>
      </w:pPr>
    </w:p>
    <w:p w14:paraId="375FBA90" w14:textId="77777777" w:rsidR="00B260A4" w:rsidRPr="00B260A4" w:rsidRDefault="00B260A4" w:rsidP="00A07993">
      <w:pPr>
        <w:numPr>
          <w:ilvl w:val="0"/>
          <w:numId w:val="1"/>
        </w:numPr>
        <w:ind w:left="426" w:hanging="284"/>
        <w:jc w:val="both"/>
        <w:textAlignment w:val="top"/>
        <w:rPr>
          <w:rFonts w:ascii="Times New Roman" w:hAnsi="Times New Roman"/>
          <w:b/>
          <w:sz w:val="26"/>
          <w:szCs w:val="26"/>
        </w:rPr>
      </w:pPr>
      <w:r w:rsidRPr="00B260A4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6E84F955" w14:textId="77777777" w:rsidR="00B260A4" w:rsidRPr="00B260A4" w:rsidRDefault="00B260A4" w:rsidP="00B260A4">
      <w:pPr>
        <w:ind w:left="426"/>
        <w:jc w:val="both"/>
        <w:textAlignment w:val="top"/>
        <w:rPr>
          <w:rFonts w:ascii="Times New Roman" w:hAnsi="Times New Roman"/>
          <w:b/>
          <w:sz w:val="26"/>
          <w:szCs w:val="26"/>
        </w:rPr>
      </w:pPr>
    </w:p>
    <w:p w14:paraId="7E5E159B" w14:textId="77777777" w:rsidR="00B260A4" w:rsidRPr="00B260A4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Настоящее Положение определяет порядок предоставления денежных средств </w:t>
      </w:r>
      <w:r w:rsidRPr="00B260A4">
        <w:rPr>
          <w:rFonts w:ascii="Times New Roman" w:hAnsi="Times New Roman"/>
          <w:b/>
          <w:bCs/>
          <w:sz w:val="26"/>
          <w:szCs w:val="26"/>
        </w:rPr>
        <w:t>Саратовской областной организацией Профессионального союза работников здравоохранения Российской Федерации (далее – Профсоюз).</w:t>
      </w:r>
    </w:p>
    <w:p w14:paraId="7A6FD284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2EEC11DB" w14:textId="77777777" w:rsidR="00B260A4" w:rsidRPr="00B260A4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Для достижения целей настоящего Положения используются следующие понятия и термины:</w:t>
      </w:r>
    </w:p>
    <w:p w14:paraId="3175DACC" w14:textId="77777777" w:rsidR="00B260A4" w:rsidRPr="00B260A4" w:rsidRDefault="00B260A4" w:rsidP="00A07993">
      <w:pPr>
        <w:numPr>
          <w:ilvl w:val="0"/>
          <w:numId w:val="2"/>
        </w:numPr>
        <w:ind w:left="567" w:hanging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Профсоюзный грант – это целевые денежные средства, предоставляемые соискателю гранта (Молодежный Совет (комиссия) при поручительстве профсоюзной организации) из бюджета Профсоюза на безвозмездной конкурсной основе для проведения мероприятий по основным направлениям профсоюзной деятельности.</w:t>
      </w:r>
    </w:p>
    <w:p w14:paraId="11578E97" w14:textId="77777777" w:rsidR="00B260A4" w:rsidRPr="00B260A4" w:rsidRDefault="00B260A4" w:rsidP="00A07993">
      <w:pPr>
        <w:numPr>
          <w:ilvl w:val="0"/>
          <w:numId w:val="2"/>
        </w:numPr>
        <w:ind w:left="567" w:hanging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Соискатели – это Молодёжные Советы (комиссии) первичных организаций Профсоюза, подавшие заявку для реализации молодёжного профсоюзного проекта (далее - заявка) в порядке, установленном настоящим Положением.</w:t>
      </w:r>
    </w:p>
    <w:p w14:paraId="6705FF75" w14:textId="77777777" w:rsidR="00B260A4" w:rsidRPr="00B260A4" w:rsidRDefault="00B260A4" w:rsidP="00A07993">
      <w:pPr>
        <w:numPr>
          <w:ilvl w:val="0"/>
          <w:numId w:val="2"/>
        </w:numPr>
        <w:ind w:left="567" w:hanging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Профсоюзный проект – это ограниченная во времени последовательность действий, с четко определенной целью и затратами; идея, преобразованная в решение конкретной задачи с прогнозируемым результатом; разработанное и реализуемое мероприятие, направленное на достижение определенных результатов в интересах работающих или обучающихся членов Профсоюза конкретной организации.</w:t>
      </w:r>
    </w:p>
    <w:p w14:paraId="6C262C14" w14:textId="6D99BD88" w:rsidR="00B260A4" w:rsidRPr="00B260A4" w:rsidRDefault="00B260A4" w:rsidP="00A07993">
      <w:pPr>
        <w:numPr>
          <w:ilvl w:val="0"/>
          <w:numId w:val="2"/>
        </w:numPr>
        <w:ind w:left="567" w:hanging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Принимающая сторона – (профсоюзная организация, поручившаяся за Молодёжный Совет (комиссию)), в отношении которого по итогам открытого Конкурса по отбору заявок (далее </w:t>
      </w:r>
      <w:r w:rsidRPr="00B260A4">
        <w:rPr>
          <w:rFonts w:ascii="Times New Roman" w:hAnsi="Times New Roman"/>
          <w:sz w:val="26"/>
          <w:szCs w:val="26"/>
        </w:rPr>
        <w:noBreakHyphen/>
        <w:t> Конкурс) принято решение о предоставлении денежных средств. Предоставление денежных средств осуществляется по итогам проведения Конкурса.</w:t>
      </w:r>
    </w:p>
    <w:p w14:paraId="0F75EFC8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3A7C9084" w14:textId="07AF65F5" w:rsidR="00B260A4" w:rsidRPr="00B260A4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В течение 1 месяца с момента реализации денежных </w:t>
      </w:r>
      <w:r w:rsidR="001460C6" w:rsidRPr="00B260A4">
        <w:rPr>
          <w:rFonts w:ascii="Times New Roman" w:hAnsi="Times New Roman"/>
          <w:sz w:val="26"/>
          <w:szCs w:val="26"/>
        </w:rPr>
        <w:t>средств принимающая</w:t>
      </w:r>
      <w:r w:rsidRPr="00B260A4">
        <w:rPr>
          <w:rFonts w:ascii="Times New Roman" w:hAnsi="Times New Roman"/>
          <w:sz w:val="26"/>
          <w:szCs w:val="26"/>
        </w:rPr>
        <w:t xml:space="preserve"> сторона </w:t>
      </w:r>
      <w:r w:rsidRPr="00B260A4">
        <w:rPr>
          <w:rFonts w:ascii="Times New Roman" w:hAnsi="Times New Roman"/>
          <w:b/>
          <w:bCs/>
          <w:sz w:val="26"/>
          <w:szCs w:val="26"/>
        </w:rPr>
        <w:t>отчитывается о выполнения проекта</w:t>
      </w:r>
      <w:r w:rsidRPr="00B260A4">
        <w:rPr>
          <w:rFonts w:ascii="Times New Roman" w:hAnsi="Times New Roman"/>
          <w:sz w:val="26"/>
          <w:szCs w:val="26"/>
        </w:rPr>
        <w:t>, согласно смете грантового проекта.</w:t>
      </w:r>
    </w:p>
    <w:p w14:paraId="57C0EF05" w14:textId="77777777" w:rsidR="00B260A4" w:rsidRPr="00B260A4" w:rsidRDefault="00B260A4" w:rsidP="00B260A4">
      <w:pPr>
        <w:pStyle w:val="ab"/>
        <w:rPr>
          <w:rFonts w:ascii="Times New Roman" w:hAnsi="Times New Roman"/>
          <w:sz w:val="26"/>
          <w:szCs w:val="26"/>
        </w:rPr>
      </w:pPr>
    </w:p>
    <w:p w14:paraId="1F9E6F35" w14:textId="77777777" w:rsid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7044CEF1" w14:textId="77777777" w:rsidR="00E913DD" w:rsidRDefault="00E913DD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66C7C5B0" w14:textId="77777777" w:rsidR="00E913DD" w:rsidRPr="00B260A4" w:rsidRDefault="00E913DD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1C1CF64F" w14:textId="77777777" w:rsidR="00B260A4" w:rsidRPr="00B260A4" w:rsidRDefault="00B260A4" w:rsidP="00B260A4">
      <w:pPr>
        <w:pStyle w:val="ab"/>
        <w:rPr>
          <w:rFonts w:ascii="Times New Roman" w:hAnsi="Times New Roman"/>
          <w:sz w:val="26"/>
          <w:szCs w:val="26"/>
        </w:rPr>
      </w:pPr>
    </w:p>
    <w:p w14:paraId="1E21F511" w14:textId="77777777" w:rsidR="00B260A4" w:rsidRPr="00B260A4" w:rsidRDefault="00B260A4" w:rsidP="00A07993">
      <w:pPr>
        <w:numPr>
          <w:ilvl w:val="0"/>
          <w:numId w:val="1"/>
        </w:numPr>
        <w:ind w:left="567" w:hanging="425"/>
        <w:jc w:val="both"/>
        <w:textAlignment w:val="top"/>
        <w:rPr>
          <w:rFonts w:ascii="Times New Roman" w:hAnsi="Times New Roman"/>
          <w:b/>
          <w:sz w:val="26"/>
          <w:szCs w:val="26"/>
        </w:rPr>
      </w:pPr>
      <w:r w:rsidRPr="00B260A4">
        <w:rPr>
          <w:rFonts w:ascii="Times New Roman" w:hAnsi="Times New Roman"/>
          <w:b/>
          <w:sz w:val="26"/>
          <w:szCs w:val="26"/>
        </w:rPr>
        <w:t>ЦЕЛИ КОНКУРСА:</w:t>
      </w:r>
    </w:p>
    <w:p w14:paraId="17C341C7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b/>
          <w:sz w:val="26"/>
          <w:szCs w:val="26"/>
        </w:rPr>
      </w:pPr>
    </w:p>
    <w:p w14:paraId="38BF3667" w14:textId="77777777" w:rsidR="00B260A4" w:rsidRPr="00B260A4" w:rsidRDefault="00B260A4" w:rsidP="00A07993">
      <w:pPr>
        <w:numPr>
          <w:ilvl w:val="1"/>
          <w:numId w:val="1"/>
        </w:numPr>
        <w:ind w:left="567" w:hanging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Целями Конкурса являются:</w:t>
      </w:r>
    </w:p>
    <w:p w14:paraId="1A96CF5C" w14:textId="77777777" w:rsidR="00B260A4" w:rsidRPr="00B260A4" w:rsidRDefault="00B260A4" w:rsidP="00A07993">
      <w:pPr>
        <w:numPr>
          <w:ilvl w:val="0"/>
          <w:numId w:val="2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napToGrid w:val="0"/>
          <w:sz w:val="26"/>
          <w:szCs w:val="26"/>
        </w:rPr>
        <w:t xml:space="preserve">поддержка молодёжных профсоюзных инициатив; </w:t>
      </w:r>
    </w:p>
    <w:p w14:paraId="269DA9E8" w14:textId="77777777" w:rsidR="00B260A4" w:rsidRPr="00B260A4" w:rsidRDefault="00B260A4" w:rsidP="00A07993">
      <w:pPr>
        <w:numPr>
          <w:ilvl w:val="0"/>
          <w:numId w:val="2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napToGrid w:val="0"/>
          <w:sz w:val="26"/>
          <w:szCs w:val="26"/>
        </w:rPr>
        <w:t xml:space="preserve">формирование и </w:t>
      </w:r>
      <w:r w:rsidRPr="00B260A4">
        <w:rPr>
          <w:rFonts w:ascii="Times New Roman" w:hAnsi="Times New Roman"/>
          <w:sz w:val="26"/>
          <w:szCs w:val="26"/>
        </w:rPr>
        <w:t>поддержка</w:t>
      </w:r>
      <w:r w:rsidRPr="00B260A4">
        <w:rPr>
          <w:rFonts w:ascii="Times New Roman" w:hAnsi="Times New Roman"/>
          <w:snapToGrid w:val="0"/>
          <w:sz w:val="26"/>
          <w:szCs w:val="26"/>
        </w:rPr>
        <w:t xml:space="preserve"> опыта работы по созданию, внедрению и реализации профсоюзных проектов молодёжи</w:t>
      </w:r>
      <w:r w:rsidRPr="00B260A4">
        <w:rPr>
          <w:rFonts w:ascii="Times New Roman" w:hAnsi="Times New Roman"/>
          <w:sz w:val="26"/>
          <w:szCs w:val="26"/>
        </w:rPr>
        <w:t>;</w:t>
      </w:r>
    </w:p>
    <w:p w14:paraId="098BE694" w14:textId="77777777" w:rsidR="00B260A4" w:rsidRPr="00B260A4" w:rsidRDefault="00B260A4" w:rsidP="00A07993">
      <w:pPr>
        <w:numPr>
          <w:ilvl w:val="0"/>
          <w:numId w:val="2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napToGrid w:val="0"/>
          <w:sz w:val="26"/>
          <w:szCs w:val="26"/>
        </w:rPr>
        <w:t>стимулирование профсоюзной активности молодых членов Профсоюза;</w:t>
      </w:r>
    </w:p>
    <w:p w14:paraId="57195F35" w14:textId="77777777" w:rsidR="00B260A4" w:rsidRPr="00B260A4" w:rsidRDefault="00B260A4" w:rsidP="00A07993">
      <w:pPr>
        <w:numPr>
          <w:ilvl w:val="0"/>
          <w:numId w:val="2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napToGrid w:val="0"/>
          <w:sz w:val="26"/>
          <w:szCs w:val="26"/>
        </w:rPr>
        <w:t>мотивация профсоюзного членства среди молодёжи отрасли;</w:t>
      </w:r>
    </w:p>
    <w:p w14:paraId="03664AE0" w14:textId="77777777" w:rsidR="00B260A4" w:rsidRPr="00B260A4" w:rsidRDefault="00B260A4" w:rsidP="00A07993">
      <w:pPr>
        <w:numPr>
          <w:ilvl w:val="0"/>
          <w:numId w:val="2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napToGrid w:val="0"/>
          <w:sz w:val="26"/>
          <w:szCs w:val="26"/>
        </w:rPr>
        <w:t>повышение эффективности работы с молодёжью и совершенствование инструментов Молодёжной политики Профсоюза, способствующих наиболее эффективному решению задач и достижению уставных целей Профсоюза.</w:t>
      </w:r>
    </w:p>
    <w:p w14:paraId="065325F5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3EE3CC6B" w14:textId="77777777" w:rsidR="00B260A4" w:rsidRPr="00B260A4" w:rsidRDefault="00B260A4" w:rsidP="00A07993">
      <w:pPr>
        <w:numPr>
          <w:ilvl w:val="0"/>
          <w:numId w:val="1"/>
        </w:numPr>
        <w:ind w:left="567" w:hanging="283"/>
        <w:jc w:val="both"/>
        <w:textAlignment w:val="top"/>
        <w:rPr>
          <w:rFonts w:ascii="Times New Roman" w:hAnsi="Times New Roman"/>
          <w:b/>
          <w:sz w:val="26"/>
          <w:szCs w:val="26"/>
          <w:lang w:val="en-US"/>
        </w:rPr>
      </w:pPr>
      <w:r w:rsidRPr="00B260A4">
        <w:rPr>
          <w:rFonts w:ascii="Times New Roman" w:hAnsi="Times New Roman"/>
          <w:b/>
          <w:sz w:val="26"/>
          <w:szCs w:val="26"/>
        </w:rPr>
        <w:t xml:space="preserve">ОРГАНИЗАТОРЫ И УЧАСТНИКИ КОНКУРСА </w:t>
      </w:r>
    </w:p>
    <w:p w14:paraId="4426095A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  <w:lang w:val="en-US"/>
        </w:rPr>
      </w:pPr>
    </w:p>
    <w:p w14:paraId="02418B6E" w14:textId="57AC3D1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3.1. В Конкурсе на предоставление профсоюзных грантов </w:t>
      </w:r>
      <w:r w:rsidRPr="00B260A4">
        <w:rPr>
          <w:rFonts w:ascii="Times New Roman" w:hAnsi="Times New Roman"/>
          <w:b/>
          <w:bCs/>
          <w:sz w:val="26"/>
          <w:szCs w:val="26"/>
        </w:rPr>
        <w:t>могут участвовать</w:t>
      </w:r>
      <w:r w:rsidRPr="00B260A4">
        <w:rPr>
          <w:rFonts w:ascii="Times New Roman" w:hAnsi="Times New Roman"/>
          <w:sz w:val="26"/>
          <w:szCs w:val="26"/>
        </w:rPr>
        <w:t xml:space="preserve">: Молодёжные Советы (комиссии), </w:t>
      </w:r>
      <w:proofErr w:type="gramStart"/>
      <w:r w:rsidRPr="00B260A4">
        <w:rPr>
          <w:rFonts w:ascii="Times New Roman" w:hAnsi="Times New Roman"/>
          <w:sz w:val="26"/>
          <w:szCs w:val="26"/>
        </w:rPr>
        <w:t xml:space="preserve">председатели и члены Молодежных Советов (комиссий) </w:t>
      </w:r>
      <w:r w:rsidR="00E913DD" w:rsidRPr="00B260A4">
        <w:rPr>
          <w:rFonts w:ascii="Times New Roman" w:hAnsi="Times New Roman"/>
          <w:sz w:val="26"/>
          <w:szCs w:val="26"/>
        </w:rPr>
        <w:t>первичных организаций</w:t>
      </w:r>
      <w:r w:rsidRPr="00B260A4">
        <w:rPr>
          <w:rFonts w:ascii="Times New Roman" w:hAnsi="Times New Roman"/>
          <w:sz w:val="26"/>
          <w:szCs w:val="26"/>
        </w:rPr>
        <w:t xml:space="preserve"> Профсоюза</w:t>
      </w:r>
      <w:proofErr w:type="gramEnd"/>
      <w:r w:rsidRPr="00B260A4">
        <w:rPr>
          <w:rFonts w:ascii="Times New Roman" w:hAnsi="Times New Roman"/>
          <w:sz w:val="26"/>
          <w:szCs w:val="26"/>
        </w:rPr>
        <w:t xml:space="preserve"> работающих и обучающихся.</w:t>
      </w:r>
    </w:p>
    <w:p w14:paraId="278EA440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263FE1F4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3.2. Организатор Конкурса – </w:t>
      </w:r>
      <w:r w:rsidRPr="00B260A4">
        <w:rPr>
          <w:rFonts w:ascii="Times New Roman" w:hAnsi="Times New Roman"/>
          <w:b/>
          <w:bCs/>
          <w:sz w:val="26"/>
          <w:szCs w:val="26"/>
        </w:rPr>
        <w:t>Саратовская областная организация Профессионального союза работников здравоохранения Российской Федерации</w:t>
      </w:r>
      <w:r w:rsidRPr="00B260A4">
        <w:rPr>
          <w:rFonts w:ascii="Times New Roman" w:hAnsi="Times New Roman"/>
          <w:sz w:val="26"/>
          <w:szCs w:val="26"/>
        </w:rPr>
        <w:t>.</w:t>
      </w:r>
    </w:p>
    <w:p w14:paraId="7BCC08AE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5D760082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3.2. Организационный комитет и Конкурсную комиссию формирует и утверждает организатор Конкурса.</w:t>
      </w:r>
    </w:p>
    <w:p w14:paraId="12FE5A77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42E13589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3.5. Состав организационного комитета Конкурса:</w:t>
      </w:r>
    </w:p>
    <w:p w14:paraId="54CFAC59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3E13BB88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b/>
          <w:bCs/>
          <w:sz w:val="26"/>
          <w:szCs w:val="26"/>
          <w:u w:val="single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B260A4" w:rsidRPr="00B260A4" w14:paraId="07723208" w14:textId="77777777" w:rsidTr="00BB09E8">
        <w:trPr>
          <w:trHeight w:val="713"/>
        </w:trPr>
        <w:tc>
          <w:tcPr>
            <w:tcW w:w="9032" w:type="dxa"/>
          </w:tcPr>
          <w:p w14:paraId="160E2B26" w14:textId="785E411B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Прохоров Сергей Александрович </w:t>
            </w:r>
            <w:proofErr w:type="gramStart"/>
            <w:r w:rsidRPr="00B260A4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proofErr w:type="gramEnd"/>
            <w:r w:rsidRPr="00B260A4">
              <w:rPr>
                <w:rFonts w:ascii="Times New Roman" w:hAnsi="Times New Roman"/>
                <w:sz w:val="26"/>
                <w:szCs w:val="26"/>
              </w:rPr>
              <w:t xml:space="preserve"> Саратовской областной организации Профсоюза работников здравоохранения РФ.</w:t>
            </w:r>
          </w:p>
          <w:p w14:paraId="389A0302" w14:textId="77777777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35DA439F" w14:textId="77777777" w:rsidTr="00BB09E8">
        <w:trPr>
          <w:trHeight w:val="233"/>
        </w:trPr>
        <w:tc>
          <w:tcPr>
            <w:tcW w:w="9032" w:type="dxa"/>
          </w:tcPr>
          <w:p w14:paraId="42F60944" w14:textId="67C74F92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0A4">
              <w:rPr>
                <w:rFonts w:ascii="Times New Roman" w:hAnsi="Times New Roman"/>
                <w:sz w:val="26"/>
                <w:szCs w:val="26"/>
              </w:rPr>
              <w:t>Белик</w:t>
            </w:r>
            <w:proofErr w:type="spellEnd"/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Наталия Михайловна </w:t>
            </w:r>
            <w:r w:rsidR="00E913DD" w:rsidRPr="00B260A4">
              <w:rPr>
                <w:rFonts w:ascii="Times New Roman" w:hAnsi="Times New Roman"/>
                <w:sz w:val="26"/>
                <w:szCs w:val="26"/>
              </w:rPr>
              <w:t>- заместитель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редседателя Саратовской областной организации Профсоюза работников здравоохранения РФ. </w:t>
            </w:r>
          </w:p>
          <w:p w14:paraId="73CE3D8E" w14:textId="77777777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Дубовский Владимир Владимирович – специалист по информационной работе.</w:t>
            </w:r>
          </w:p>
          <w:p w14:paraId="4A1C7835" w14:textId="77777777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13C5A40" w14:textId="30CD9BB0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Бондаренко Маргарита </w:t>
            </w:r>
            <w:r w:rsidR="00E913DD" w:rsidRPr="00B260A4">
              <w:rPr>
                <w:rFonts w:ascii="Times New Roman" w:hAnsi="Times New Roman"/>
                <w:sz w:val="26"/>
                <w:szCs w:val="26"/>
              </w:rPr>
              <w:t>Павловна -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уполномоченный представитель по работе с молодежью Саратовской областной организации Профсоюза работников здравоохранения РФ.</w:t>
            </w:r>
          </w:p>
          <w:p w14:paraId="435F30A7" w14:textId="77777777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4828B74C" w14:textId="77777777" w:rsidTr="00BB09E8">
        <w:trPr>
          <w:trHeight w:val="233"/>
        </w:trPr>
        <w:tc>
          <w:tcPr>
            <w:tcW w:w="9032" w:type="dxa"/>
          </w:tcPr>
          <w:p w14:paraId="1160F325" w14:textId="094E738B" w:rsidR="00B260A4" w:rsidRPr="00B260A4" w:rsidRDefault="00B260A4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Бондаренко Александр Сергеевич –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редседатель первичной профсоюзной организации студентов ФГБОУ ВО «Саратовский ГМУ им. В.И. Разумовского».</w:t>
            </w:r>
          </w:p>
          <w:p w14:paraId="7B23A35C" w14:textId="77777777" w:rsidR="00B260A4" w:rsidRDefault="00B260A4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C8FDC37" w14:textId="77777777" w:rsidR="00E913DD" w:rsidRDefault="00E913DD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2903BC" w14:textId="77777777" w:rsidR="00E913DD" w:rsidRPr="00B260A4" w:rsidRDefault="00E913DD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276A61" w14:textId="77777777" w:rsidR="00B260A4" w:rsidRPr="00B260A4" w:rsidRDefault="00B260A4" w:rsidP="00E913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49E91B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38805992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2EF908B0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22CF08D4" w14:textId="77777777" w:rsidR="00B260A4" w:rsidRPr="00B260A4" w:rsidRDefault="00B260A4" w:rsidP="00A07993">
      <w:pPr>
        <w:numPr>
          <w:ilvl w:val="0"/>
          <w:numId w:val="1"/>
        </w:numPr>
        <w:ind w:left="426" w:hanging="142"/>
        <w:jc w:val="both"/>
        <w:textAlignment w:val="top"/>
        <w:rPr>
          <w:rFonts w:ascii="Times New Roman" w:hAnsi="Times New Roman"/>
          <w:b/>
          <w:sz w:val="26"/>
          <w:szCs w:val="26"/>
        </w:rPr>
      </w:pPr>
      <w:r w:rsidRPr="00B260A4">
        <w:rPr>
          <w:rFonts w:ascii="Times New Roman" w:hAnsi="Times New Roman"/>
          <w:b/>
          <w:sz w:val="26"/>
          <w:szCs w:val="26"/>
        </w:rPr>
        <w:t>КАТЕГОРИИ (НАПРАВЛЕНИЯ) ПРОФПРОЕКТОВ</w:t>
      </w:r>
    </w:p>
    <w:p w14:paraId="7B926C07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3B473F88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Данный Конкурс направлен на поддержку инновационных, оригинальных, перспективных молодёжных профсоюзных проектов, сформированных первичными организациями Профсоюза, Молодёжными Советами (комиссиями) организаций Профсоюза по следующим направлениям:</w:t>
      </w:r>
    </w:p>
    <w:p w14:paraId="375D08F7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072DCD4A" w14:textId="77777777" w:rsidR="00B260A4" w:rsidRPr="00B260A4" w:rsidRDefault="00B260A4" w:rsidP="00A07993">
      <w:pPr>
        <w:numPr>
          <w:ilvl w:val="1"/>
          <w:numId w:val="1"/>
        </w:numPr>
        <w:ind w:left="426" w:hanging="426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b/>
          <w:sz w:val="26"/>
          <w:szCs w:val="26"/>
        </w:rPr>
        <w:t xml:space="preserve"> Профсоюзное образование и кадровое укрепление профактива.</w:t>
      </w:r>
      <w:r w:rsidRPr="00B260A4">
        <w:rPr>
          <w:rFonts w:ascii="Times New Roman" w:hAnsi="Times New Roman"/>
          <w:sz w:val="26"/>
          <w:szCs w:val="26"/>
        </w:rPr>
        <w:t xml:space="preserve"> </w:t>
      </w:r>
    </w:p>
    <w:p w14:paraId="03295665" w14:textId="77777777" w:rsidR="00B260A4" w:rsidRPr="00B260A4" w:rsidRDefault="00B260A4" w:rsidP="00B260A4">
      <w:pPr>
        <w:ind w:left="426"/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63E4113E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К этой категории относятся дополнительные формы обучающих мероприятий профсоюзной направленности для профактива организаций Профсоюза и (или) Молодёжных Советов (комиссий) организаций Профсоюза, членов Профсоюза, потенциальных членов Профсоюза, проводимые с привлечением как специалистов Профсоюза работников здравоохранения РФ и его организаций, так и других спикеров, тренеров, преподавателей, коучей по темам и направлениям, прямо или косвенно касающимся профсоюзной деятельности и способствующим реализации Концепции Молодёжной политики Профсоюза, достижению уставных целей Профсоюза и укреплению профсоюзного движения. </w:t>
      </w:r>
    </w:p>
    <w:p w14:paraId="3F766C57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3D2716E7" w14:textId="77777777" w:rsidR="00B260A4" w:rsidRPr="00B260A4" w:rsidRDefault="00B260A4" w:rsidP="00A07993">
      <w:pPr>
        <w:numPr>
          <w:ilvl w:val="1"/>
          <w:numId w:val="1"/>
        </w:numPr>
        <w:ind w:left="426" w:hanging="426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b/>
          <w:sz w:val="26"/>
          <w:szCs w:val="26"/>
        </w:rPr>
        <w:t xml:space="preserve"> Профсоюзная мотивация, агитация и информация в первичной организации.</w:t>
      </w:r>
    </w:p>
    <w:p w14:paraId="1FA678D5" w14:textId="77777777" w:rsidR="00B260A4" w:rsidRPr="00B260A4" w:rsidRDefault="00B260A4" w:rsidP="00B260A4">
      <w:pPr>
        <w:ind w:left="426"/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50763FD8" w14:textId="051F0C8A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В данную категорию входят </w:t>
      </w:r>
      <w:r w:rsidR="00E913DD" w:rsidRPr="00B260A4">
        <w:rPr>
          <w:rFonts w:ascii="Times New Roman" w:hAnsi="Times New Roman"/>
          <w:sz w:val="26"/>
          <w:szCs w:val="26"/>
        </w:rPr>
        <w:t>проекты на</w:t>
      </w:r>
      <w:r w:rsidRPr="00B260A4">
        <w:rPr>
          <w:rFonts w:ascii="Times New Roman" w:hAnsi="Times New Roman"/>
          <w:sz w:val="26"/>
          <w:szCs w:val="26"/>
        </w:rPr>
        <w:t xml:space="preserve"> реализацию в сфере популяризации профсоюзной идеологии первичной организации; усиление профсоюзной информационной деятельности; укрепление трудовой солидарности в коллективе; развитие информационной деятельности профорганизации; проведение информационно-агитационных мероприятий, стимулирующих работников ко вступлению в профсоюз.</w:t>
      </w:r>
    </w:p>
    <w:p w14:paraId="637C31B6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2E8BF0B4" w14:textId="77777777" w:rsidR="00B260A4" w:rsidRPr="00B260A4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b/>
          <w:sz w:val="26"/>
          <w:szCs w:val="26"/>
        </w:rPr>
        <w:t>Мероприятия для членов Профсоюза (благотворительные, волонтёрские, социальные, организационно-массовые культурные, спортивные и досуговые профсоюзные молодёжные мероприятия)</w:t>
      </w:r>
    </w:p>
    <w:p w14:paraId="499DFE36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4D2E28C5" w14:textId="77777777" w:rsid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В данном направлении профсоюзные гранты поддерживают мероприятия для членов Профсоюза, направленные на воспитание в молодёжи </w:t>
      </w:r>
      <w:r w:rsidRPr="00B260A4">
        <w:rPr>
          <w:rFonts w:ascii="Times New Roman" w:hAnsi="Times New Roman"/>
          <w:snapToGrid w:val="0"/>
          <w:sz w:val="26"/>
          <w:szCs w:val="26"/>
        </w:rPr>
        <w:t>активной жизненной позиции, созидательного и экологичного отношения к жизни общества и Профсоюза; мероприятия, направленные на</w:t>
      </w:r>
      <w:r w:rsidRPr="00B260A4">
        <w:rPr>
          <w:rFonts w:ascii="Times New Roman" w:hAnsi="Times New Roman"/>
          <w:sz w:val="26"/>
          <w:szCs w:val="26"/>
        </w:rPr>
        <w:t xml:space="preserve"> реализацию культурного и физического потенциала работников и обучающихся отрасли здравоохранения и поддерживающие здоровый образ жизни и обязательно включающие профсоюзную агитационно-пропагандистскую и образовательную составляющую (конкурсы, соревнования, </w:t>
      </w:r>
      <w:r w:rsidRPr="00B260A4">
        <w:rPr>
          <w:rFonts w:ascii="Times New Roman" w:hAnsi="Times New Roman"/>
          <w:snapToGrid w:val="0"/>
          <w:sz w:val="26"/>
          <w:szCs w:val="26"/>
        </w:rPr>
        <w:t xml:space="preserve">турниры, спартакиады, КВНы, </w:t>
      </w:r>
      <w:r w:rsidRPr="00B260A4">
        <w:rPr>
          <w:rFonts w:ascii="Times New Roman" w:hAnsi="Times New Roman"/>
          <w:sz w:val="26"/>
          <w:szCs w:val="26"/>
        </w:rPr>
        <w:t>туризм, социальные акции, добровольческие, волонтёрские мероприятия,</w:t>
      </w:r>
      <w:r w:rsidRPr="00B260A4">
        <w:rPr>
          <w:rFonts w:ascii="Times New Roman" w:hAnsi="Times New Roman"/>
          <w:snapToGrid w:val="0"/>
          <w:sz w:val="26"/>
          <w:szCs w:val="26"/>
        </w:rPr>
        <w:t xml:space="preserve"> фестивали, флешмобы, </w:t>
      </w:r>
      <w:proofErr w:type="spellStart"/>
      <w:r w:rsidRPr="00B260A4">
        <w:rPr>
          <w:rFonts w:ascii="Times New Roman" w:hAnsi="Times New Roman"/>
          <w:snapToGrid w:val="0"/>
          <w:sz w:val="26"/>
          <w:szCs w:val="26"/>
        </w:rPr>
        <w:t>челленджи</w:t>
      </w:r>
      <w:proofErr w:type="spellEnd"/>
      <w:r w:rsidRPr="00B260A4">
        <w:rPr>
          <w:rFonts w:ascii="Times New Roman" w:hAnsi="Times New Roman"/>
          <w:snapToGrid w:val="0"/>
          <w:sz w:val="26"/>
          <w:szCs w:val="26"/>
        </w:rPr>
        <w:t>, и т.д.).</w:t>
      </w:r>
      <w:r w:rsidRPr="00B260A4">
        <w:rPr>
          <w:rFonts w:ascii="Times New Roman" w:hAnsi="Times New Roman"/>
          <w:sz w:val="26"/>
          <w:szCs w:val="26"/>
        </w:rPr>
        <w:t xml:space="preserve">. </w:t>
      </w:r>
    </w:p>
    <w:p w14:paraId="7EDEEE85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4971662B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1E695138" w14:textId="77777777" w:rsidR="00B260A4" w:rsidRPr="00B260A4" w:rsidRDefault="00B260A4" w:rsidP="00A07993">
      <w:pPr>
        <w:numPr>
          <w:ilvl w:val="0"/>
          <w:numId w:val="1"/>
        </w:numPr>
        <w:ind w:left="567" w:hanging="283"/>
        <w:jc w:val="both"/>
        <w:textAlignment w:val="top"/>
        <w:rPr>
          <w:rFonts w:ascii="Times New Roman" w:hAnsi="Times New Roman"/>
          <w:b/>
          <w:sz w:val="26"/>
          <w:szCs w:val="26"/>
          <w:lang w:val="en-US"/>
        </w:rPr>
      </w:pPr>
      <w:r w:rsidRPr="00B260A4">
        <w:rPr>
          <w:rFonts w:ascii="Times New Roman" w:hAnsi="Times New Roman"/>
          <w:b/>
          <w:sz w:val="26"/>
          <w:szCs w:val="26"/>
        </w:rPr>
        <w:t xml:space="preserve">ЗАПРЕЩАЕТСЯ </w:t>
      </w:r>
    </w:p>
    <w:p w14:paraId="495DA3C4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2860688D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Не допускается использование предоставленных на реализацию проекта денежных средств на:</w:t>
      </w:r>
    </w:p>
    <w:p w14:paraId="1597B49A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77F84771" w14:textId="77777777" w:rsidR="00B260A4" w:rsidRPr="00B260A4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приобретение, организацию и текущее поддержание помещений; переиздание ранее опубликованных профсоюзных материалов (сборников, брошюр, методичек и т.п.); приобретение оргтехники, вычислительной техники и комплектующих к ней, мобильных телефонов (средств мобильной связи), фото и видеотехники.</w:t>
      </w:r>
    </w:p>
    <w:p w14:paraId="0AD9AF8B" w14:textId="77777777" w:rsidR="00B260A4" w:rsidRPr="00B260A4" w:rsidRDefault="00B260A4" w:rsidP="00B260A4">
      <w:pPr>
        <w:pStyle w:val="ab"/>
        <w:rPr>
          <w:rFonts w:ascii="Times New Roman" w:hAnsi="Times New Roman"/>
          <w:sz w:val="26"/>
          <w:szCs w:val="26"/>
        </w:rPr>
      </w:pPr>
    </w:p>
    <w:p w14:paraId="5C3013C7" w14:textId="77777777" w:rsidR="00B260A4" w:rsidRPr="00B260A4" w:rsidRDefault="00B260A4" w:rsidP="00A07993">
      <w:pPr>
        <w:numPr>
          <w:ilvl w:val="0"/>
          <w:numId w:val="1"/>
        </w:numPr>
        <w:ind w:left="567" w:hanging="283"/>
        <w:jc w:val="both"/>
        <w:textAlignment w:val="top"/>
        <w:rPr>
          <w:rFonts w:ascii="Times New Roman" w:hAnsi="Times New Roman"/>
          <w:b/>
          <w:sz w:val="26"/>
          <w:szCs w:val="26"/>
        </w:rPr>
      </w:pPr>
      <w:r w:rsidRPr="00B260A4">
        <w:rPr>
          <w:rFonts w:ascii="Times New Roman" w:hAnsi="Times New Roman"/>
          <w:b/>
          <w:sz w:val="26"/>
          <w:szCs w:val="26"/>
        </w:rPr>
        <w:t>СРОКИ И ЭТАПЫ КОНКУРСА</w:t>
      </w:r>
    </w:p>
    <w:p w14:paraId="3B73A08B" w14:textId="77777777" w:rsidR="00B260A4" w:rsidRPr="00B260A4" w:rsidRDefault="00B260A4" w:rsidP="00B260A4">
      <w:pPr>
        <w:ind w:left="567"/>
        <w:jc w:val="both"/>
        <w:textAlignment w:val="top"/>
        <w:rPr>
          <w:rFonts w:ascii="Times New Roman" w:hAnsi="Times New Roman"/>
          <w:b/>
          <w:sz w:val="26"/>
          <w:szCs w:val="26"/>
        </w:rPr>
      </w:pPr>
    </w:p>
    <w:p w14:paraId="5DE2D9DF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62CD36FF" w14:textId="29B2825A" w:rsidR="00B260A4" w:rsidRPr="00B260A4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b/>
          <w:bCs/>
          <w:sz w:val="26"/>
          <w:szCs w:val="26"/>
        </w:rPr>
        <w:t>I этап Конкурс</w:t>
      </w:r>
      <w:r w:rsidRPr="00B260A4">
        <w:rPr>
          <w:rFonts w:ascii="Times New Roman" w:hAnsi="Times New Roman"/>
          <w:sz w:val="26"/>
          <w:szCs w:val="26"/>
        </w:rPr>
        <w:t xml:space="preserve">а - приём </w:t>
      </w:r>
      <w:r w:rsidR="006E7E9B" w:rsidRPr="00B260A4">
        <w:rPr>
          <w:rFonts w:ascii="Times New Roman" w:hAnsi="Times New Roman"/>
          <w:sz w:val="26"/>
          <w:szCs w:val="26"/>
        </w:rPr>
        <w:t>заявок с</w:t>
      </w:r>
      <w:r w:rsidRPr="00B260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60A4">
        <w:rPr>
          <w:rFonts w:ascii="Times New Roman" w:hAnsi="Times New Roman"/>
          <w:sz w:val="26"/>
          <w:szCs w:val="26"/>
        </w:rPr>
        <w:t>1  апреля</w:t>
      </w:r>
      <w:proofErr w:type="gramEnd"/>
      <w:r w:rsidRPr="00B260A4">
        <w:rPr>
          <w:rFonts w:ascii="Times New Roman" w:hAnsi="Times New Roman"/>
          <w:sz w:val="26"/>
          <w:szCs w:val="26"/>
        </w:rPr>
        <w:t xml:space="preserve"> 202</w:t>
      </w:r>
      <w:r w:rsidR="006A33C3">
        <w:rPr>
          <w:rFonts w:ascii="Times New Roman" w:hAnsi="Times New Roman"/>
          <w:sz w:val="26"/>
          <w:szCs w:val="26"/>
        </w:rPr>
        <w:t xml:space="preserve">4 </w:t>
      </w:r>
      <w:r w:rsidRPr="00B260A4">
        <w:rPr>
          <w:rFonts w:ascii="Times New Roman" w:hAnsi="Times New Roman"/>
          <w:sz w:val="26"/>
          <w:szCs w:val="26"/>
        </w:rPr>
        <w:t xml:space="preserve"> года до </w:t>
      </w:r>
      <w:r w:rsidR="006E7E9B">
        <w:rPr>
          <w:rFonts w:ascii="Times New Roman" w:hAnsi="Times New Roman"/>
          <w:sz w:val="26"/>
          <w:szCs w:val="26"/>
        </w:rPr>
        <w:t>28</w:t>
      </w:r>
      <w:r w:rsidRPr="00B260A4">
        <w:rPr>
          <w:rFonts w:ascii="Times New Roman" w:hAnsi="Times New Roman"/>
          <w:sz w:val="26"/>
          <w:szCs w:val="26"/>
        </w:rPr>
        <w:t xml:space="preserve"> </w:t>
      </w:r>
      <w:r w:rsidR="006E7E9B">
        <w:rPr>
          <w:rFonts w:ascii="Times New Roman" w:hAnsi="Times New Roman"/>
          <w:sz w:val="26"/>
          <w:szCs w:val="26"/>
        </w:rPr>
        <w:t>июня</w:t>
      </w:r>
      <w:r w:rsidRPr="00B260A4">
        <w:rPr>
          <w:rFonts w:ascii="Times New Roman" w:hAnsi="Times New Roman"/>
          <w:sz w:val="26"/>
          <w:szCs w:val="26"/>
        </w:rPr>
        <w:t xml:space="preserve"> 202</w:t>
      </w:r>
      <w:r w:rsidR="006A33C3">
        <w:rPr>
          <w:rFonts w:ascii="Times New Roman" w:hAnsi="Times New Roman"/>
          <w:sz w:val="26"/>
          <w:szCs w:val="26"/>
        </w:rPr>
        <w:t>4</w:t>
      </w:r>
      <w:r w:rsidRPr="00B260A4">
        <w:rPr>
          <w:rFonts w:ascii="Times New Roman" w:hAnsi="Times New Roman"/>
          <w:sz w:val="26"/>
          <w:szCs w:val="26"/>
        </w:rPr>
        <w:t xml:space="preserve"> года; </w:t>
      </w:r>
    </w:p>
    <w:p w14:paraId="75C3BF8E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7198B281" w14:textId="301F490F" w:rsidR="00B260A4" w:rsidRPr="00B260A4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b/>
          <w:bCs/>
          <w:sz w:val="26"/>
          <w:szCs w:val="26"/>
        </w:rPr>
        <w:t>II этап Конкурса</w:t>
      </w:r>
      <w:r w:rsidRPr="00B260A4">
        <w:rPr>
          <w:rFonts w:ascii="Times New Roman" w:hAnsi="Times New Roman"/>
          <w:sz w:val="26"/>
          <w:szCs w:val="26"/>
        </w:rPr>
        <w:t xml:space="preserve"> – предоставление презентаций проектов и отбор оргкомитетом с </w:t>
      </w:r>
      <w:proofErr w:type="gramStart"/>
      <w:r w:rsidR="006E7E9B">
        <w:rPr>
          <w:rFonts w:ascii="Times New Roman" w:hAnsi="Times New Roman"/>
          <w:sz w:val="26"/>
          <w:szCs w:val="26"/>
        </w:rPr>
        <w:t xml:space="preserve">28 </w:t>
      </w:r>
      <w:r w:rsidRPr="00B260A4">
        <w:rPr>
          <w:rFonts w:ascii="Times New Roman" w:hAnsi="Times New Roman"/>
          <w:sz w:val="26"/>
          <w:szCs w:val="26"/>
        </w:rPr>
        <w:t xml:space="preserve"> </w:t>
      </w:r>
      <w:r w:rsidR="006E7E9B">
        <w:rPr>
          <w:rFonts w:ascii="Times New Roman" w:hAnsi="Times New Roman"/>
          <w:sz w:val="26"/>
          <w:szCs w:val="26"/>
        </w:rPr>
        <w:t>июня</w:t>
      </w:r>
      <w:proofErr w:type="gramEnd"/>
      <w:r w:rsidR="006E7E9B">
        <w:rPr>
          <w:rFonts w:ascii="Times New Roman" w:hAnsi="Times New Roman"/>
          <w:sz w:val="26"/>
          <w:szCs w:val="26"/>
        </w:rPr>
        <w:t xml:space="preserve"> 2024 года </w:t>
      </w:r>
      <w:r w:rsidRPr="00B260A4">
        <w:rPr>
          <w:rFonts w:ascii="Times New Roman" w:hAnsi="Times New Roman"/>
          <w:sz w:val="26"/>
          <w:szCs w:val="26"/>
        </w:rPr>
        <w:t xml:space="preserve"> до 1</w:t>
      </w:r>
      <w:r w:rsidR="006E7E9B">
        <w:rPr>
          <w:rFonts w:ascii="Times New Roman" w:hAnsi="Times New Roman"/>
          <w:sz w:val="26"/>
          <w:szCs w:val="26"/>
        </w:rPr>
        <w:t>5</w:t>
      </w:r>
      <w:r w:rsidRPr="00B260A4">
        <w:rPr>
          <w:rFonts w:ascii="Times New Roman" w:hAnsi="Times New Roman"/>
          <w:sz w:val="26"/>
          <w:szCs w:val="26"/>
        </w:rPr>
        <w:t xml:space="preserve"> ию</w:t>
      </w:r>
      <w:r w:rsidR="006E7E9B">
        <w:rPr>
          <w:rFonts w:ascii="Times New Roman" w:hAnsi="Times New Roman"/>
          <w:sz w:val="26"/>
          <w:szCs w:val="26"/>
        </w:rPr>
        <w:t>ля</w:t>
      </w:r>
      <w:r w:rsidRPr="00B260A4">
        <w:rPr>
          <w:rFonts w:ascii="Times New Roman" w:hAnsi="Times New Roman"/>
          <w:sz w:val="26"/>
          <w:szCs w:val="26"/>
        </w:rPr>
        <w:t xml:space="preserve"> 202</w:t>
      </w:r>
      <w:r w:rsidR="006E7E9B">
        <w:rPr>
          <w:rFonts w:ascii="Times New Roman" w:hAnsi="Times New Roman"/>
          <w:sz w:val="26"/>
          <w:szCs w:val="26"/>
        </w:rPr>
        <w:t>4</w:t>
      </w:r>
      <w:r w:rsidRPr="00B260A4">
        <w:rPr>
          <w:rFonts w:ascii="Times New Roman" w:hAnsi="Times New Roman"/>
          <w:sz w:val="26"/>
          <w:szCs w:val="26"/>
        </w:rPr>
        <w:t xml:space="preserve"> года;</w:t>
      </w:r>
    </w:p>
    <w:p w14:paraId="0A04EBBD" w14:textId="77777777" w:rsidR="00B260A4" w:rsidRPr="00B260A4" w:rsidRDefault="00B260A4" w:rsidP="00B260A4">
      <w:pPr>
        <w:pStyle w:val="ab"/>
        <w:rPr>
          <w:rFonts w:ascii="Times New Roman" w:hAnsi="Times New Roman"/>
          <w:sz w:val="26"/>
          <w:szCs w:val="26"/>
        </w:rPr>
      </w:pPr>
    </w:p>
    <w:p w14:paraId="79D46249" w14:textId="762B48CD" w:rsidR="00B260A4" w:rsidRPr="00B260A4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B260A4">
        <w:rPr>
          <w:rFonts w:ascii="Times New Roman" w:hAnsi="Times New Roman"/>
          <w:b/>
          <w:bCs/>
          <w:sz w:val="26"/>
          <w:szCs w:val="26"/>
        </w:rPr>
        <w:t xml:space="preserve"> этап Конкурса</w:t>
      </w:r>
      <w:r w:rsidRPr="00B260A4">
        <w:rPr>
          <w:rFonts w:ascii="Times New Roman" w:hAnsi="Times New Roman"/>
          <w:sz w:val="26"/>
          <w:szCs w:val="26"/>
        </w:rPr>
        <w:t xml:space="preserve"> – день очной </w:t>
      </w:r>
      <w:r w:rsidR="006E7E9B" w:rsidRPr="00B260A4">
        <w:rPr>
          <w:rFonts w:ascii="Times New Roman" w:hAnsi="Times New Roman"/>
          <w:sz w:val="26"/>
          <w:szCs w:val="26"/>
        </w:rPr>
        <w:t>защиты презентаций</w:t>
      </w:r>
      <w:r w:rsidRPr="00B260A4">
        <w:rPr>
          <w:rFonts w:ascii="Times New Roman" w:hAnsi="Times New Roman"/>
          <w:sz w:val="26"/>
          <w:szCs w:val="26"/>
        </w:rPr>
        <w:t xml:space="preserve"> устанавливает оргкомитет после завершения предоставления презентаций (не позже </w:t>
      </w:r>
      <w:r w:rsidR="006E7E9B">
        <w:rPr>
          <w:rFonts w:ascii="Times New Roman" w:hAnsi="Times New Roman"/>
          <w:sz w:val="26"/>
          <w:szCs w:val="26"/>
        </w:rPr>
        <w:t>30</w:t>
      </w:r>
      <w:r w:rsidRPr="00B260A4">
        <w:rPr>
          <w:rFonts w:ascii="Times New Roman" w:hAnsi="Times New Roman"/>
          <w:sz w:val="26"/>
          <w:szCs w:val="26"/>
        </w:rPr>
        <w:t xml:space="preserve"> </w:t>
      </w:r>
      <w:r w:rsidR="006E7E9B">
        <w:rPr>
          <w:rFonts w:ascii="Times New Roman" w:hAnsi="Times New Roman"/>
          <w:sz w:val="26"/>
          <w:szCs w:val="26"/>
        </w:rPr>
        <w:t>августа</w:t>
      </w:r>
      <w:r w:rsidRPr="00B260A4">
        <w:rPr>
          <w:rFonts w:ascii="Times New Roman" w:hAnsi="Times New Roman"/>
          <w:sz w:val="26"/>
          <w:szCs w:val="26"/>
        </w:rPr>
        <w:t xml:space="preserve"> 202</w:t>
      </w:r>
      <w:r w:rsidR="006E7E9B">
        <w:rPr>
          <w:rFonts w:ascii="Times New Roman" w:hAnsi="Times New Roman"/>
          <w:sz w:val="26"/>
          <w:szCs w:val="26"/>
        </w:rPr>
        <w:t>4</w:t>
      </w:r>
      <w:r w:rsidRPr="00B260A4">
        <w:rPr>
          <w:rFonts w:ascii="Times New Roman" w:hAnsi="Times New Roman"/>
          <w:sz w:val="26"/>
          <w:szCs w:val="26"/>
        </w:rPr>
        <w:t xml:space="preserve"> года) и информирует участников о дате и времени проведения очной защиты, а также подводит итоги </w:t>
      </w:r>
      <w:proofErr w:type="gramStart"/>
      <w:r w:rsidRPr="00B260A4">
        <w:rPr>
          <w:rFonts w:ascii="Times New Roman" w:hAnsi="Times New Roman"/>
          <w:sz w:val="26"/>
          <w:szCs w:val="26"/>
        </w:rPr>
        <w:t>и  согласует</w:t>
      </w:r>
      <w:proofErr w:type="gramEnd"/>
      <w:r w:rsidRPr="00B260A4">
        <w:rPr>
          <w:rFonts w:ascii="Times New Roman" w:hAnsi="Times New Roman"/>
          <w:sz w:val="26"/>
          <w:szCs w:val="26"/>
        </w:rPr>
        <w:t xml:space="preserve"> с победителем проекта дату об итогах реализации профсоюзного проекта в своей организации, а также предоставления отчётов об использовании денежных средств.  </w:t>
      </w:r>
    </w:p>
    <w:p w14:paraId="63CB864D" w14:textId="77777777" w:rsidR="00B260A4" w:rsidRPr="00B260A4" w:rsidRDefault="00B260A4" w:rsidP="00B260A4">
      <w:pPr>
        <w:pStyle w:val="ab"/>
        <w:rPr>
          <w:rFonts w:ascii="Times New Roman" w:hAnsi="Times New Roman"/>
          <w:sz w:val="26"/>
          <w:szCs w:val="26"/>
        </w:rPr>
      </w:pPr>
    </w:p>
    <w:p w14:paraId="11EC1483" w14:textId="694E77AE" w:rsidR="00B260A4" w:rsidRPr="00B260A4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Заключительный этап – подведение итогов, </w:t>
      </w:r>
      <w:r w:rsidR="006E7E9B" w:rsidRPr="00B260A4">
        <w:rPr>
          <w:rFonts w:ascii="Times New Roman" w:hAnsi="Times New Roman"/>
          <w:sz w:val="26"/>
          <w:szCs w:val="26"/>
        </w:rPr>
        <w:t>утверждение на</w:t>
      </w:r>
      <w:r w:rsidRPr="00B260A4">
        <w:rPr>
          <w:rFonts w:ascii="Times New Roman" w:hAnsi="Times New Roman"/>
          <w:sz w:val="26"/>
          <w:szCs w:val="26"/>
        </w:rPr>
        <w:t xml:space="preserve"> ближайшем заседании Президиума Профсоюза. </w:t>
      </w:r>
    </w:p>
    <w:p w14:paraId="28DBA595" w14:textId="77777777" w:rsidR="00B260A4" w:rsidRPr="00B260A4" w:rsidRDefault="00B260A4" w:rsidP="00B260A4">
      <w:pPr>
        <w:pStyle w:val="ab"/>
        <w:rPr>
          <w:rFonts w:ascii="Times New Roman" w:hAnsi="Times New Roman"/>
          <w:sz w:val="26"/>
          <w:szCs w:val="26"/>
        </w:rPr>
      </w:pPr>
    </w:p>
    <w:p w14:paraId="0D6BFD41" w14:textId="77777777" w:rsidR="00B260A4" w:rsidRPr="00B260A4" w:rsidRDefault="00B260A4" w:rsidP="00B260A4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p w14:paraId="02DF5BF7" w14:textId="77777777" w:rsidR="00B260A4" w:rsidRPr="00B260A4" w:rsidRDefault="00B260A4" w:rsidP="00B260A4">
      <w:pPr>
        <w:ind w:left="567"/>
        <w:jc w:val="both"/>
        <w:textAlignment w:val="top"/>
        <w:rPr>
          <w:rFonts w:ascii="Times New Roman" w:hAnsi="Times New Roman"/>
          <w:b/>
          <w:sz w:val="26"/>
          <w:szCs w:val="26"/>
        </w:rPr>
      </w:pPr>
    </w:p>
    <w:p w14:paraId="4DD7D2CB" w14:textId="77777777" w:rsidR="00B260A4" w:rsidRPr="00B260A4" w:rsidRDefault="00B260A4" w:rsidP="00A07993">
      <w:pPr>
        <w:numPr>
          <w:ilvl w:val="0"/>
          <w:numId w:val="1"/>
        </w:numPr>
        <w:ind w:left="567" w:hanging="283"/>
        <w:jc w:val="both"/>
        <w:textAlignment w:val="top"/>
        <w:rPr>
          <w:rFonts w:ascii="Times New Roman" w:hAnsi="Times New Roman"/>
          <w:b/>
          <w:sz w:val="26"/>
          <w:szCs w:val="26"/>
        </w:rPr>
      </w:pPr>
      <w:r w:rsidRPr="00B260A4">
        <w:rPr>
          <w:rFonts w:ascii="Times New Roman" w:hAnsi="Times New Roman"/>
          <w:b/>
          <w:sz w:val="26"/>
          <w:szCs w:val="26"/>
        </w:rPr>
        <w:t>ФИНАНСИРОВАНИЕ</w:t>
      </w:r>
    </w:p>
    <w:p w14:paraId="6BBE9B33" w14:textId="77777777" w:rsidR="00B260A4" w:rsidRPr="00B260A4" w:rsidRDefault="00B260A4" w:rsidP="00B260A4">
      <w:pPr>
        <w:ind w:left="567"/>
        <w:jc w:val="both"/>
        <w:textAlignment w:val="top"/>
        <w:rPr>
          <w:rFonts w:ascii="Times New Roman" w:hAnsi="Times New Roman"/>
          <w:b/>
          <w:sz w:val="26"/>
          <w:szCs w:val="26"/>
        </w:rPr>
      </w:pPr>
    </w:p>
    <w:p w14:paraId="6386E0AA" w14:textId="59C57B57" w:rsidR="006A33C3" w:rsidRPr="006A33C3" w:rsidRDefault="00B260A4" w:rsidP="00A07993">
      <w:pPr>
        <w:numPr>
          <w:ilvl w:val="1"/>
          <w:numId w:val="1"/>
        </w:numPr>
        <w:ind w:left="0" w:firstLine="0"/>
        <w:jc w:val="both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После подведения итогов и утверждения победител</w:t>
      </w:r>
      <w:r w:rsidR="006E7E9B">
        <w:rPr>
          <w:rFonts w:ascii="Times New Roman" w:hAnsi="Times New Roman"/>
          <w:sz w:val="26"/>
          <w:szCs w:val="26"/>
        </w:rPr>
        <w:t>ей</w:t>
      </w:r>
      <w:r w:rsidRPr="00B260A4">
        <w:rPr>
          <w:rFonts w:ascii="Times New Roman" w:hAnsi="Times New Roman"/>
          <w:sz w:val="26"/>
          <w:szCs w:val="26"/>
        </w:rPr>
        <w:t xml:space="preserve"> Президиумом Профсоюза, финансирование осуществляется в полном объеме по фиксированной смете расходов проекта, но </w:t>
      </w:r>
      <w:proofErr w:type="gramStart"/>
      <w:r w:rsidRPr="00B260A4">
        <w:rPr>
          <w:rFonts w:ascii="Times New Roman" w:hAnsi="Times New Roman"/>
          <w:sz w:val="26"/>
          <w:szCs w:val="26"/>
        </w:rPr>
        <w:t xml:space="preserve">не больше </w:t>
      </w:r>
      <w:r w:rsidR="004B6B6A" w:rsidRPr="00B260A4">
        <w:rPr>
          <w:rFonts w:ascii="Times New Roman" w:hAnsi="Times New Roman"/>
          <w:sz w:val="26"/>
          <w:szCs w:val="26"/>
        </w:rPr>
        <w:t>заявленной суммы</w:t>
      </w:r>
      <w:proofErr w:type="gramEnd"/>
      <w:r w:rsidRPr="00B260A4">
        <w:rPr>
          <w:rFonts w:ascii="Times New Roman" w:hAnsi="Times New Roman"/>
          <w:sz w:val="26"/>
          <w:szCs w:val="26"/>
        </w:rPr>
        <w:t xml:space="preserve"> утвержденной Постановлением Президиума Профсоюза от </w:t>
      </w:r>
      <w:r w:rsidR="004B6B6A">
        <w:rPr>
          <w:rFonts w:ascii="Times New Roman" w:hAnsi="Times New Roman"/>
          <w:sz w:val="26"/>
          <w:szCs w:val="26"/>
        </w:rPr>
        <w:t>2</w:t>
      </w:r>
      <w:r w:rsidR="001460C6">
        <w:rPr>
          <w:rFonts w:ascii="Times New Roman" w:hAnsi="Times New Roman"/>
          <w:sz w:val="26"/>
          <w:szCs w:val="26"/>
        </w:rPr>
        <w:t>7</w:t>
      </w:r>
      <w:r w:rsidRPr="00B260A4">
        <w:rPr>
          <w:rFonts w:ascii="Times New Roman" w:hAnsi="Times New Roman"/>
          <w:sz w:val="26"/>
          <w:szCs w:val="26"/>
        </w:rPr>
        <w:t>.0</w:t>
      </w:r>
      <w:r w:rsidR="001460C6">
        <w:rPr>
          <w:rFonts w:ascii="Times New Roman" w:hAnsi="Times New Roman"/>
          <w:sz w:val="26"/>
          <w:szCs w:val="26"/>
        </w:rPr>
        <w:t>3</w:t>
      </w:r>
      <w:r w:rsidRPr="00B260A4">
        <w:rPr>
          <w:rFonts w:ascii="Times New Roman" w:hAnsi="Times New Roman"/>
          <w:sz w:val="26"/>
          <w:szCs w:val="26"/>
        </w:rPr>
        <w:t>.202</w:t>
      </w:r>
      <w:r w:rsidR="004B6B6A">
        <w:rPr>
          <w:rFonts w:ascii="Times New Roman" w:hAnsi="Times New Roman"/>
          <w:sz w:val="26"/>
          <w:szCs w:val="26"/>
        </w:rPr>
        <w:t>4</w:t>
      </w:r>
      <w:r w:rsidRPr="00B260A4">
        <w:rPr>
          <w:rFonts w:ascii="Times New Roman" w:hAnsi="Times New Roman"/>
          <w:sz w:val="26"/>
          <w:szCs w:val="26"/>
        </w:rPr>
        <w:t xml:space="preserve"> №</w:t>
      </w:r>
      <w:r w:rsidR="001460C6">
        <w:rPr>
          <w:rFonts w:ascii="Times New Roman" w:hAnsi="Times New Roman"/>
          <w:sz w:val="26"/>
          <w:szCs w:val="26"/>
        </w:rPr>
        <w:t xml:space="preserve"> 24-43</w:t>
      </w:r>
      <w:r w:rsidRPr="00B260A4">
        <w:rPr>
          <w:rFonts w:ascii="Times New Roman" w:hAnsi="Times New Roman"/>
          <w:sz w:val="26"/>
          <w:szCs w:val="26"/>
        </w:rPr>
        <w:t>.</w:t>
      </w:r>
    </w:p>
    <w:p w14:paraId="40F931DB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4C1527CE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6D9C348A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21DFB9B0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11A86D4F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23D67CFE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06EFE562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6CFB6220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5B2ECB62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241693F5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04AC6CB2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5D551062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3C5A46D3" w14:textId="77777777" w:rsidR="004B6B6A" w:rsidRDefault="004B6B6A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5430BDC4" w14:textId="77777777" w:rsidR="004B6B6A" w:rsidRDefault="004B6B6A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599F6F86" w14:textId="77777777" w:rsidR="004B6B6A" w:rsidRDefault="004B6B6A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4129F358" w14:textId="77777777" w:rsidR="004B6B6A" w:rsidRDefault="004B6B6A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42984C7D" w14:textId="77777777" w:rsidR="004B6B6A" w:rsidRDefault="004B6B6A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1AAE6B9C" w14:textId="77777777" w:rsidR="006A33C3" w:rsidRDefault="006A33C3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</w:p>
    <w:p w14:paraId="3960B5AA" w14:textId="3A16E07A" w:rsidR="00B260A4" w:rsidRPr="00B260A4" w:rsidRDefault="00B260A4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Приложение № 1 </w:t>
      </w:r>
    </w:p>
    <w:p w14:paraId="4E2618F1" w14:textId="77777777" w:rsidR="00B260A4" w:rsidRPr="00B260A4" w:rsidRDefault="00B260A4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к Положению о Конкурсе </w:t>
      </w:r>
    </w:p>
    <w:p w14:paraId="2697BBC1" w14:textId="5FBD82F9" w:rsidR="00B260A4" w:rsidRPr="00B260A4" w:rsidRDefault="00B260A4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>«</w:t>
      </w:r>
      <w:proofErr w:type="spellStart"/>
      <w:r w:rsidRPr="00B260A4">
        <w:rPr>
          <w:rFonts w:ascii="Times New Roman" w:hAnsi="Times New Roman"/>
          <w:sz w:val="26"/>
          <w:szCs w:val="26"/>
        </w:rPr>
        <w:t>Про</w:t>
      </w:r>
      <w:r w:rsidR="006A33C3">
        <w:rPr>
          <w:rFonts w:ascii="Times New Roman" w:hAnsi="Times New Roman"/>
          <w:sz w:val="26"/>
          <w:szCs w:val="26"/>
        </w:rPr>
        <w:t>ф</w:t>
      </w:r>
      <w:r w:rsidRPr="00B260A4">
        <w:rPr>
          <w:rFonts w:ascii="Times New Roman" w:hAnsi="Times New Roman"/>
          <w:sz w:val="26"/>
          <w:szCs w:val="26"/>
        </w:rPr>
        <w:t>проект</w:t>
      </w:r>
      <w:proofErr w:type="spellEnd"/>
      <w:r w:rsidRPr="00B260A4">
        <w:rPr>
          <w:rFonts w:ascii="Times New Roman" w:hAnsi="Times New Roman"/>
          <w:sz w:val="26"/>
          <w:szCs w:val="26"/>
        </w:rPr>
        <w:t xml:space="preserve">», </w:t>
      </w:r>
    </w:p>
    <w:p w14:paraId="260AABAA" w14:textId="77777777" w:rsidR="00B260A4" w:rsidRPr="00B260A4" w:rsidRDefault="00B260A4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утверждённому Постановлением </w:t>
      </w:r>
    </w:p>
    <w:p w14:paraId="0268565A" w14:textId="77777777" w:rsidR="00B260A4" w:rsidRPr="00B260A4" w:rsidRDefault="00B260A4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Президиума Профсоюза </w:t>
      </w:r>
    </w:p>
    <w:p w14:paraId="77C57A02" w14:textId="4A73FA8A" w:rsidR="00B260A4" w:rsidRPr="00B260A4" w:rsidRDefault="00B260A4" w:rsidP="00B260A4">
      <w:pPr>
        <w:tabs>
          <w:tab w:val="left" w:pos="5529"/>
        </w:tabs>
        <w:jc w:val="right"/>
        <w:textAlignment w:val="top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t xml:space="preserve">от </w:t>
      </w:r>
      <w:r w:rsidR="004B6B6A">
        <w:rPr>
          <w:rFonts w:ascii="Times New Roman" w:hAnsi="Times New Roman"/>
          <w:sz w:val="26"/>
          <w:szCs w:val="26"/>
        </w:rPr>
        <w:t>2</w:t>
      </w:r>
      <w:r w:rsidR="001460C6">
        <w:rPr>
          <w:rFonts w:ascii="Times New Roman" w:hAnsi="Times New Roman"/>
          <w:sz w:val="26"/>
          <w:szCs w:val="26"/>
        </w:rPr>
        <w:t>7</w:t>
      </w:r>
      <w:r w:rsidRPr="00B260A4">
        <w:rPr>
          <w:rFonts w:ascii="Times New Roman" w:hAnsi="Times New Roman"/>
          <w:sz w:val="26"/>
          <w:szCs w:val="26"/>
        </w:rPr>
        <w:t>.0</w:t>
      </w:r>
      <w:r w:rsidR="001460C6">
        <w:rPr>
          <w:rFonts w:ascii="Times New Roman" w:hAnsi="Times New Roman"/>
          <w:sz w:val="26"/>
          <w:szCs w:val="26"/>
        </w:rPr>
        <w:t>3</w:t>
      </w:r>
      <w:r w:rsidRPr="00B260A4">
        <w:rPr>
          <w:rFonts w:ascii="Times New Roman" w:hAnsi="Times New Roman"/>
          <w:sz w:val="26"/>
          <w:szCs w:val="26"/>
        </w:rPr>
        <w:t>.202</w:t>
      </w:r>
      <w:r w:rsidR="004B6B6A">
        <w:rPr>
          <w:rFonts w:ascii="Times New Roman" w:hAnsi="Times New Roman"/>
          <w:sz w:val="26"/>
          <w:szCs w:val="26"/>
        </w:rPr>
        <w:t xml:space="preserve">4 </w:t>
      </w:r>
      <w:r w:rsidRPr="00B260A4">
        <w:rPr>
          <w:rFonts w:ascii="Times New Roman" w:hAnsi="Times New Roman"/>
          <w:sz w:val="26"/>
          <w:szCs w:val="26"/>
        </w:rPr>
        <w:t>г. №</w:t>
      </w:r>
      <w:r w:rsidR="001460C6">
        <w:rPr>
          <w:rFonts w:ascii="Times New Roman" w:hAnsi="Times New Roman"/>
          <w:sz w:val="26"/>
          <w:szCs w:val="26"/>
        </w:rPr>
        <w:t>24-43</w:t>
      </w:r>
    </w:p>
    <w:tbl>
      <w:tblPr>
        <w:tblW w:w="10073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78"/>
        <w:gridCol w:w="480"/>
        <w:gridCol w:w="4760"/>
        <w:gridCol w:w="255"/>
      </w:tblGrid>
      <w:tr w:rsidR="00B260A4" w:rsidRPr="00B260A4" w14:paraId="4C62F2CD" w14:textId="77777777" w:rsidTr="006A33C3">
        <w:trPr>
          <w:cantSplit/>
          <w:trHeight w:val="340"/>
        </w:trPr>
        <w:tc>
          <w:tcPr>
            <w:tcW w:w="10073" w:type="dxa"/>
            <w:gridSpan w:val="4"/>
            <w:shd w:val="clear" w:color="auto" w:fill="auto"/>
          </w:tcPr>
          <w:p w14:paraId="6DE68B39" w14:textId="77777777" w:rsidR="00B260A4" w:rsidRPr="00B260A4" w:rsidRDefault="00B260A4" w:rsidP="0061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77FB13" w14:textId="77777777" w:rsidR="00B260A4" w:rsidRPr="00B260A4" w:rsidRDefault="00B260A4" w:rsidP="0061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ФОРМА ЗАЯВКИ </w:t>
            </w:r>
          </w:p>
          <w:p w14:paraId="55E7DAFF" w14:textId="77777777" w:rsidR="00B260A4" w:rsidRPr="00B260A4" w:rsidRDefault="00B260A4" w:rsidP="0061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на участие в конкурсе </w:t>
            </w:r>
            <w:r w:rsidRPr="00B260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 предоставление грантовой поддержки </w:t>
            </w:r>
          </w:p>
          <w:p w14:paraId="3AC95356" w14:textId="383418DC" w:rsidR="00B260A4" w:rsidRPr="00B260A4" w:rsidRDefault="00612FE8" w:rsidP="0061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Саратовской областной организации </w:t>
            </w:r>
            <w:r w:rsidR="00B260A4" w:rsidRPr="00B260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Профессионального союза работников здравоохранения Российской Федерации </w:t>
            </w:r>
          </w:p>
          <w:p w14:paraId="588ED6E5" w14:textId="77777777" w:rsidR="00B260A4" w:rsidRPr="00B260A4" w:rsidRDefault="00B260A4" w:rsidP="0061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молодёжному активу организаций Профсоюза </w:t>
            </w:r>
          </w:p>
          <w:p w14:paraId="7AD6E20F" w14:textId="77777777" w:rsidR="00B260A4" w:rsidRPr="00B260A4" w:rsidRDefault="00B260A4" w:rsidP="0061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для реализации социально значимых проектов профсоюзной направленности.</w:t>
            </w:r>
          </w:p>
          <w:p w14:paraId="20AB559C" w14:textId="77777777" w:rsidR="00B260A4" w:rsidRPr="00B260A4" w:rsidRDefault="00B260A4" w:rsidP="0061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FFF465" w14:textId="77777777" w:rsidR="00B260A4" w:rsidRPr="00B260A4" w:rsidRDefault="00B260A4" w:rsidP="0061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4FC5C5" w14:textId="77777777" w:rsidR="00B260A4" w:rsidRPr="00B260A4" w:rsidRDefault="00B260A4" w:rsidP="00A079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Описание проекта</w:t>
            </w:r>
          </w:p>
        </w:tc>
      </w:tr>
      <w:tr w:rsidR="00B260A4" w:rsidRPr="00B260A4" w14:paraId="09655309" w14:textId="77777777" w:rsidTr="00612FE8">
        <w:trPr>
          <w:cantSplit/>
          <w:trHeight w:val="220"/>
        </w:trPr>
        <w:tc>
          <w:tcPr>
            <w:tcW w:w="10073" w:type="dxa"/>
            <w:gridSpan w:val="4"/>
            <w:shd w:val="clear" w:color="auto" w:fill="auto"/>
            <w:vAlign w:val="center"/>
          </w:tcPr>
          <w:p w14:paraId="0B099351" w14:textId="77777777" w:rsidR="00B260A4" w:rsidRPr="00B260A4" w:rsidRDefault="00B260A4" w:rsidP="00612F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260A4" w:rsidRPr="00B260A4" w14:paraId="1795BDB1" w14:textId="77777777" w:rsidTr="00612FE8">
        <w:trPr>
          <w:cantSplit/>
          <w:trHeight w:val="220"/>
        </w:trPr>
        <w:tc>
          <w:tcPr>
            <w:tcW w:w="4578" w:type="dxa"/>
            <w:shd w:val="clear" w:color="auto" w:fill="auto"/>
          </w:tcPr>
          <w:p w14:paraId="0F2F3420" w14:textId="77777777" w:rsidR="00B260A4" w:rsidRPr="00B260A4" w:rsidRDefault="00B260A4" w:rsidP="0061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1. Направление, которому преимущественно соответствует планируемая деятельность по проекту</w:t>
            </w:r>
          </w:p>
        </w:tc>
        <w:tc>
          <w:tcPr>
            <w:tcW w:w="5495" w:type="dxa"/>
            <w:gridSpan w:val="3"/>
            <w:shd w:val="clear" w:color="auto" w:fill="auto"/>
            <w:vAlign w:val="center"/>
          </w:tcPr>
          <w:p w14:paraId="20EF576A" w14:textId="77777777" w:rsidR="00B260A4" w:rsidRPr="00B260A4" w:rsidRDefault="00B260A4" w:rsidP="00A07993">
            <w:pPr>
              <w:keepLines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right="176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Профсоюзное образование и кадровое укрепление профактива. </w:t>
            </w:r>
          </w:p>
          <w:p w14:paraId="18F9424B" w14:textId="77777777" w:rsidR="00B260A4" w:rsidRPr="00B260A4" w:rsidRDefault="00B260A4" w:rsidP="00A07993">
            <w:pPr>
              <w:keepLines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right="176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Профсоюзная мотивация, агитация и информация.</w:t>
            </w:r>
          </w:p>
          <w:p w14:paraId="7F1D06AB" w14:textId="053B82CD" w:rsidR="00B260A4" w:rsidRPr="00612FE8" w:rsidRDefault="00B260A4" w:rsidP="00A07993">
            <w:pPr>
              <w:keepLines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right="176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Мероприятия для членов Профсоюза (благотворительные, волонтёрские, социальные, организационно-массовые культурные, спортивные и досуговые профсоюзные молодёжные мероприятия)</w:t>
            </w:r>
          </w:p>
        </w:tc>
      </w:tr>
      <w:tr w:rsidR="00612FE8" w14:paraId="3EFDFC5A" w14:textId="77777777" w:rsidTr="00612FE8">
        <w:tblPrEx>
          <w:tblBorders>
            <w:top w:val="single" w:sz="4" w:space="0" w:color="auto"/>
          </w:tblBorders>
        </w:tblPrEx>
        <w:trPr>
          <w:gridBefore w:val="2"/>
          <w:wBefore w:w="5058" w:type="dxa"/>
          <w:trHeight w:val="100"/>
        </w:trPr>
        <w:tc>
          <w:tcPr>
            <w:tcW w:w="5015" w:type="dxa"/>
            <w:gridSpan w:val="2"/>
            <w:tcBorders>
              <w:top w:val="single" w:sz="4" w:space="0" w:color="auto"/>
            </w:tcBorders>
          </w:tcPr>
          <w:p w14:paraId="3B72D263" w14:textId="77777777" w:rsidR="00612FE8" w:rsidRDefault="00612FE8" w:rsidP="00612F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2FE8" w14:paraId="7938B384" w14:textId="77777777" w:rsidTr="00612FE8">
        <w:tblPrEx>
          <w:tblBorders>
            <w:top w:val="single" w:sz="4" w:space="0" w:color="auto"/>
          </w:tblBorders>
        </w:tblPrEx>
        <w:trPr>
          <w:gridBefore w:val="2"/>
          <w:gridAfter w:val="1"/>
          <w:wBefore w:w="5058" w:type="dxa"/>
          <w:wAfter w:w="255" w:type="dxa"/>
          <w:trHeight w:val="100"/>
        </w:trPr>
        <w:tc>
          <w:tcPr>
            <w:tcW w:w="4760" w:type="dxa"/>
            <w:tcBorders>
              <w:top w:val="single" w:sz="4" w:space="0" w:color="auto"/>
            </w:tcBorders>
          </w:tcPr>
          <w:p w14:paraId="58B6D5E6" w14:textId="52D0A8F7" w:rsidR="00612FE8" w:rsidRPr="00612FE8" w:rsidRDefault="00612FE8" w:rsidP="00612FE8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12FE8">
              <w:rPr>
                <w:rFonts w:ascii="Times New Roman" w:hAnsi="Times New Roman"/>
                <w:i/>
                <w:iCs/>
                <w:sz w:val="26"/>
                <w:szCs w:val="26"/>
              </w:rPr>
              <w:t>Указать цифрой</w:t>
            </w:r>
          </w:p>
        </w:tc>
      </w:tr>
      <w:tr w:rsidR="00612FE8" w14:paraId="7662327B" w14:textId="77777777" w:rsidTr="00612FE8">
        <w:tblPrEx>
          <w:tblBorders>
            <w:top w:val="single" w:sz="4" w:space="0" w:color="auto"/>
          </w:tblBorders>
        </w:tblPrEx>
        <w:trPr>
          <w:gridBefore w:val="2"/>
          <w:gridAfter w:val="1"/>
          <w:wBefore w:w="5058" w:type="dxa"/>
          <w:wAfter w:w="255" w:type="dxa"/>
          <w:trHeight w:val="100"/>
        </w:trPr>
        <w:tc>
          <w:tcPr>
            <w:tcW w:w="4760" w:type="dxa"/>
            <w:tcBorders>
              <w:top w:val="single" w:sz="4" w:space="0" w:color="auto"/>
            </w:tcBorders>
          </w:tcPr>
          <w:p w14:paraId="6788639B" w14:textId="77777777" w:rsidR="00612FE8" w:rsidRDefault="00612FE8" w:rsidP="00612F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9AF49C" w14:textId="77777777" w:rsidR="00B260A4" w:rsidRPr="00B260A4" w:rsidRDefault="00B260A4" w:rsidP="00B260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6"/>
          <w:szCs w:val="26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5211"/>
      </w:tblGrid>
      <w:tr w:rsidR="00B260A4" w:rsidRPr="00B260A4" w14:paraId="5BE28270" w14:textId="77777777" w:rsidTr="00BB09E8">
        <w:trPr>
          <w:trHeight w:val="641"/>
        </w:trPr>
        <w:tc>
          <w:tcPr>
            <w:tcW w:w="4825" w:type="dxa"/>
            <w:shd w:val="clear" w:color="auto" w:fill="auto"/>
          </w:tcPr>
          <w:p w14:paraId="61A6DF2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2. Название проекта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9CCF819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2756B1BF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43EDBDFC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129E3EF9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5051F2EB" w14:textId="77777777" w:rsidTr="00BB09E8">
        <w:trPr>
          <w:trHeight w:val="220"/>
        </w:trPr>
        <w:tc>
          <w:tcPr>
            <w:tcW w:w="4825" w:type="dxa"/>
            <w:shd w:val="clear" w:color="auto" w:fill="auto"/>
          </w:tcPr>
          <w:p w14:paraId="1BB2F46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3B57EF76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Данное поле обязательно для заполнения. </w:t>
            </w:r>
          </w:p>
          <w:p w14:paraId="378A50F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Название проекта следует писать без кавычек с заглавной буквы.</w:t>
            </w:r>
          </w:p>
        </w:tc>
      </w:tr>
    </w:tbl>
    <w:p w14:paraId="72E1089F" w14:textId="77777777" w:rsidR="00B260A4" w:rsidRDefault="00B260A4" w:rsidP="00B260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6"/>
          <w:szCs w:val="26"/>
        </w:rPr>
      </w:pPr>
    </w:p>
    <w:p w14:paraId="51A57FC6" w14:textId="77777777" w:rsidR="006E7E9B" w:rsidRDefault="006E7E9B" w:rsidP="00B260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6"/>
          <w:szCs w:val="26"/>
        </w:rPr>
      </w:pPr>
    </w:p>
    <w:p w14:paraId="53A12427" w14:textId="77777777" w:rsidR="006E7E9B" w:rsidRDefault="006E7E9B" w:rsidP="00B260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6"/>
          <w:szCs w:val="26"/>
        </w:rPr>
      </w:pPr>
    </w:p>
    <w:p w14:paraId="34C487BE" w14:textId="77777777" w:rsidR="006E7E9B" w:rsidRPr="00B260A4" w:rsidRDefault="006E7E9B" w:rsidP="00B260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109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B260A4" w:rsidRPr="00B260A4" w14:paraId="654DBF59" w14:textId="77777777" w:rsidTr="00BB09E8">
        <w:trPr>
          <w:trHeight w:val="280"/>
        </w:trPr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3607E88F" w14:textId="68718A64" w:rsidR="00B260A4" w:rsidRPr="001460C6" w:rsidRDefault="00B260A4" w:rsidP="00A07993">
            <w:pPr>
              <w:pStyle w:val="ab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  <w:r w:rsidRPr="001460C6">
              <w:rPr>
                <w:rFonts w:ascii="Times New Roman" w:hAnsi="Times New Roman"/>
                <w:b/>
                <w:sz w:val="26"/>
                <w:szCs w:val="26"/>
              </w:rPr>
              <w:t>Краткое описание проекта</w:t>
            </w:r>
          </w:p>
          <w:p w14:paraId="0BF7A489" w14:textId="6A7481CE" w:rsidR="001460C6" w:rsidRPr="001460C6" w:rsidRDefault="001460C6" w:rsidP="001460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(с указанием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наименования </w:t>
            </w:r>
            <w:r>
              <w:t xml:space="preserve"> </w:t>
            </w:r>
            <w:r w:rsidRPr="001460C6">
              <w:rPr>
                <w:rFonts w:ascii="Times New Roman" w:hAnsi="Times New Roman"/>
                <w:sz w:val="26"/>
                <w:szCs w:val="26"/>
              </w:rPr>
              <w:t>первичной</w:t>
            </w:r>
            <w:proofErr w:type="gramEnd"/>
            <w:r w:rsidRPr="001460C6">
              <w:rPr>
                <w:rFonts w:ascii="Times New Roman" w:hAnsi="Times New Roman"/>
                <w:sz w:val="26"/>
                <w:szCs w:val="26"/>
              </w:rPr>
              <w:t xml:space="preserve"> профсоюзной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E14A124" w14:textId="366FD3AB" w:rsidR="001460C6" w:rsidRPr="001460C6" w:rsidRDefault="001460C6" w:rsidP="001460C6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B2C7" w14:textId="77777777" w:rsidR="00B260A4" w:rsidRPr="00B260A4" w:rsidRDefault="00B260A4" w:rsidP="004B6B6A">
            <w:pPr>
              <w:ind w:left="-142" w:firstLine="568"/>
              <w:contextualSpacing/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14:paraId="3CB547D2" w14:textId="77777777" w:rsidR="00B260A4" w:rsidRDefault="00B260A4" w:rsidP="004B6B6A">
            <w:pPr>
              <w:ind w:left="-142" w:firstLine="568"/>
              <w:contextualSpacing/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14:paraId="50B29821" w14:textId="77777777" w:rsidR="00612FE8" w:rsidRDefault="00612FE8" w:rsidP="00BB09E8">
            <w:pPr>
              <w:ind w:left="-142" w:firstLine="568"/>
              <w:contextualSpacing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14:paraId="31FD5BC9" w14:textId="77777777" w:rsidR="00612FE8" w:rsidRDefault="00612FE8" w:rsidP="00BB09E8">
            <w:pPr>
              <w:ind w:left="-142" w:firstLine="568"/>
              <w:contextualSpacing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14:paraId="09FAA883" w14:textId="77777777" w:rsidR="00612FE8" w:rsidRDefault="00612FE8" w:rsidP="00BB09E8">
            <w:pPr>
              <w:ind w:left="-142" w:firstLine="568"/>
              <w:contextualSpacing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14:paraId="015003AD" w14:textId="77777777" w:rsidR="00612FE8" w:rsidRDefault="00612FE8" w:rsidP="00BB09E8">
            <w:pPr>
              <w:ind w:left="-142" w:firstLine="568"/>
              <w:contextualSpacing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14:paraId="09978C17" w14:textId="33AD5C61" w:rsidR="00612FE8" w:rsidRPr="00B260A4" w:rsidRDefault="00612FE8" w:rsidP="00BB09E8">
            <w:pPr>
              <w:ind w:left="-142" w:firstLine="568"/>
              <w:contextualSpacing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14:paraId="39469EFA" w14:textId="77777777" w:rsidR="00B260A4" w:rsidRPr="00B260A4" w:rsidRDefault="00B260A4" w:rsidP="001460C6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B260A4" w:rsidRPr="00B260A4" w14:paraId="7F452C7E" w14:textId="77777777" w:rsidTr="00BB09E8">
        <w:trPr>
          <w:trHeight w:val="280"/>
        </w:trPr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72B2B41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B7E2" w14:textId="1CBDCC15" w:rsidR="00B260A4" w:rsidRPr="00B260A4" w:rsidRDefault="00B260A4" w:rsidP="00BB09E8">
            <w:pPr>
              <w:ind w:left="-142"/>
              <w:contextualSpacing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B260A4">
              <w:rPr>
                <w:rFonts w:ascii="Times New Roman" w:hAnsi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</w:p>
        </w:tc>
      </w:tr>
      <w:tr w:rsidR="00B260A4" w:rsidRPr="00B260A4" w14:paraId="0F5390DF" w14:textId="77777777" w:rsidTr="00BB09E8">
        <w:trPr>
          <w:trHeight w:val="280"/>
        </w:trPr>
        <w:tc>
          <w:tcPr>
            <w:tcW w:w="4644" w:type="dxa"/>
            <w:shd w:val="clear" w:color="auto" w:fill="auto"/>
          </w:tcPr>
          <w:p w14:paraId="1BC8E45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CE681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B260A4" w:rsidRPr="00B260A4" w14:paraId="111F01C4" w14:textId="77777777" w:rsidTr="00BB09E8">
        <w:trPr>
          <w:trHeight w:val="40"/>
        </w:trPr>
        <w:tc>
          <w:tcPr>
            <w:tcW w:w="4644" w:type="dxa"/>
            <w:shd w:val="clear" w:color="auto" w:fill="auto"/>
          </w:tcPr>
          <w:p w14:paraId="13E982B9" w14:textId="2C5AD24F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r w:rsidR="00C14BF5">
              <w:rPr>
                <w:rFonts w:ascii="Times New Roman" w:hAnsi="Times New Roman"/>
                <w:b/>
                <w:sz w:val="26"/>
                <w:szCs w:val="26"/>
              </w:rPr>
              <w:t>Место проведения проекта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48A02B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7D35447E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7F91A2C9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236FED81" w14:textId="77777777" w:rsidTr="00BB09E8">
        <w:trPr>
          <w:trHeight w:val="40"/>
        </w:trPr>
        <w:tc>
          <w:tcPr>
            <w:tcW w:w="4644" w:type="dxa"/>
            <w:shd w:val="clear" w:color="auto" w:fill="auto"/>
          </w:tcPr>
          <w:p w14:paraId="6D9382B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0A5709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Данное поле обязательно для заполнения. </w:t>
            </w:r>
          </w:p>
          <w:p w14:paraId="48234E1F" w14:textId="77777777" w:rsidR="00B260A4" w:rsidRDefault="00C14BF5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Территория, </w:t>
            </w:r>
            <w:r w:rsidR="00B260A4"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где непосредственно будут проводиться мероприятия проекта и (или) </w:t>
            </w:r>
          </w:p>
          <w:p w14:paraId="6FB69690" w14:textId="77777777" w:rsidR="00C14BF5" w:rsidRDefault="00C14BF5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AB9C2B8" w14:textId="23B6B2E9" w:rsidR="00C14BF5" w:rsidRPr="00B260A4" w:rsidRDefault="00C14BF5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BF5" w:rsidRPr="00B260A4" w14:paraId="608C49D7" w14:textId="77777777" w:rsidTr="00BB09E8">
        <w:trPr>
          <w:gridAfter w:val="1"/>
          <w:wAfter w:w="5245" w:type="dxa"/>
          <w:trHeight w:val="40"/>
        </w:trPr>
        <w:tc>
          <w:tcPr>
            <w:tcW w:w="4644" w:type="dxa"/>
            <w:shd w:val="clear" w:color="auto" w:fill="auto"/>
          </w:tcPr>
          <w:p w14:paraId="03A1C243" w14:textId="77777777" w:rsidR="00C14BF5" w:rsidRDefault="00C14BF5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46244FF" w14:textId="77777777" w:rsidR="00C14BF5" w:rsidRDefault="00C14BF5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D84B739" w14:textId="77777777" w:rsidR="00C14BF5" w:rsidRPr="00B260A4" w:rsidRDefault="00C14BF5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260A4" w:rsidRPr="00B260A4" w14:paraId="050C9B27" w14:textId="77777777" w:rsidTr="00BB09E8">
        <w:trPr>
          <w:trHeight w:val="40"/>
        </w:trPr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17F72D7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098835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5. Дата начала реализации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F778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0C621E37" w14:textId="77777777" w:rsidTr="00BB09E8">
        <w:trPr>
          <w:trHeight w:val="40"/>
        </w:trPr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4FA8DD0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B97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(ДД.ММ.ГГГГ)</w:t>
            </w:r>
          </w:p>
          <w:p w14:paraId="2DBC45E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Данное поле обязательно для заполнения. </w:t>
            </w:r>
          </w:p>
          <w:p w14:paraId="2AD36F50" w14:textId="5E5031B8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Реализация проекта за счёт гранта должна начинаться не ранее 01.0</w:t>
            </w:r>
            <w:r w:rsidR="00C14BF5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.202</w:t>
            </w:r>
            <w:r w:rsidR="00C14BF5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  <w:tr w:rsidR="00B260A4" w:rsidRPr="00B260A4" w14:paraId="1FB8A57C" w14:textId="77777777" w:rsidTr="00BB09E8">
        <w:trPr>
          <w:trHeight w:val="220"/>
        </w:trPr>
        <w:tc>
          <w:tcPr>
            <w:tcW w:w="4644" w:type="dxa"/>
            <w:shd w:val="clear" w:color="auto" w:fill="auto"/>
          </w:tcPr>
          <w:p w14:paraId="2B2DE8C4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47774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5DDE866D" w14:textId="77777777" w:rsidTr="00BB09E8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09B137B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bookmarkStart w:id="0" w:name="_gjdgxs" w:colFirst="0" w:colLast="0"/>
            <w:bookmarkEnd w:id="0"/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6. Дата окончания реализации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9E74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7BD2B7B5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0FAF30D2" w14:textId="77777777" w:rsidTr="00BB09E8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3CD7DE3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A211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(ДД.ММ.ГГГГ.)</w:t>
            </w:r>
          </w:p>
          <w:p w14:paraId="2F1D3CB8" w14:textId="5C5FA78A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Данное поле обязательно для заполнения. Реализация проекта за счёт гранта должна завершиться не позднее </w:t>
            </w:r>
            <w:r w:rsidR="00C14BF5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C14BF5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.202</w:t>
            </w:r>
            <w:r w:rsidR="00C14BF5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  <w:tr w:rsidR="00B260A4" w:rsidRPr="00B260A4" w14:paraId="1AD229BB" w14:textId="77777777" w:rsidTr="00BB09E8">
        <w:trPr>
          <w:trHeight w:val="220"/>
        </w:trPr>
        <w:tc>
          <w:tcPr>
            <w:tcW w:w="4644" w:type="dxa"/>
            <w:shd w:val="clear" w:color="auto" w:fill="auto"/>
          </w:tcPr>
          <w:p w14:paraId="4EF090D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D2C1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425CA828" w14:textId="77777777" w:rsidTr="00BB09E8">
        <w:trPr>
          <w:trHeight w:val="1409"/>
        </w:trPr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0B97A8E7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7. Обоснование профсоюзной и социальной значимости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61B6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AC5B01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E2C380A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16EA915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594F1D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3CE620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9552441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38C0D7C2" w14:textId="77777777" w:rsidTr="00BB09E8">
        <w:trPr>
          <w:trHeight w:val="1409"/>
        </w:trPr>
        <w:tc>
          <w:tcPr>
            <w:tcW w:w="4644" w:type="dxa"/>
            <w:tcBorders>
              <w:right w:val="single" w:sz="4" w:space="0" w:color="000000"/>
            </w:tcBorders>
            <w:shd w:val="clear" w:color="auto" w:fill="auto"/>
          </w:tcPr>
          <w:p w14:paraId="77ABD88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9BC4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Данное поле обязательно для заполнения.</w:t>
            </w:r>
          </w:p>
          <w:p w14:paraId="376D6C05" w14:textId="5CAB41CE" w:rsid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Следует подробно описать проблемы целевой группы, которые планируется решить в рамках проекта. </w:t>
            </w:r>
          </w:p>
          <w:p w14:paraId="2C1E4DBB" w14:textId="77777777" w:rsidR="00C14BF5" w:rsidRDefault="00C14BF5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7DA1AE0A" w14:textId="77777777" w:rsidR="00C14BF5" w:rsidRPr="00B260A4" w:rsidRDefault="00C14BF5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7BD5D008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Рекомендуем придерживаться следующего плана:</w:t>
            </w:r>
          </w:p>
          <w:p w14:paraId="549AC967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1. Кого затрагивает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14:paraId="512D500E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0905A613" w14:textId="3E9EC100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921F16F" w14:textId="77777777" w:rsidR="00B260A4" w:rsidRPr="00B260A4" w:rsidRDefault="00B260A4" w:rsidP="00B260A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pPr w:leftFromText="180" w:rightFromText="180" w:vertAnchor="text" w:tblpX="33" w:tblpY="1"/>
        <w:tblOverlap w:val="never"/>
        <w:tblW w:w="9875" w:type="dxa"/>
        <w:tblLayout w:type="fixed"/>
        <w:tblLook w:val="0000" w:firstRow="0" w:lastRow="0" w:firstColumn="0" w:lastColumn="0" w:noHBand="0" w:noVBand="0"/>
      </w:tblPr>
      <w:tblGrid>
        <w:gridCol w:w="4502"/>
        <w:gridCol w:w="2835"/>
        <w:gridCol w:w="2538"/>
      </w:tblGrid>
      <w:tr w:rsidR="00B260A4" w:rsidRPr="00B260A4" w14:paraId="31383715" w14:textId="77777777" w:rsidTr="00BB09E8">
        <w:trPr>
          <w:trHeight w:val="221"/>
        </w:trPr>
        <w:tc>
          <w:tcPr>
            <w:tcW w:w="4502" w:type="dxa"/>
            <w:shd w:val="clear" w:color="auto" w:fill="auto"/>
          </w:tcPr>
          <w:p w14:paraId="063825DD" w14:textId="1EB72D73" w:rsidR="00B260A4" w:rsidRPr="00B260A4" w:rsidRDefault="004B6B6A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B260A4" w:rsidRPr="00B260A4">
              <w:rPr>
                <w:rFonts w:ascii="Times New Roman" w:hAnsi="Times New Roman"/>
                <w:b/>
                <w:sz w:val="26"/>
                <w:szCs w:val="26"/>
              </w:rPr>
              <w:t>. Полное описание проекта, презентация проекта</w:t>
            </w:r>
            <w:r w:rsidR="00B260A4" w:rsidRPr="00B260A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3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15066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по желанию заявителя можно сделать более подробное описание проекта и (или) презентацию проекта. Можно прикрепить не более 5 файлов. </w:t>
            </w:r>
          </w:p>
          <w:p w14:paraId="3A462CFA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2D9B8881" w14:textId="77777777" w:rsidTr="00BB09E8">
        <w:trPr>
          <w:trHeight w:val="221"/>
        </w:trPr>
        <w:tc>
          <w:tcPr>
            <w:tcW w:w="4502" w:type="dxa"/>
            <w:shd w:val="clear" w:color="auto" w:fill="auto"/>
          </w:tcPr>
          <w:p w14:paraId="54A5E65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620D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</w:tr>
      <w:tr w:rsidR="00B260A4" w:rsidRPr="00B260A4" w14:paraId="4110A844" w14:textId="77777777" w:rsidTr="00BB09E8">
        <w:trPr>
          <w:trHeight w:val="221"/>
        </w:trPr>
        <w:tc>
          <w:tcPr>
            <w:tcW w:w="4502" w:type="dxa"/>
            <w:shd w:val="clear" w:color="auto" w:fill="auto"/>
          </w:tcPr>
          <w:p w14:paraId="42D0996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9C468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</w:tr>
      <w:tr w:rsidR="00B260A4" w:rsidRPr="00B260A4" w14:paraId="37DD1247" w14:textId="77777777" w:rsidTr="00BB09E8">
        <w:trPr>
          <w:trHeight w:val="221"/>
        </w:trPr>
        <w:tc>
          <w:tcPr>
            <w:tcW w:w="4502" w:type="dxa"/>
            <w:shd w:val="clear" w:color="auto" w:fill="auto"/>
          </w:tcPr>
          <w:p w14:paraId="3714146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0CF0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</w:tr>
      <w:tr w:rsidR="00B260A4" w:rsidRPr="00B260A4" w14:paraId="47178BC2" w14:textId="77777777" w:rsidTr="00BB09E8">
        <w:trPr>
          <w:trHeight w:val="220"/>
        </w:trPr>
        <w:tc>
          <w:tcPr>
            <w:tcW w:w="4502" w:type="dxa"/>
          </w:tcPr>
          <w:p w14:paraId="3713056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vAlign w:val="center"/>
          </w:tcPr>
          <w:p w14:paraId="6FC26767" w14:textId="77777777" w:rsidR="00B260A4" w:rsidRPr="00B260A4" w:rsidRDefault="00B260A4" w:rsidP="00BB09E8">
            <w:pPr>
              <w:keepLines/>
              <w:jc w:val="both"/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  <w:p w14:paraId="1005BC5A" w14:textId="77777777" w:rsidR="00B260A4" w:rsidRPr="00B260A4" w:rsidRDefault="00B260A4" w:rsidP="00BB09E8">
            <w:pPr>
              <w:keepLines/>
              <w:jc w:val="both"/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</w:tr>
      <w:tr w:rsidR="00B260A4" w:rsidRPr="00B260A4" w14:paraId="07C1F4F4" w14:textId="77777777" w:rsidTr="00BB09E8">
        <w:trPr>
          <w:trHeight w:val="220"/>
        </w:trPr>
        <w:tc>
          <w:tcPr>
            <w:tcW w:w="4502" w:type="dxa"/>
            <w:vAlign w:val="center"/>
          </w:tcPr>
          <w:p w14:paraId="6D595AC1" w14:textId="57024EAD" w:rsidR="00B260A4" w:rsidRPr="00B260A4" w:rsidRDefault="004B6B6A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B260A4" w:rsidRPr="00B260A4">
              <w:rPr>
                <w:rFonts w:ascii="Times New Roman" w:hAnsi="Times New Roman"/>
                <w:b/>
                <w:sz w:val="26"/>
                <w:szCs w:val="26"/>
              </w:rPr>
              <w:t>. Целевые группы проекта</w:t>
            </w:r>
          </w:p>
          <w:p w14:paraId="17FB90A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14:paraId="28EA32B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14:paraId="3BA83F3E" w14:textId="77777777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vAlign w:val="center"/>
          </w:tcPr>
          <w:p w14:paraId="408F002B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490658DF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138C4865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65B3B152" w14:textId="77777777" w:rsidTr="00BB09E8">
        <w:trPr>
          <w:trHeight w:val="220"/>
        </w:trPr>
        <w:tc>
          <w:tcPr>
            <w:tcW w:w="4502" w:type="dxa"/>
            <w:vAlign w:val="center"/>
          </w:tcPr>
          <w:p w14:paraId="36DEF93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vAlign w:val="center"/>
          </w:tcPr>
          <w:p w14:paraId="230AFB16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Данное поле обязательно для заполнения.</w:t>
            </w:r>
          </w:p>
          <w:p w14:paraId="774F417F" w14:textId="6B5EF124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Целевая группа должна быть обозначена максимально конкретно.</w:t>
            </w:r>
          </w:p>
          <w:p w14:paraId="3690A26B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</w:tc>
      </w:tr>
      <w:tr w:rsidR="00B260A4" w:rsidRPr="00B260A4" w14:paraId="5AD07C55" w14:textId="77777777" w:rsidTr="00BB09E8">
        <w:trPr>
          <w:trHeight w:val="220"/>
        </w:trPr>
        <w:tc>
          <w:tcPr>
            <w:tcW w:w="4502" w:type="dxa"/>
            <w:vAlign w:val="center"/>
          </w:tcPr>
          <w:p w14:paraId="39A6777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vAlign w:val="center"/>
          </w:tcPr>
          <w:p w14:paraId="42413664" w14:textId="77777777" w:rsidR="00B260A4" w:rsidRPr="00B260A4" w:rsidRDefault="00B260A4" w:rsidP="00BB09E8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70E60873" w14:textId="77777777" w:rsidTr="00BB09E8">
        <w:trPr>
          <w:trHeight w:val="360"/>
        </w:trPr>
        <w:tc>
          <w:tcPr>
            <w:tcW w:w="4502" w:type="dxa"/>
          </w:tcPr>
          <w:p w14:paraId="0B3EB933" w14:textId="1B909CA2" w:rsidR="00B260A4" w:rsidRPr="00B260A4" w:rsidRDefault="004B6B6A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B260A4" w:rsidRPr="00B260A4">
              <w:rPr>
                <w:rFonts w:ascii="Times New Roman" w:hAnsi="Times New Roman"/>
                <w:b/>
                <w:sz w:val="26"/>
                <w:szCs w:val="26"/>
              </w:rPr>
              <w:t>. Цель проекта</w:t>
            </w:r>
            <w:r w:rsidR="00B260A4" w:rsidRPr="00B260A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*</w:t>
            </w:r>
          </w:p>
          <w:p w14:paraId="005397B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vAlign w:val="center"/>
          </w:tcPr>
          <w:p w14:paraId="21F03E8B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189C2607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396BA001" w14:textId="77777777" w:rsidR="004B6B6A" w:rsidRPr="00B260A4" w:rsidRDefault="004B6B6A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56116C01" w14:textId="77777777" w:rsidTr="00BB09E8">
        <w:trPr>
          <w:trHeight w:val="360"/>
        </w:trPr>
        <w:tc>
          <w:tcPr>
            <w:tcW w:w="4502" w:type="dxa"/>
          </w:tcPr>
          <w:p w14:paraId="43DF058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vAlign w:val="center"/>
          </w:tcPr>
          <w:p w14:paraId="5DE51A6F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Данное поле обязательно для заполнения.</w:t>
            </w:r>
          </w:p>
          <w:p w14:paraId="39340C36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Цель должна быть напрямую связана с целевой группой, направлена на решение или смягчение актуальной социальной проблемы </w:t>
            </w:r>
            <w:r w:rsidRPr="00B260A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этой группы и достижима к моменту завершения проекта.</w:t>
            </w:r>
          </w:p>
          <w:p w14:paraId="1CC53F13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Важно убедиться, что достижение цели можно будет измерить количественными и качественными показателями.</w:t>
            </w:r>
          </w:p>
        </w:tc>
      </w:tr>
      <w:tr w:rsidR="00B260A4" w:rsidRPr="00B260A4" w14:paraId="6811175E" w14:textId="77777777" w:rsidTr="00BB09E8">
        <w:trPr>
          <w:trHeight w:val="360"/>
        </w:trPr>
        <w:tc>
          <w:tcPr>
            <w:tcW w:w="4502" w:type="dxa"/>
          </w:tcPr>
          <w:p w14:paraId="756953B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vAlign w:val="center"/>
          </w:tcPr>
          <w:p w14:paraId="64BDFFF4" w14:textId="77777777" w:rsidR="00B260A4" w:rsidRPr="00B260A4" w:rsidRDefault="00B260A4" w:rsidP="00BB09E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B260A4" w:rsidRPr="00B260A4" w14:paraId="55018EEB" w14:textId="77777777" w:rsidTr="00BB09E8">
        <w:trPr>
          <w:trHeight w:val="140"/>
        </w:trPr>
        <w:tc>
          <w:tcPr>
            <w:tcW w:w="4502" w:type="dxa"/>
            <w:tcBorders>
              <w:right w:val="single" w:sz="4" w:space="0" w:color="000000"/>
            </w:tcBorders>
          </w:tcPr>
          <w:p w14:paraId="72BA6848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43F8B03" w14:textId="404976F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B6B6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. Задачи проекта</w:t>
            </w:r>
          </w:p>
          <w:p w14:paraId="44C4F1D8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E0C8" w14:textId="77777777" w:rsid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1D9E17BE" w14:textId="77777777" w:rsidR="00C14BF5" w:rsidRPr="00B260A4" w:rsidRDefault="00C14BF5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644BB7CD" w14:textId="77777777" w:rsidTr="00BB09E8">
        <w:trPr>
          <w:trHeight w:val="140"/>
        </w:trPr>
        <w:tc>
          <w:tcPr>
            <w:tcW w:w="4502" w:type="dxa"/>
            <w:tcBorders>
              <w:right w:val="single" w:sz="4" w:space="0" w:color="000000"/>
            </w:tcBorders>
          </w:tcPr>
          <w:p w14:paraId="37D49E5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638C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Данное поле обязательно для заполнения.</w:t>
            </w:r>
          </w:p>
          <w:p w14:paraId="2613E52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Следует перечислить только те задачи, которые будут способствовать достижению цели проекта.</w:t>
            </w:r>
          </w:p>
        </w:tc>
      </w:tr>
      <w:tr w:rsidR="00B260A4" w:rsidRPr="00B260A4" w14:paraId="163CFA80" w14:textId="77777777" w:rsidTr="00BB09E8">
        <w:trPr>
          <w:trHeight w:val="220"/>
        </w:trPr>
        <w:tc>
          <w:tcPr>
            <w:tcW w:w="4502" w:type="dxa"/>
            <w:vAlign w:val="center"/>
          </w:tcPr>
          <w:p w14:paraId="47D7261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</w:tcBorders>
            <w:vAlign w:val="center"/>
          </w:tcPr>
          <w:p w14:paraId="23DDFCEE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3908C82F" w14:textId="77777777" w:rsidTr="00BB09E8">
        <w:trPr>
          <w:trHeight w:val="220"/>
        </w:trPr>
        <w:tc>
          <w:tcPr>
            <w:tcW w:w="4502" w:type="dxa"/>
            <w:tcBorders>
              <w:right w:val="single" w:sz="4" w:space="0" w:color="000000"/>
            </w:tcBorders>
            <w:vAlign w:val="center"/>
          </w:tcPr>
          <w:p w14:paraId="3C62B147" w14:textId="20BD3A0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B6B6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. Партнёры проекта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D426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Партнер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8A19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Вид поддержки</w:t>
            </w:r>
          </w:p>
        </w:tc>
      </w:tr>
      <w:tr w:rsidR="00B260A4" w:rsidRPr="00B260A4" w14:paraId="3C5EC5AF" w14:textId="77777777" w:rsidTr="00BB09E8">
        <w:trPr>
          <w:trHeight w:val="220"/>
        </w:trPr>
        <w:tc>
          <w:tcPr>
            <w:tcW w:w="4502" w:type="dxa"/>
            <w:tcBorders>
              <w:right w:val="single" w:sz="4" w:space="0" w:color="000000"/>
            </w:tcBorders>
            <w:vAlign w:val="center"/>
          </w:tcPr>
          <w:p w14:paraId="20F48A8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C2D1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B61A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12865511" w14:textId="77777777" w:rsidTr="00BB09E8">
        <w:trPr>
          <w:trHeight w:val="220"/>
        </w:trPr>
        <w:tc>
          <w:tcPr>
            <w:tcW w:w="4502" w:type="dxa"/>
            <w:tcBorders>
              <w:right w:val="single" w:sz="4" w:space="0" w:color="000000"/>
            </w:tcBorders>
            <w:vAlign w:val="center"/>
          </w:tcPr>
          <w:p w14:paraId="1AD293E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E4A2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E627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0D38149F" w14:textId="77777777" w:rsidTr="00BB09E8">
        <w:trPr>
          <w:trHeight w:val="220"/>
        </w:trPr>
        <w:tc>
          <w:tcPr>
            <w:tcW w:w="4502" w:type="dxa"/>
            <w:tcBorders>
              <w:right w:val="single" w:sz="4" w:space="0" w:color="000000"/>
            </w:tcBorders>
            <w:vAlign w:val="center"/>
          </w:tcPr>
          <w:p w14:paraId="467A1A0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3B8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По желанию заявителя можно указать партнёров проекта (организации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 </w:t>
            </w:r>
          </w:p>
        </w:tc>
      </w:tr>
      <w:tr w:rsidR="00B260A4" w:rsidRPr="00B260A4" w14:paraId="16421F92" w14:textId="77777777" w:rsidTr="00BB09E8">
        <w:trPr>
          <w:gridAfter w:val="2"/>
          <w:wAfter w:w="5373" w:type="dxa"/>
          <w:trHeight w:val="960"/>
        </w:trPr>
        <w:tc>
          <w:tcPr>
            <w:tcW w:w="4502" w:type="dxa"/>
            <w:vAlign w:val="center"/>
          </w:tcPr>
          <w:p w14:paraId="3B7BC50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BF5" w:rsidRPr="00B260A4" w14:paraId="1724F2E1" w14:textId="77777777" w:rsidTr="00BB09E8">
        <w:trPr>
          <w:gridAfter w:val="2"/>
          <w:wAfter w:w="5373" w:type="dxa"/>
          <w:trHeight w:val="280"/>
        </w:trPr>
        <w:tc>
          <w:tcPr>
            <w:tcW w:w="4502" w:type="dxa"/>
            <w:vAlign w:val="center"/>
          </w:tcPr>
          <w:p w14:paraId="01C1D3D9" w14:textId="77777777" w:rsidR="00C14BF5" w:rsidRPr="00B260A4" w:rsidRDefault="00C14BF5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BF5" w:rsidRPr="00B260A4" w14:paraId="04F873B0" w14:textId="77777777" w:rsidTr="00BB09E8">
        <w:trPr>
          <w:gridAfter w:val="2"/>
          <w:wAfter w:w="5373" w:type="dxa"/>
          <w:trHeight w:val="220"/>
        </w:trPr>
        <w:tc>
          <w:tcPr>
            <w:tcW w:w="4502" w:type="dxa"/>
            <w:vAlign w:val="center"/>
          </w:tcPr>
          <w:p w14:paraId="6E35B1F2" w14:textId="77777777" w:rsidR="00C14BF5" w:rsidRPr="00B260A4" w:rsidRDefault="00C14BF5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5EF5FE17" w14:textId="77777777" w:rsidTr="00BB09E8">
        <w:trPr>
          <w:trHeight w:val="220"/>
        </w:trPr>
        <w:tc>
          <w:tcPr>
            <w:tcW w:w="4502" w:type="dxa"/>
          </w:tcPr>
          <w:p w14:paraId="4A7AE82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bottom w:val="single" w:sz="4" w:space="0" w:color="000000"/>
            </w:tcBorders>
            <w:vAlign w:val="center"/>
          </w:tcPr>
          <w:p w14:paraId="6827EE83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6BF7156E" w14:textId="77777777" w:rsidTr="00BB09E8">
        <w:trPr>
          <w:trHeight w:val="220"/>
        </w:trPr>
        <w:tc>
          <w:tcPr>
            <w:tcW w:w="4502" w:type="dxa"/>
            <w:tcBorders>
              <w:right w:val="single" w:sz="4" w:space="0" w:color="000000"/>
            </w:tcBorders>
          </w:tcPr>
          <w:p w14:paraId="1E21A4C7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BBB39C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8A3D50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02FD8DD" w14:textId="28FF0F55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B6B6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. Видео о проекте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6B08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D9D618" w14:textId="707A8885" w:rsidR="00B260A4" w:rsidRPr="00B260A4" w:rsidRDefault="00C14BF5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Да/ Нет</w:t>
            </w:r>
          </w:p>
        </w:tc>
      </w:tr>
      <w:tr w:rsidR="00B260A4" w:rsidRPr="00B260A4" w14:paraId="311BA3A0" w14:textId="77777777" w:rsidTr="00BB09E8">
        <w:trPr>
          <w:trHeight w:val="220"/>
        </w:trPr>
        <w:tc>
          <w:tcPr>
            <w:tcW w:w="4502" w:type="dxa"/>
            <w:tcBorders>
              <w:right w:val="single" w:sz="4" w:space="0" w:color="000000"/>
            </w:tcBorders>
          </w:tcPr>
          <w:p w14:paraId="00FE1E71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FE283BB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E47CFF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9BFC5F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2D8D68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96BC83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CADB23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45969F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217C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Данное поле не обязательно для заполнения. </w:t>
            </w:r>
          </w:p>
          <w:p w14:paraId="76017613" w14:textId="2B9A56A0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При наличии видеоматериалов о проек</w:t>
            </w:r>
            <w:r w:rsidR="00C14BF5">
              <w:rPr>
                <w:rFonts w:ascii="Times New Roman" w:hAnsi="Times New Roman"/>
                <w:i/>
                <w:sz w:val="26"/>
                <w:szCs w:val="26"/>
              </w:rPr>
              <w:t xml:space="preserve">те указать </w:t>
            </w:r>
          </w:p>
        </w:tc>
      </w:tr>
      <w:tr w:rsidR="00B260A4" w:rsidRPr="00B260A4" w14:paraId="36CADC4D" w14:textId="77777777" w:rsidTr="00BB09E8">
        <w:trPr>
          <w:trHeight w:val="220"/>
        </w:trPr>
        <w:tc>
          <w:tcPr>
            <w:tcW w:w="4502" w:type="dxa"/>
          </w:tcPr>
          <w:p w14:paraId="0C60FA2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6A945E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B260A4" w:rsidRPr="00B260A4" w14:paraId="3695ABD9" w14:textId="77777777" w:rsidTr="00BB09E8">
        <w:trPr>
          <w:trHeight w:val="220"/>
        </w:trPr>
        <w:tc>
          <w:tcPr>
            <w:tcW w:w="4502" w:type="dxa"/>
          </w:tcPr>
          <w:p w14:paraId="1F723D1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11ACF80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000000"/>
            </w:tcBorders>
            <w:vAlign w:val="center"/>
          </w:tcPr>
          <w:p w14:paraId="6C825114" w14:textId="77777777" w:rsid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229A1ACD" w14:textId="77777777" w:rsidR="00E913DD" w:rsidRDefault="00E913DD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3B4B522" w14:textId="77777777" w:rsidR="00E913DD" w:rsidRPr="00B260A4" w:rsidRDefault="00E913DD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26EE7D26" w14:textId="77777777" w:rsidR="00B260A4" w:rsidRPr="004B6B6A" w:rsidRDefault="00B260A4" w:rsidP="00B260A4">
      <w:pPr>
        <w:rPr>
          <w:rFonts w:ascii="Times New Roman" w:hAnsi="Times New Roman"/>
          <w:vanish/>
          <w:sz w:val="26"/>
          <w:szCs w:val="26"/>
        </w:rPr>
      </w:pPr>
    </w:p>
    <w:tbl>
      <w:tblPr>
        <w:tblW w:w="9647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5112"/>
      </w:tblGrid>
      <w:tr w:rsidR="00B260A4" w:rsidRPr="004B6B6A" w14:paraId="15444FB0" w14:textId="77777777" w:rsidTr="00BB09E8">
        <w:trPr>
          <w:trHeight w:val="220"/>
        </w:trPr>
        <w:tc>
          <w:tcPr>
            <w:tcW w:w="9647" w:type="dxa"/>
            <w:gridSpan w:val="4"/>
            <w:shd w:val="clear" w:color="auto" w:fill="auto"/>
            <w:vAlign w:val="center"/>
          </w:tcPr>
          <w:p w14:paraId="2643E210" w14:textId="77777777" w:rsidR="00B260A4" w:rsidRPr="004B6B6A" w:rsidRDefault="00B260A4" w:rsidP="00A0799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B6A">
              <w:rPr>
                <w:rFonts w:ascii="Times New Roman" w:hAnsi="Times New Roman"/>
                <w:b/>
                <w:sz w:val="26"/>
                <w:szCs w:val="26"/>
              </w:rPr>
              <w:t>Руководитель проекта (</w:t>
            </w:r>
            <w:r w:rsidRPr="004B6B6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Председатель</w:t>
            </w:r>
            <w:r w:rsidRPr="004B6B6A">
              <w:rPr>
                <w:rFonts w:ascii="Times New Roman" w:hAnsi="Times New Roman"/>
                <w:b/>
                <w:sz w:val="26"/>
                <w:szCs w:val="26"/>
              </w:rPr>
              <w:t xml:space="preserve"> Молодежного совета (комиссии))</w:t>
            </w:r>
          </w:p>
        </w:tc>
      </w:tr>
      <w:tr w:rsidR="00B260A4" w:rsidRPr="00B260A4" w14:paraId="288CC8E5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78B1DE8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33889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7E52A502" w14:textId="77777777" w:rsidTr="00BB09E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03CCF6" w14:textId="40B52672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1. Должность руководителя проекта </w:t>
            </w:r>
            <w:r w:rsidRPr="00B260A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bookmarkStart w:id="1" w:name="_Hlk536652046"/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D60D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4AF7E7DC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43913A5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7AB6B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Данное поле обязательно для заполнения. </w:t>
            </w:r>
          </w:p>
        </w:tc>
      </w:tr>
      <w:tr w:rsidR="00B260A4" w:rsidRPr="00B260A4" w14:paraId="0D855E34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2386C16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03B68E7F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B260A4" w:rsidRPr="00B260A4" w14:paraId="0C061DBC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507BAFF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341B07C7" w14:textId="77777777" w:rsidR="00B260A4" w:rsidRPr="00B260A4" w:rsidRDefault="00B260A4" w:rsidP="00BB09E8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bookmarkEnd w:id="1"/>
      <w:tr w:rsidR="00B260A4" w:rsidRPr="00B260A4" w14:paraId="1856AA87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61AF70D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2289B7A3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B260A4" w:rsidRPr="00B260A4" w14:paraId="25699635" w14:textId="77777777" w:rsidTr="00BB09E8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D8CD5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  <w:bookmarkStart w:id="2" w:name="_1fob9te" w:colFirst="0" w:colLast="0"/>
            <w:bookmarkEnd w:id="2"/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2. ФИО руководителя проекта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5E3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0BC9AB1E" w14:textId="77777777" w:rsidTr="00BB09E8">
        <w:trPr>
          <w:trHeight w:val="40"/>
        </w:trPr>
        <w:tc>
          <w:tcPr>
            <w:tcW w:w="4491" w:type="dxa"/>
            <w:gridSpan w:val="2"/>
            <w:shd w:val="clear" w:color="auto" w:fill="auto"/>
          </w:tcPr>
          <w:p w14:paraId="5EB4344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45D358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iCs/>
                <w:sz w:val="26"/>
                <w:szCs w:val="26"/>
              </w:rPr>
              <w:t>Данное поле обязательно для заполнения.</w:t>
            </w:r>
          </w:p>
        </w:tc>
      </w:tr>
      <w:tr w:rsidR="00B260A4" w:rsidRPr="00B260A4" w14:paraId="1734983C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52B650B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3742C2B6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B260A4" w:rsidRPr="00B260A4" w14:paraId="778F70B8" w14:textId="77777777" w:rsidTr="00BB09E8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7C100A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3. Рабочий телефон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CBC1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+7</w:t>
            </w:r>
          </w:p>
        </w:tc>
      </w:tr>
      <w:tr w:rsidR="00B260A4" w:rsidRPr="00B260A4" w14:paraId="5678DD9E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54E4393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shd w:val="clear" w:color="auto" w:fill="auto"/>
          </w:tcPr>
          <w:p w14:paraId="527465F9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27BE9A5F" w14:textId="77777777" w:rsidTr="00BB09E8">
        <w:trPr>
          <w:trHeight w:val="220"/>
        </w:trPr>
        <w:tc>
          <w:tcPr>
            <w:tcW w:w="4436" w:type="dxa"/>
            <w:shd w:val="clear" w:color="auto" w:fill="auto"/>
          </w:tcPr>
          <w:p w14:paraId="75DAE04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4. Мобильный телефон</w:t>
            </w:r>
          </w:p>
        </w:tc>
        <w:tc>
          <w:tcPr>
            <w:tcW w:w="5211" w:type="dxa"/>
            <w:gridSpan w:val="3"/>
            <w:shd w:val="clear" w:color="auto" w:fill="auto"/>
          </w:tcPr>
          <w:p w14:paraId="68DAAA27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+7</w:t>
            </w:r>
          </w:p>
        </w:tc>
      </w:tr>
      <w:tr w:rsidR="00B260A4" w:rsidRPr="00B260A4" w14:paraId="35CD7775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5635002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shd w:val="clear" w:color="auto" w:fill="auto"/>
          </w:tcPr>
          <w:p w14:paraId="4A54E477" w14:textId="77777777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52384B86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266C8F42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5. Электронная почта</w:t>
            </w:r>
          </w:p>
        </w:tc>
        <w:tc>
          <w:tcPr>
            <w:tcW w:w="5156" w:type="dxa"/>
            <w:gridSpan w:val="2"/>
            <w:shd w:val="clear" w:color="auto" w:fill="auto"/>
          </w:tcPr>
          <w:p w14:paraId="2DC0A2F5" w14:textId="77777777" w:rsidR="00B260A4" w:rsidRPr="00B260A4" w:rsidRDefault="00B260A4" w:rsidP="00BB09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522D1D10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54B6283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1022B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B260A4" w:rsidRPr="00B260A4" w14:paraId="36B6D361" w14:textId="77777777" w:rsidTr="00BB09E8">
        <w:trPr>
          <w:trHeight w:val="40"/>
        </w:trPr>
        <w:tc>
          <w:tcPr>
            <w:tcW w:w="4491" w:type="dxa"/>
            <w:gridSpan w:val="2"/>
            <w:shd w:val="clear" w:color="auto" w:fill="auto"/>
          </w:tcPr>
          <w:p w14:paraId="27FE8B2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bookmarkStart w:id="3" w:name="_3znysh7" w:colFirst="0" w:colLast="0"/>
            <w:bookmarkEnd w:id="3"/>
          </w:p>
        </w:tc>
        <w:tc>
          <w:tcPr>
            <w:tcW w:w="5156" w:type="dxa"/>
            <w:gridSpan w:val="2"/>
            <w:shd w:val="clear" w:color="auto" w:fill="auto"/>
          </w:tcPr>
          <w:p w14:paraId="6B2CF4C3" w14:textId="77777777" w:rsidR="00B260A4" w:rsidRPr="00B260A4" w:rsidRDefault="00B260A4" w:rsidP="00BB0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4F0CBAA8" w14:textId="77777777" w:rsidTr="00BB09E8">
        <w:trPr>
          <w:trHeight w:val="354"/>
        </w:trPr>
        <w:tc>
          <w:tcPr>
            <w:tcW w:w="4491" w:type="dxa"/>
            <w:gridSpan w:val="2"/>
            <w:shd w:val="clear" w:color="auto" w:fill="auto"/>
          </w:tcPr>
          <w:p w14:paraId="1ED7F15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52DD9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2C89BA65" w14:textId="77777777" w:rsidTr="00BB09E8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661AB1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13. Дата рождения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F542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31EC27CC" w14:textId="77777777" w:rsidTr="00BB09E8">
        <w:trPr>
          <w:trHeight w:val="40"/>
        </w:trPr>
        <w:tc>
          <w:tcPr>
            <w:tcW w:w="4491" w:type="dxa"/>
            <w:gridSpan w:val="2"/>
            <w:shd w:val="clear" w:color="auto" w:fill="auto"/>
          </w:tcPr>
          <w:p w14:paraId="3AC0913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890446D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>(ДД.ММ.ГГГГ)</w:t>
            </w:r>
          </w:p>
          <w:p w14:paraId="219DC1B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iCs/>
                <w:sz w:val="26"/>
                <w:szCs w:val="26"/>
              </w:rPr>
              <w:t>Данное поле обязательно для заполнения.</w:t>
            </w:r>
          </w:p>
          <w:p w14:paraId="3C1D8B8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547FAD03" w14:textId="77777777" w:rsidR="00B260A4" w:rsidRPr="00B260A4" w:rsidRDefault="00B260A4" w:rsidP="00BB09E8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iCs/>
                <w:sz w:val="26"/>
                <w:szCs w:val="26"/>
              </w:rPr>
              <w:t>*Даю согласие на обработку персональных данных _________________(подпись)</w:t>
            </w:r>
          </w:p>
          <w:p w14:paraId="411D318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18027917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18E15CD7" w14:textId="77777777" w:rsidTr="00BB09E8">
        <w:trPr>
          <w:trHeight w:val="220"/>
        </w:trPr>
        <w:tc>
          <w:tcPr>
            <w:tcW w:w="9647" w:type="dxa"/>
            <w:gridSpan w:val="4"/>
            <w:shd w:val="clear" w:color="auto" w:fill="auto"/>
            <w:vAlign w:val="center"/>
          </w:tcPr>
          <w:p w14:paraId="4BBF78AD" w14:textId="77777777" w:rsidR="00B260A4" w:rsidRPr="00B260A4" w:rsidRDefault="00B260A4" w:rsidP="00A0799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Команда проекта</w:t>
            </w:r>
          </w:p>
          <w:p w14:paraId="0B856E33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37866F03" w14:textId="77777777" w:rsidTr="00BB09E8">
        <w:trPr>
          <w:trHeight w:val="220"/>
        </w:trPr>
        <w:tc>
          <w:tcPr>
            <w:tcW w:w="9647" w:type="dxa"/>
            <w:gridSpan w:val="4"/>
            <w:shd w:val="clear" w:color="auto" w:fill="auto"/>
          </w:tcPr>
          <w:p w14:paraId="18B3746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В данном разделе следует заполнить сведения </w:t>
            </w: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на каждого ключевого члена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команды проекта. Как правило, указывается 5-7 ключевых членов команды. Всего можно добавить до 15 членов команды.</w:t>
            </w:r>
          </w:p>
        </w:tc>
      </w:tr>
      <w:tr w:rsidR="00B260A4" w:rsidRPr="00B260A4" w14:paraId="057C082F" w14:textId="77777777" w:rsidTr="00BB09E8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3B5D91C5" w14:textId="77777777" w:rsidR="00B260A4" w:rsidRPr="00B260A4" w:rsidRDefault="00B260A4" w:rsidP="00A079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ФИО члена команды, </w:t>
            </w:r>
          </w:p>
          <w:p w14:paraId="0FADF794" w14:textId="7C5F2178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Должность, дата рождения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A768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14:paraId="2DC614E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231DA14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14:paraId="42C0670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6A3D294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14:paraId="4766137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32058151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14:paraId="183EC60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3B40174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14:paraId="24CA71C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60BEEF2F" w14:textId="77777777" w:rsidTr="00BB09E8">
        <w:trPr>
          <w:trHeight w:val="220"/>
        </w:trPr>
        <w:tc>
          <w:tcPr>
            <w:tcW w:w="4491" w:type="dxa"/>
            <w:gridSpan w:val="2"/>
            <w:shd w:val="clear" w:color="auto" w:fill="auto"/>
          </w:tcPr>
          <w:p w14:paraId="0252B697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3A336538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iCs/>
                <w:sz w:val="26"/>
                <w:szCs w:val="26"/>
              </w:rPr>
              <w:t>Данное поле обязательно для заполнения.</w:t>
            </w:r>
          </w:p>
        </w:tc>
      </w:tr>
      <w:tr w:rsidR="00B260A4" w:rsidRPr="00B260A4" w14:paraId="7AF29BF3" w14:textId="77777777" w:rsidTr="00BB09E8">
        <w:trPr>
          <w:trHeight w:val="220"/>
        </w:trPr>
        <w:tc>
          <w:tcPr>
            <w:tcW w:w="4535" w:type="dxa"/>
            <w:gridSpan w:val="3"/>
            <w:shd w:val="clear" w:color="auto" w:fill="auto"/>
          </w:tcPr>
          <w:p w14:paraId="17EAC6C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14:paraId="24D78413" w14:textId="48ADF2CA" w:rsidR="00B260A4" w:rsidRPr="00B260A4" w:rsidRDefault="00B260A4" w:rsidP="00E913D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2099A90" w14:textId="77777777" w:rsidR="00B260A4" w:rsidRPr="00B260A4" w:rsidRDefault="00B260A4" w:rsidP="00B260A4">
      <w:pPr>
        <w:rPr>
          <w:rFonts w:ascii="Times New Roman" w:hAnsi="Times New Roman"/>
          <w:sz w:val="26"/>
          <w:szCs w:val="26"/>
          <w:lang w:val="bg-BG"/>
        </w:rPr>
      </w:pPr>
    </w:p>
    <w:tbl>
      <w:tblPr>
        <w:tblW w:w="9647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5112"/>
      </w:tblGrid>
      <w:tr w:rsidR="00B260A4" w:rsidRPr="00B260A4" w14:paraId="22E4896C" w14:textId="77777777" w:rsidTr="00BB09E8">
        <w:trPr>
          <w:trHeight w:val="220"/>
        </w:trPr>
        <w:tc>
          <w:tcPr>
            <w:tcW w:w="4535" w:type="dxa"/>
            <w:shd w:val="clear" w:color="auto" w:fill="auto"/>
          </w:tcPr>
          <w:p w14:paraId="03FB6921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  <w:tc>
          <w:tcPr>
            <w:tcW w:w="5112" w:type="dxa"/>
            <w:tcBorders>
              <w:top w:val="single" w:sz="4" w:space="0" w:color="000000"/>
            </w:tcBorders>
            <w:shd w:val="clear" w:color="auto" w:fill="auto"/>
          </w:tcPr>
          <w:p w14:paraId="42CA1C49" w14:textId="77777777" w:rsid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  <w:p w14:paraId="5EFCCA2A" w14:textId="77777777" w:rsidR="00E913DD" w:rsidRPr="00B260A4" w:rsidRDefault="00E913DD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A6A6A6"/>
                <w:sz w:val="26"/>
                <w:szCs w:val="26"/>
              </w:rPr>
            </w:pPr>
          </w:p>
        </w:tc>
      </w:tr>
    </w:tbl>
    <w:p w14:paraId="3478B7BF" w14:textId="77777777" w:rsidR="00B260A4" w:rsidRPr="00B260A4" w:rsidRDefault="00B260A4" w:rsidP="00B260A4">
      <w:pPr>
        <w:rPr>
          <w:rFonts w:ascii="Times New Roman" w:hAnsi="Times New Roman"/>
          <w:vanish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8"/>
        <w:gridCol w:w="100"/>
        <w:gridCol w:w="4969"/>
      </w:tblGrid>
      <w:tr w:rsidR="00B260A4" w:rsidRPr="00B260A4" w14:paraId="7A081D5F" w14:textId="77777777" w:rsidTr="00BB09E8">
        <w:trPr>
          <w:trHeight w:val="220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162DE71E" w14:textId="027E3320" w:rsidR="00B260A4" w:rsidRPr="00B260A4" w:rsidRDefault="00B260A4" w:rsidP="00A0799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color w:val="A6A6A6"/>
                <w:sz w:val="26"/>
                <w:szCs w:val="26"/>
              </w:rPr>
              <w:br w:type="page"/>
            </w: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Организация-соискатель </w:t>
            </w:r>
            <w:r w:rsidR="004B6B6A">
              <w:rPr>
                <w:rFonts w:ascii="Times New Roman" w:hAnsi="Times New Roman"/>
                <w:b/>
                <w:sz w:val="26"/>
                <w:szCs w:val="26"/>
              </w:rPr>
              <w:t>(ППО)</w:t>
            </w:r>
          </w:p>
        </w:tc>
      </w:tr>
      <w:tr w:rsidR="00B260A4" w:rsidRPr="00B260A4" w14:paraId="6E837D3F" w14:textId="77777777" w:rsidTr="00BB09E8">
        <w:trPr>
          <w:trHeight w:val="220"/>
        </w:trPr>
        <w:tc>
          <w:tcPr>
            <w:tcW w:w="9747" w:type="dxa"/>
            <w:gridSpan w:val="3"/>
            <w:shd w:val="clear" w:color="auto" w:fill="auto"/>
          </w:tcPr>
          <w:p w14:paraId="245BBD8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715BE69E" w14:textId="77777777" w:rsidTr="00BB09E8">
        <w:trPr>
          <w:trHeight w:val="220"/>
        </w:trPr>
        <w:tc>
          <w:tcPr>
            <w:tcW w:w="477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568CE7A" w14:textId="331C0AF0" w:rsidR="00B260A4" w:rsidRPr="00B260A4" w:rsidRDefault="00B260A4" w:rsidP="00E913D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1. Полное наименование организации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EA12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B1A6E2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40A5ACA0" w14:textId="77777777" w:rsidTr="00BB09E8">
        <w:trPr>
          <w:trHeight w:val="220"/>
        </w:trPr>
        <w:tc>
          <w:tcPr>
            <w:tcW w:w="4778" w:type="dxa"/>
            <w:gridSpan w:val="2"/>
            <w:shd w:val="clear" w:color="auto" w:fill="auto"/>
          </w:tcPr>
          <w:p w14:paraId="6DAB3647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9" w:type="dxa"/>
            <w:shd w:val="clear" w:color="auto" w:fill="auto"/>
          </w:tcPr>
          <w:p w14:paraId="5C4E3DCC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3042FC6C" w14:textId="77777777" w:rsidTr="00BB09E8">
        <w:trPr>
          <w:trHeight w:val="220"/>
        </w:trPr>
        <w:tc>
          <w:tcPr>
            <w:tcW w:w="477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EDC5715" w14:textId="77777777" w:rsidR="00B260A4" w:rsidRPr="00B260A4" w:rsidRDefault="00B260A4" w:rsidP="00E913D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2. Сокращенное наименование организации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9C1E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78E034C8" w14:textId="77777777" w:rsidTr="00BB09E8">
        <w:trPr>
          <w:trHeight w:val="220"/>
        </w:trPr>
        <w:tc>
          <w:tcPr>
            <w:tcW w:w="4778" w:type="dxa"/>
            <w:gridSpan w:val="2"/>
            <w:shd w:val="clear" w:color="auto" w:fill="auto"/>
          </w:tcPr>
          <w:p w14:paraId="14DA86B1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9" w:type="dxa"/>
            <w:tcBorders>
              <w:top w:val="single" w:sz="4" w:space="0" w:color="000000"/>
            </w:tcBorders>
            <w:shd w:val="clear" w:color="auto" w:fill="auto"/>
          </w:tcPr>
          <w:p w14:paraId="1E6DE468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0A69BD90" w14:textId="77777777" w:rsidTr="00BB09E8">
        <w:trPr>
          <w:trHeight w:val="260"/>
        </w:trPr>
        <w:tc>
          <w:tcPr>
            <w:tcW w:w="4678" w:type="dxa"/>
            <w:shd w:val="clear" w:color="auto" w:fill="auto"/>
          </w:tcPr>
          <w:p w14:paraId="4C55D60A" w14:textId="77777777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shd w:val="clear" w:color="auto" w:fill="auto"/>
            <w:vAlign w:val="center"/>
          </w:tcPr>
          <w:p w14:paraId="1401215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31940BAD" w14:textId="77777777" w:rsidTr="00BB09E8">
        <w:trPr>
          <w:trHeight w:val="560"/>
        </w:trPr>
        <w:tc>
          <w:tcPr>
            <w:tcW w:w="4678" w:type="dxa"/>
            <w:shd w:val="clear" w:color="auto" w:fill="auto"/>
          </w:tcPr>
          <w:p w14:paraId="1599E973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3. Адрес организации</w:t>
            </w:r>
          </w:p>
        </w:tc>
        <w:tc>
          <w:tcPr>
            <w:tcW w:w="5069" w:type="dxa"/>
            <w:gridSpan w:val="2"/>
            <w:shd w:val="clear" w:color="auto" w:fill="auto"/>
            <w:vAlign w:val="center"/>
          </w:tcPr>
          <w:p w14:paraId="4C9D93BA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  <w:p w14:paraId="54393431" w14:textId="77777777" w:rsidR="00B260A4" w:rsidRPr="00B260A4" w:rsidRDefault="00B260A4" w:rsidP="00BB09E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4E801CD6" w14:textId="77777777" w:rsidTr="00BB09E8">
        <w:trPr>
          <w:trHeight w:val="220"/>
        </w:trPr>
        <w:tc>
          <w:tcPr>
            <w:tcW w:w="4678" w:type="dxa"/>
            <w:shd w:val="clear" w:color="auto" w:fill="auto"/>
          </w:tcPr>
          <w:p w14:paraId="1790B774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5DA9B2F" w14:textId="77777777" w:rsidR="00B260A4" w:rsidRPr="00B260A4" w:rsidRDefault="00B260A4" w:rsidP="00C14BF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3DF1184" w14:textId="77777777" w:rsidR="00B260A4" w:rsidRPr="00B260A4" w:rsidRDefault="00B260A4" w:rsidP="00B260A4">
      <w:pPr>
        <w:rPr>
          <w:rFonts w:ascii="Times New Roman" w:hAnsi="Times New Roman"/>
          <w:vanish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8"/>
        <w:gridCol w:w="100"/>
        <w:gridCol w:w="4969"/>
      </w:tblGrid>
      <w:tr w:rsidR="00B260A4" w:rsidRPr="00B260A4" w14:paraId="0B0E60DC" w14:textId="77777777" w:rsidTr="00C14BF5">
        <w:trPr>
          <w:trHeight w:val="220"/>
        </w:trPr>
        <w:tc>
          <w:tcPr>
            <w:tcW w:w="4678" w:type="dxa"/>
            <w:shd w:val="clear" w:color="auto" w:fill="auto"/>
            <w:vAlign w:val="center"/>
          </w:tcPr>
          <w:p w14:paraId="482F5D74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210A86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9D9948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6105A657" w14:textId="77777777" w:rsidTr="00C14BF5">
        <w:trPr>
          <w:trHeight w:val="220"/>
        </w:trPr>
        <w:tc>
          <w:tcPr>
            <w:tcW w:w="4678" w:type="dxa"/>
            <w:shd w:val="clear" w:color="auto" w:fill="auto"/>
            <w:vAlign w:val="center"/>
          </w:tcPr>
          <w:p w14:paraId="41A69B95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5. Контактный телефон организации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7DCB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+7</w:t>
            </w:r>
          </w:p>
        </w:tc>
      </w:tr>
      <w:tr w:rsidR="00B260A4" w:rsidRPr="00B260A4" w14:paraId="2E865E3A" w14:textId="77777777" w:rsidTr="00C14BF5">
        <w:trPr>
          <w:trHeight w:val="220"/>
        </w:trPr>
        <w:tc>
          <w:tcPr>
            <w:tcW w:w="4678" w:type="dxa"/>
            <w:shd w:val="clear" w:color="auto" w:fill="auto"/>
            <w:vAlign w:val="center"/>
          </w:tcPr>
          <w:p w14:paraId="30CB5064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D7DEAE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1FB0DC47" w14:textId="77777777" w:rsidTr="00C14BF5">
        <w:trPr>
          <w:trHeight w:val="480"/>
        </w:trPr>
        <w:tc>
          <w:tcPr>
            <w:tcW w:w="4678" w:type="dxa"/>
            <w:shd w:val="clear" w:color="auto" w:fill="auto"/>
            <w:vAlign w:val="center"/>
          </w:tcPr>
          <w:p w14:paraId="73D9A692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6. Адрес электронной почты для направления организации юридически значимых сообщений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152A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4082C800" w14:textId="77777777" w:rsidTr="00C14BF5">
        <w:trPr>
          <w:trHeight w:val="480"/>
        </w:trPr>
        <w:tc>
          <w:tcPr>
            <w:tcW w:w="4678" w:type="dxa"/>
            <w:shd w:val="clear" w:color="auto" w:fill="auto"/>
            <w:vAlign w:val="center"/>
          </w:tcPr>
          <w:p w14:paraId="5EFF588C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F4DB03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27A71E07" w14:textId="77777777" w:rsidTr="00BB09E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4CE18E" w14:textId="021561B1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11. Руководитель организации-соискателя или поручителя за соискателя</w:t>
            </w:r>
            <w:r w:rsidR="004B6B6A">
              <w:rPr>
                <w:rFonts w:ascii="Times New Roman" w:hAnsi="Times New Roman"/>
                <w:b/>
                <w:sz w:val="26"/>
                <w:szCs w:val="26"/>
              </w:rPr>
              <w:t xml:space="preserve"> (председатель ППО)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C22E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2D506430" w14:textId="77777777" w:rsidTr="00BB09E8">
        <w:trPr>
          <w:trHeight w:val="220"/>
        </w:trPr>
        <w:tc>
          <w:tcPr>
            <w:tcW w:w="4678" w:type="dxa"/>
            <w:shd w:val="clear" w:color="auto" w:fill="auto"/>
            <w:vAlign w:val="center"/>
          </w:tcPr>
          <w:p w14:paraId="5137B8AD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B49F49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i/>
                <w:sz w:val="26"/>
                <w:szCs w:val="26"/>
              </w:rPr>
              <w:t xml:space="preserve">Указывается Ф.И.О. и должность руководителя организации, контактный телефон </w:t>
            </w:r>
          </w:p>
          <w:p w14:paraId="694F9693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44EE3532" w14:textId="77777777" w:rsidTr="00BB09E8">
        <w:trPr>
          <w:trHeight w:val="220"/>
        </w:trPr>
        <w:tc>
          <w:tcPr>
            <w:tcW w:w="4778" w:type="dxa"/>
            <w:gridSpan w:val="2"/>
            <w:shd w:val="clear" w:color="auto" w:fill="auto"/>
            <w:vAlign w:val="center"/>
          </w:tcPr>
          <w:p w14:paraId="002056AA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73A96756" w14:textId="77777777" w:rsidR="00B260A4" w:rsidRPr="00B260A4" w:rsidRDefault="00B260A4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BC4161F" w14:textId="77777777" w:rsidR="00B260A4" w:rsidRPr="00B260A4" w:rsidRDefault="00B260A4" w:rsidP="00A079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br w:type="page"/>
      </w:r>
      <w:r w:rsidRPr="00B260A4">
        <w:rPr>
          <w:rFonts w:ascii="Times New Roman" w:hAnsi="Times New Roman"/>
          <w:b/>
          <w:sz w:val="26"/>
          <w:szCs w:val="26"/>
        </w:rPr>
        <w:lastRenderedPageBreak/>
        <w:t xml:space="preserve">Календарный план реализации проекта </w:t>
      </w:r>
    </w:p>
    <w:p w14:paraId="6C916605" w14:textId="77777777" w:rsidR="00B260A4" w:rsidRPr="00B260A4" w:rsidRDefault="00B260A4" w:rsidP="00B260A4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hAnsi="Times New Roman"/>
          <w:sz w:val="26"/>
          <w:szCs w:val="26"/>
        </w:rPr>
      </w:pPr>
    </w:p>
    <w:p w14:paraId="2103C7F4" w14:textId="77777777" w:rsidR="00B260A4" w:rsidRPr="00B260A4" w:rsidRDefault="00B260A4" w:rsidP="00B260A4">
      <w:pPr>
        <w:keepNext/>
        <w:keepLines/>
        <w:shd w:val="clear" w:color="auto" w:fill="FFFFFF"/>
        <w:spacing w:line="360" w:lineRule="atLeast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B260A4">
        <w:rPr>
          <w:rFonts w:ascii="Times New Roman" w:hAnsi="Times New Roman"/>
          <w:bCs/>
          <w:sz w:val="26"/>
          <w:szCs w:val="26"/>
        </w:rPr>
        <w:t>План подготовки и реализации проекта</w:t>
      </w:r>
    </w:p>
    <w:p w14:paraId="291A91F7" w14:textId="77777777" w:rsidR="00B260A4" w:rsidRPr="00B260A4" w:rsidRDefault="00B260A4" w:rsidP="00B260A4">
      <w:pPr>
        <w:shd w:val="clear" w:color="auto" w:fill="FFFFFF"/>
        <w:spacing w:line="336" w:lineRule="atLeast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260A4">
        <w:rPr>
          <w:rFonts w:ascii="Times New Roman" w:hAnsi="Times New Roman"/>
          <w:i/>
          <w:sz w:val="26"/>
          <w:szCs w:val="26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7B5E7EA7" w14:textId="77777777" w:rsidR="00B260A4" w:rsidRPr="00B260A4" w:rsidRDefault="00B260A4" w:rsidP="00B260A4">
      <w:pPr>
        <w:shd w:val="clear" w:color="auto" w:fill="FFFFFF"/>
        <w:spacing w:line="336" w:lineRule="atLeast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260A4">
        <w:rPr>
          <w:rFonts w:ascii="Times New Roman" w:hAnsi="Times New Roman"/>
          <w:i/>
          <w:sz w:val="26"/>
          <w:szCs w:val="26"/>
        </w:rPr>
        <w:t>В каждом мероприятии должны быть:</w:t>
      </w:r>
    </w:p>
    <w:p w14:paraId="732DC945" w14:textId="52F90818" w:rsidR="00B260A4" w:rsidRPr="00B260A4" w:rsidRDefault="00B260A4" w:rsidP="00A07993">
      <w:pPr>
        <w:numPr>
          <w:ilvl w:val="0"/>
          <w:numId w:val="3"/>
        </w:numPr>
        <w:shd w:val="clear" w:color="auto" w:fill="FFFFFF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260A4">
        <w:rPr>
          <w:rFonts w:ascii="Times New Roman" w:hAnsi="Times New Roman"/>
          <w:i/>
          <w:sz w:val="26"/>
          <w:szCs w:val="26"/>
        </w:rPr>
        <w:t xml:space="preserve">Содержание и место проведения — подробная информация о том, что именно будет происходить, сведения о том, где конкретно будет проведено мероприятие. </w:t>
      </w:r>
    </w:p>
    <w:p w14:paraId="3E8F5EF7" w14:textId="77777777" w:rsidR="00B260A4" w:rsidRPr="00B260A4" w:rsidRDefault="00B260A4" w:rsidP="00A0799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/>
          <w:sz w:val="26"/>
          <w:szCs w:val="26"/>
        </w:rPr>
      </w:pPr>
      <w:r w:rsidRPr="00B260A4">
        <w:rPr>
          <w:rFonts w:ascii="Times New Roman" w:hAnsi="Times New Roman"/>
          <w:i/>
          <w:sz w:val="26"/>
          <w:szCs w:val="26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1D3B1029" w14:textId="77777777" w:rsidR="00B260A4" w:rsidRPr="00B260A4" w:rsidRDefault="00B260A4" w:rsidP="00A0799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/>
          <w:sz w:val="26"/>
          <w:szCs w:val="26"/>
        </w:rPr>
      </w:pPr>
      <w:r w:rsidRPr="00B260A4">
        <w:rPr>
          <w:rFonts w:ascii="Times New Roman" w:hAnsi="Times New Roman"/>
          <w:i/>
          <w:sz w:val="26"/>
          <w:szCs w:val="26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tbl>
      <w:tblPr>
        <w:tblpPr w:leftFromText="180" w:rightFromText="180" w:vertAnchor="text" w:tblpX="425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B260A4" w:rsidRPr="00B260A4" w14:paraId="3CF0A223" w14:textId="77777777" w:rsidTr="00BB09E8">
        <w:trPr>
          <w:trHeight w:val="1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B3F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88FF97" w14:textId="77777777" w:rsidR="00B260A4" w:rsidRPr="00B260A4" w:rsidRDefault="00B260A4" w:rsidP="00B260A4">
      <w:pPr>
        <w:shd w:val="clear" w:color="auto" w:fill="FFFFFF"/>
        <w:ind w:left="360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10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1418"/>
        <w:gridCol w:w="3430"/>
      </w:tblGrid>
      <w:tr w:rsidR="006A33C3" w:rsidRPr="00B260A4" w14:paraId="3B46904B" w14:textId="77777777" w:rsidTr="006A33C3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2CC2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343BCD58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E455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Мероприятие, его содержание, 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804C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14:paraId="775DC144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начала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4FDA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14:paraId="53204BAA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окончания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A110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</w:p>
        </w:tc>
      </w:tr>
      <w:tr w:rsidR="006A33C3" w:rsidRPr="00B260A4" w14:paraId="777BB784" w14:textId="77777777" w:rsidTr="006A33C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70E7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EAD2" w14:textId="77777777" w:rsidR="006A33C3" w:rsidRPr="00B260A4" w:rsidRDefault="006A33C3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7998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8712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A8FC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3C3" w:rsidRPr="00B260A4" w14:paraId="38850C31" w14:textId="77777777" w:rsidTr="006A33C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3957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F9A" w14:textId="77777777" w:rsidR="006A33C3" w:rsidRPr="00B260A4" w:rsidRDefault="006A33C3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C0D2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107B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1081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3C3" w:rsidRPr="00B260A4" w14:paraId="691FAE93" w14:textId="77777777" w:rsidTr="006A33C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79DB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A380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6A5A" w14:textId="77777777" w:rsidR="006A33C3" w:rsidRPr="00B260A4" w:rsidRDefault="006A33C3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B41F" w14:textId="77777777" w:rsidR="006A33C3" w:rsidRPr="00B260A4" w:rsidRDefault="006A33C3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D04B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3C3" w:rsidRPr="00B260A4" w14:paraId="27D90FE4" w14:textId="77777777" w:rsidTr="006A33C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3BBA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0362" w14:textId="77777777" w:rsidR="006A33C3" w:rsidRPr="00B260A4" w:rsidRDefault="006A33C3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926E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58E8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990C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3C3" w:rsidRPr="00B260A4" w14:paraId="73225809" w14:textId="77777777" w:rsidTr="006A33C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6FF3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2667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E50E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274D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66F4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3C3" w:rsidRPr="00B260A4" w14:paraId="03D0F837" w14:textId="77777777" w:rsidTr="006A33C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475C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02A3" w14:textId="77777777" w:rsidR="006A33C3" w:rsidRPr="00B260A4" w:rsidRDefault="006A33C3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0F98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EEAB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F5A8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3C3" w:rsidRPr="00B260A4" w14:paraId="6D020EE8" w14:textId="77777777" w:rsidTr="006A33C3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02B7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2094" w14:textId="77777777" w:rsidR="006A33C3" w:rsidRPr="00B260A4" w:rsidRDefault="006A33C3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B7A4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FDB61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FF90B" w14:textId="77777777" w:rsidR="006A33C3" w:rsidRPr="00B260A4" w:rsidRDefault="006A33C3" w:rsidP="00BB09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02DA7D" w14:textId="77777777" w:rsidR="00B260A4" w:rsidRPr="00B260A4" w:rsidRDefault="00B260A4" w:rsidP="00B260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6"/>
          <w:szCs w:val="26"/>
        </w:rPr>
      </w:pPr>
    </w:p>
    <w:p w14:paraId="1F8498CC" w14:textId="77777777" w:rsidR="00B260A4" w:rsidRPr="00B260A4" w:rsidRDefault="00B260A4" w:rsidP="00A079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hAnsi="Times New Roman"/>
          <w:sz w:val="26"/>
          <w:szCs w:val="26"/>
        </w:rPr>
      </w:pPr>
      <w:r w:rsidRPr="00B260A4">
        <w:rPr>
          <w:rFonts w:ascii="Times New Roman" w:hAnsi="Times New Roman"/>
          <w:sz w:val="26"/>
          <w:szCs w:val="26"/>
        </w:rPr>
        <w:br w:type="page"/>
      </w:r>
      <w:r w:rsidRPr="00B260A4">
        <w:rPr>
          <w:rFonts w:ascii="Times New Roman" w:hAnsi="Times New Roman"/>
          <w:b/>
          <w:sz w:val="26"/>
          <w:szCs w:val="26"/>
        </w:rPr>
        <w:lastRenderedPageBreak/>
        <w:t>Бюджет и смета проекта</w:t>
      </w:r>
    </w:p>
    <w:p w14:paraId="3CE6841B" w14:textId="77777777" w:rsidR="00B260A4" w:rsidRPr="00B260A4" w:rsidRDefault="00B260A4" w:rsidP="00B260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127"/>
        <w:gridCol w:w="2268"/>
        <w:gridCol w:w="1842"/>
      </w:tblGrid>
      <w:tr w:rsidR="00B260A4" w:rsidRPr="00B260A4" w14:paraId="7274EC39" w14:textId="77777777" w:rsidTr="00BB09E8">
        <w:trPr>
          <w:trHeight w:val="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6E0E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" w:name="17dp8vu" w:colFirst="0" w:colLast="0"/>
            <w:bookmarkEnd w:id="4"/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B260A4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  <w:p w14:paraId="6FCF5A6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CD1DAF" w14:textId="0F46207D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 w:rsidR="006A33C3">
              <w:rPr>
                <w:rFonts w:ascii="Times New Roman" w:hAnsi="Times New Roman"/>
                <w:b/>
                <w:sz w:val="26"/>
                <w:szCs w:val="26"/>
              </w:rPr>
              <w:t>необходимого инвентаря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6F7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Общая стоимость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ADC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Софинансирование</w:t>
            </w:r>
            <w:proofErr w:type="spellEnd"/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 (если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F7B2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 xml:space="preserve">Запрашиваемая сумма </w:t>
            </w:r>
          </w:p>
        </w:tc>
      </w:tr>
      <w:tr w:rsidR="00B260A4" w:rsidRPr="00B260A4" w14:paraId="32A9A04B" w14:textId="77777777" w:rsidTr="00BB09E8">
        <w:trPr>
          <w:trHeight w:val="344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72B1D" w14:textId="77777777" w:rsidR="00B260A4" w:rsidRPr="00B260A4" w:rsidRDefault="00B260A4" w:rsidP="00BB0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5DBA4B" w14:textId="77777777" w:rsidR="00B260A4" w:rsidRPr="00B260A4" w:rsidRDefault="00B260A4" w:rsidP="00BB0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C0C96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0FA6AE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4D41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B260A4" w:rsidRPr="00B260A4" w14:paraId="2724E23F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077359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84F9B4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103C55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8B63AF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2014E48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3657B130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464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F9B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054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50E8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DFD0B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18CF196D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3FB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97E2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9B7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AA7B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200A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47B53A8C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248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C57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C36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9B6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DDAF2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260A4" w:rsidRPr="00B260A4" w14:paraId="28A93662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F56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995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E8F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FCD7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A902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260A4" w:rsidRPr="00B260A4" w14:paraId="2AA88668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1DF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BC0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D35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CF42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0F87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260A4" w:rsidRPr="00B260A4" w14:paraId="517353B5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1ED2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2C5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CFF7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0AF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DEC6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37C2774D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1F3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7B37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EA3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FAF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ECE0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0514FF69" w14:textId="77777777" w:rsidTr="00BB09E8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848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70A1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9E91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DE7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B5BF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2026F90E" w14:textId="77777777" w:rsidTr="00BB09E8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145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4C7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123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055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BD4F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73FE6FA0" w14:textId="77777777" w:rsidTr="00BB09E8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4D5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4EA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47C5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333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BDA32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503D187B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479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0B2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6E4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55A1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EED29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188E9B27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17A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1E6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B44D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BCD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1F9B1E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759DDFC0" w14:textId="77777777" w:rsidTr="00BB09E8">
        <w:trPr>
          <w:trHeight w:val="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E50F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4BA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883A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F502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622B2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60A4" w:rsidRPr="00B260A4" w14:paraId="0EDF232C" w14:textId="77777777" w:rsidTr="00BB09E8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DC7D4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7EC40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F4417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41553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B71" w14:textId="77777777" w:rsidR="00B260A4" w:rsidRPr="00B260A4" w:rsidRDefault="00B260A4" w:rsidP="00BB09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260A4" w:rsidRPr="00B260A4" w14:paraId="38D76648" w14:textId="77777777" w:rsidTr="00BB09E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50FA6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74623C7" w14:textId="77777777" w:rsidR="00B260A4" w:rsidRPr="00B260A4" w:rsidRDefault="00B260A4" w:rsidP="00BB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7B9B98" w14:textId="77777777" w:rsidR="00B260A4" w:rsidRPr="00B260A4" w:rsidRDefault="00B260A4" w:rsidP="00B260A4">
      <w:pPr>
        <w:rPr>
          <w:rFonts w:ascii="Times New Roman" w:hAnsi="Times New Roman"/>
          <w:b/>
          <w:sz w:val="26"/>
          <w:szCs w:val="26"/>
        </w:rPr>
      </w:pPr>
    </w:p>
    <w:p w14:paraId="330CDBFA" w14:textId="77777777" w:rsidR="00B260A4" w:rsidRPr="00B260A4" w:rsidRDefault="00B260A4" w:rsidP="00B260A4">
      <w:pPr>
        <w:rPr>
          <w:rStyle w:val="af1"/>
          <w:rFonts w:ascii="Times New Roman" w:hAnsi="Times New Roman"/>
          <w:b/>
          <w:sz w:val="26"/>
          <w:szCs w:val="26"/>
        </w:rPr>
      </w:pPr>
      <w:r w:rsidRPr="00B260A4">
        <w:rPr>
          <w:rFonts w:ascii="Times New Roman" w:hAnsi="Times New Roman"/>
          <w:bCs/>
          <w:sz w:val="26"/>
          <w:szCs w:val="26"/>
        </w:rPr>
        <w:t xml:space="preserve">Заполненную ЗАЯВКУ  с вложениями в электронном виде </w:t>
      </w:r>
      <w:r w:rsidRPr="00B260A4">
        <w:rPr>
          <w:rFonts w:ascii="Times New Roman" w:hAnsi="Times New Roman"/>
          <w:bCs/>
          <w:sz w:val="26"/>
          <w:szCs w:val="26"/>
          <w:lang w:val="en-US"/>
        </w:rPr>
        <w:t>Word</w:t>
      </w:r>
      <w:r w:rsidRPr="00B260A4">
        <w:rPr>
          <w:rFonts w:ascii="Times New Roman" w:hAnsi="Times New Roman"/>
          <w:bCs/>
          <w:sz w:val="26"/>
          <w:szCs w:val="26"/>
        </w:rPr>
        <w:t xml:space="preserve"> и в формате </w:t>
      </w:r>
      <w:r w:rsidRPr="00B260A4">
        <w:rPr>
          <w:rFonts w:ascii="Times New Roman" w:hAnsi="Times New Roman"/>
          <w:bCs/>
          <w:sz w:val="26"/>
          <w:szCs w:val="26"/>
          <w:lang w:val="en-US"/>
        </w:rPr>
        <w:t>PDF</w:t>
      </w:r>
      <w:r w:rsidRPr="00B260A4">
        <w:rPr>
          <w:rFonts w:ascii="Times New Roman" w:hAnsi="Times New Roman"/>
          <w:bCs/>
          <w:sz w:val="26"/>
          <w:szCs w:val="26"/>
        </w:rPr>
        <w:t xml:space="preserve"> направить на электронную почту Саратовской областной организации Профсоюза работников здравоохранения РФ с пометкой</w:t>
      </w:r>
      <w:r w:rsidRPr="00B260A4">
        <w:rPr>
          <w:rFonts w:ascii="Times New Roman" w:hAnsi="Times New Roman"/>
          <w:b/>
          <w:sz w:val="26"/>
          <w:szCs w:val="26"/>
        </w:rPr>
        <w:t xml:space="preserve"> «ЗАЯВКА ПРОФПРОЕКТ» , а также ПРЕЗЕНТАЦИЮ ГОТОВОГО ПРОЕКТА на указанную почту  : </w:t>
      </w:r>
      <w:hyperlink r:id="rId8" w:tooltip="mailto:sokprz@mail.ru" w:history="1">
        <w:r w:rsidRPr="00B260A4">
          <w:rPr>
            <w:rStyle w:val="af1"/>
            <w:rFonts w:ascii="Times New Roman" w:hAnsi="Times New Roman"/>
            <w:b/>
            <w:sz w:val="26"/>
            <w:szCs w:val="26"/>
          </w:rPr>
          <w:t>sokprz@mail.ru</w:t>
        </w:r>
      </w:hyperlink>
      <w:r w:rsidRPr="00B260A4">
        <w:rPr>
          <w:rStyle w:val="af1"/>
          <w:rFonts w:ascii="Times New Roman" w:hAnsi="Times New Roman"/>
          <w:b/>
          <w:sz w:val="26"/>
          <w:szCs w:val="26"/>
        </w:rPr>
        <w:t xml:space="preserve">  </w:t>
      </w:r>
    </w:p>
    <w:p w14:paraId="77B9A09D" w14:textId="77777777" w:rsidR="00A42E81" w:rsidRPr="00B260A4" w:rsidRDefault="00A42E81" w:rsidP="00A42E81">
      <w:pPr>
        <w:jc w:val="center"/>
        <w:rPr>
          <w:rFonts w:ascii="Times New Roman" w:hAnsi="Times New Roman"/>
          <w:sz w:val="26"/>
          <w:szCs w:val="26"/>
        </w:rPr>
      </w:pPr>
    </w:p>
    <w:p w14:paraId="01F27C7D" w14:textId="77777777" w:rsidR="00A42E81" w:rsidRPr="00B260A4" w:rsidRDefault="00A42E81" w:rsidP="00A42E81">
      <w:pPr>
        <w:jc w:val="center"/>
        <w:rPr>
          <w:rFonts w:ascii="Times New Roman" w:hAnsi="Times New Roman"/>
          <w:sz w:val="26"/>
          <w:szCs w:val="26"/>
        </w:rPr>
      </w:pPr>
    </w:p>
    <w:p w14:paraId="5ED186AF" w14:textId="77777777" w:rsidR="00A42E81" w:rsidRPr="00B260A4" w:rsidRDefault="00A42E81" w:rsidP="00A42E81">
      <w:pPr>
        <w:jc w:val="right"/>
        <w:rPr>
          <w:rFonts w:ascii="Times New Roman" w:hAnsi="Times New Roman"/>
          <w:sz w:val="26"/>
          <w:szCs w:val="26"/>
        </w:rPr>
      </w:pPr>
    </w:p>
    <w:p w14:paraId="63EC7605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sectPr w:rsidR="00A42E81" w:rsidRPr="00B260A4" w:rsidSect="00440C63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E3C2" w14:textId="77777777" w:rsidR="00A07993" w:rsidRDefault="00A07993">
      <w:r>
        <w:separator/>
      </w:r>
    </w:p>
  </w:endnote>
  <w:endnote w:type="continuationSeparator" w:id="0">
    <w:p w14:paraId="4EA10D43" w14:textId="77777777" w:rsidR="00A07993" w:rsidRDefault="00A0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2EF8" w14:textId="77777777" w:rsidR="00A07993" w:rsidRDefault="00A07993">
      <w:r>
        <w:separator/>
      </w:r>
    </w:p>
  </w:footnote>
  <w:footnote w:type="continuationSeparator" w:id="0">
    <w:p w14:paraId="76D42551" w14:textId="77777777" w:rsidR="00A07993" w:rsidRDefault="00A0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7BE"/>
    <w:multiLevelType w:val="hybridMultilevel"/>
    <w:tmpl w:val="0B06272C"/>
    <w:lvl w:ilvl="0" w:tplc="4BA6B8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781"/>
    <w:multiLevelType w:val="hybridMultilevel"/>
    <w:tmpl w:val="5EFC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510"/>
    <w:multiLevelType w:val="hybridMultilevel"/>
    <w:tmpl w:val="2DD4640E"/>
    <w:lvl w:ilvl="0" w:tplc="AB240E6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0E27"/>
    <w:multiLevelType w:val="multilevel"/>
    <w:tmpl w:val="82A6C27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D3D64"/>
    <w:multiLevelType w:val="hybridMultilevel"/>
    <w:tmpl w:val="6C5EC494"/>
    <w:lvl w:ilvl="0" w:tplc="D774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58EB"/>
    <w:multiLevelType w:val="hybridMultilevel"/>
    <w:tmpl w:val="E39EDF06"/>
    <w:lvl w:ilvl="0" w:tplc="AD842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00"/>
    <w:rsid w:val="000B667A"/>
    <w:rsid w:val="000B66BE"/>
    <w:rsid w:val="00112279"/>
    <w:rsid w:val="001460C6"/>
    <w:rsid w:val="00183036"/>
    <w:rsid w:val="001A6CA9"/>
    <w:rsid w:val="001C2F02"/>
    <w:rsid w:val="001F0234"/>
    <w:rsid w:val="00201843"/>
    <w:rsid w:val="00254374"/>
    <w:rsid w:val="00274F54"/>
    <w:rsid w:val="002B504C"/>
    <w:rsid w:val="00341D8A"/>
    <w:rsid w:val="003628A8"/>
    <w:rsid w:val="003972B4"/>
    <w:rsid w:val="003F35B1"/>
    <w:rsid w:val="00411C34"/>
    <w:rsid w:val="00440C63"/>
    <w:rsid w:val="004B6B6A"/>
    <w:rsid w:val="004D7B3A"/>
    <w:rsid w:val="004F3CBC"/>
    <w:rsid w:val="0054772E"/>
    <w:rsid w:val="00567C6F"/>
    <w:rsid w:val="00612FE8"/>
    <w:rsid w:val="00642656"/>
    <w:rsid w:val="00647308"/>
    <w:rsid w:val="00661992"/>
    <w:rsid w:val="006A33C3"/>
    <w:rsid w:val="006E7E9B"/>
    <w:rsid w:val="00725084"/>
    <w:rsid w:val="007322C5"/>
    <w:rsid w:val="0075619A"/>
    <w:rsid w:val="00763F97"/>
    <w:rsid w:val="007B3A32"/>
    <w:rsid w:val="007D193C"/>
    <w:rsid w:val="007D2D94"/>
    <w:rsid w:val="008032F9"/>
    <w:rsid w:val="00820F9C"/>
    <w:rsid w:val="008219F8"/>
    <w:rsid w:val="008329B7"/>
    <w:rsid w:val="00856705"/>
    <w:rsid w:val="008C38B6"/>
    <w:rsid w:val="008D6C91"/>
    <w:rsid w:val="0091772F"/>
    <w:rsid w:val="00976836"/>
    <w:rsid w:val="00A07993"/>
    <w:rsid w:val="00A34402"/>
    <w:rsid w:val="00A42E81"/>
    <w:rsid w:val="00A71D9A"/>
    <w:rsid w:val="00AA593D"/>
    <w:rsid w:val="00AA6242"/>
    <w:rsid w:val="00B260A4"/>
    <w:rsid w:val="00BA13EF"/>
    <w:rsid w:val="00C06000"/>
    <w:rsid w:val="00C14BF5"/>
    <w:rsid w:val="00C83106"/>
    <w:rsid w:val="00CC2A5D"/>
    <w:rsid w:val="00CF12D3"/>
    <w:rsid w:val="00D44447"/>
    <w:rsid w:val="00D444F8"/>
    <w:rsid w:val="00DC4604"/>
    <w:rsid w:val="00DE0064"/>
    <w:rsid w:val="00E1164E"/>
    <w:rsid w:val="00E913DD"/>
    <w:rsid w:val="00EE219A"/>
    <w:rsid w:val="00F15151"/>
    <w:rsid w:val="00F85CFA"/>
    <w:rsid w:val="00F938DF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95F9"/>
  <w15:docId w15:val="{AC2AC5AC-4A2F-4340-8EB0-F6793DE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a3">
    <w:name w:val="table of figures"/>
    <w:basedOn w:val="a"/>
    <w:next w:val="a"/>
    <w:link w:val="a4"/>
  </w:style>
  <w:style w:type="character" w:customStyle="1" w:styleId="a4">
    <w:name w:val="Перечень рисунков Знак"/>
    <w:basedOn w:val="11"/>
    <w:link w:val="a3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1"/>
    <w:link w:val="41"/>
  </w:style>
  <w:style w:type="character" w:customStyle="1" w:styleId="70">
    <w:name w:val="Заголовок 7 Знак"/>
    <w:basedOn w:val="11"/>
    <w:link w:val="7"/>
    <w:rPr>
      <w:rFonts w:ascii="Arial" w:hAnsi="Arial"/>
      <w:b/>
      <w:i/>
      <w:sz w:val="22"/>
    </w:rPr>
  </w:style>
  <w:style w:type="paragraph" w:customStyle="1" w:styleId="23">
    <w:name w:val="Основной текст (2)_"/>
    <w:link w:val="24"/>
    <w:rPr>
      <w:sz w:val="28"/>
      <w:highlight w:val="white"/>
    </w:rPr>
  </w:style>
  <w:style w:type="character" w:customStyle="1" w:styleId="24">
    <w:name w:val="Основной текст (2)_"/>
    <w:link w:val="23"/>
    <w:rPr>
      <w:sz w:val="28"/>
      <w:highlight w:val="white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1"/>
    <w:link w:val="71"/>
  </w:style>
  <w:style w:type="paragraph" w:styleId="a5">
    <w:name w:val="endnote text"/>
    <w:basedOn w:val="a"/>
    <w:link w:val="a6"/>
  </w:style>
  <w:style w:type="character" w:customStyle="1" w:styleId="a6">
    <w:name w:val="Текст концевой сноски Знак"/>
    <w:basedOn w:val="11"/>
    <w:link w:val="a5"/>
  </w:style>
  <w:style w:type="character" w:customStyle="1" w:styleId="30">
    <w:name w:val="Заголовок 3 Знак"/>
    <w:basedOn w:val="11"/>
    <w:link w:val="3"/>
    <w:rPr>
      <w:rFonts w:ascii="Arial" w:hAnsi="Arial"/>
      <w:sz w:val="30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12">
    <w:name w:val="Основной шрифт абзаца1"/>
  </w:style>
  <w:style w:type="paragraph" w:customStyle="1" w:styleId="31">
    <w:name w:val="Заголовок №3"/>
    <w:link w:val="32"/>
    <w:pPr>
      <w:widowControl w:val="0"/>
      <w:spacing w:before="240" w:line="221" w:lineRule="exact"/>
      <w:jc w:val="center"/>
      <w:outlineLvl w:val="2"/>
    </w:pPr>
    <w:rPr>
      <w:b/>
      <w:sz w:val="19"/>
    </w:rPr>
  </w:style>
  <w:style w:type="character" w:customStyle="1" w:styleId="32">
    <w:name w:val="Заголовок №3"/>
    <w:link w:val="31"/>
    <w:rPr>
      <w:b/>
      <w:sz w:val="19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</w:style>
  <w:style w:type="paragraph" w:customStyle="1" w:styleId="im-mess">
    <w:name w:val="im-mess"/>
    <w:link w:val="im-mess0"/>
    <w:pPr>
      <w:spacing w:beforeAutospacing="1" w:afterAutospacing="1"/>
    </w:pPr>
  </w:style>
  <w:style w:type="character" w:customStyle="1" w:styleId="im-mess0">
    <w:name w:val="im-mess"/>
    <w:link w:val="im-mess"/>
    <w:rPr>
      <w:sz w:val="24"/>
    </w:rPr>
  </w:style>
  <w:style w:type="character" w:customStyle="1" w:styleId="90">
    <w:name w:val="Заголовок 9 Знак"/>
    <w:basedOn w:val="11"/>
    <w:link w:val="9"/>
    <w:rPr>
      <w:rFonts w:ascii="Arial" w:hAnsi="Arial"/>
      <w:i/>
      <w:sz w:val="21"/>
    </w:rPr>
  </w:style>
  <w:style w:type="paragraph" w:customStyle="1" w:styleId="210">
    <w:name w:val="Основной текст (2)1"/>
    <w:link w:val="211"/>
    <w:pPr>
      <w:widowControl w:val="0"/>
      <w:spacing w:before="60" w:line="134" w:lineRule="exact"/>
      <w:jc w:val="both"/>
    </w:pPr>
    <w:rPr>
      <w:sz w:val="19"/>
    </w:rPr>
  </w:style>
  <w:style w:type="character" w:customStyle="1" w:styleId="211">
    <w:name w:val="Основной текст (2)1"/>
    <w:link w:val="210"/>
    <w:rPr>
      <w:sz w:val="19"/>
    </w:rPr>
  </w:style>
  <w:style w:type="paragraph" w:styleId="a9">
    <w:name w:val="header"/>
    <w:basedOn w:val="a"/>
    <w:link w:val="aa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11"/>
    <w:link w:val="a9"/>
  </w:style>
  <w:style w:type="paragraph" w:customStyle="1" w:styleId="SubtitleChar">
    <w:name w:val="Subtitle Char"/>
    <w:basedOn w:val="12"/>
    <w:link w:val="SubtitleChar0"/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33">
    <w:name w:val="Заголовок №3_"/>
    <w:link w:val="34"/>
    <w:rPr>
      <w:b/>
      <w:sz w:val="19"/>
      <w:highlight w:val="white"/>
    </w:rPr>
  </w:style>
  <w:style w:type="character" w:customStyle="1" w:styleId="34">
    <w:name w:val="Заголовок №3_"/>
    <w:link w:val="33"/>
    <w:rPr>
      <w:b/>
      <w:sz w:val="19"/>
      <w:highlight w:val="white"/>
    </w:rPr>
  </w:style>
  <w:style w:type="paragraph" w:customStyle="1" w:styleId="43">
    <w:name w:val="Основной текст (4)_"/>
    <w:link w:val="44"/>
    <w:rPr>
      <w:b/>
      <w:sz w:val="19"/>
      <w:highlight w:val="white"/>
    </w:rPr>
  </w:style>
  <w:style w:type="character" w:customStyle="1" w:styleId="44">
    <w:name w:val="Основной текст (4)_"/>
    <w:link w:val="43"/>
    <w:rPr>
      <w:b/>
      <w:sz w:val="19"/>
      <w:highlight w:val="white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basedOn w:val="11"/>
    <w:link w:val="ab"/>
  </w:style>
  <w:style w:type="paragraph" w:styleId="35">
    <w:name w:val="toc 3"/>
    <w:basedOn w:val="a"/>
    <w:next w:val="a"/>
    <w:link w:val="36"/>
    <w:uiPriority w:val="39"/>
    <w:pPr>
      <w:spacing w:after="57"/>
      <w:ind w:left="567"/>
    </w:pPr>
  </w:style>
  <w:style w:type="character" w:customStyle="1" w:styleId="36">
    <w:name w:val="Оглавление 3 Знак"/>
    <w:basedOn w:val="11"/>
    <w:link w:val="35"/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1"/>
    <w:link w:val="25"/>
    <w:rPr>
      <w:i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character" w:customStyle="1" w:styleId="50">
    <w:name w:val="Заголовок 5 Знак"/>
    <w:basedOn w:val="11"/>
    <w:link w:val="5"/>
    <w:rPr>
      <w:rFonts w:ascii="Arial" w:hAnsi="Arial"/>
      <w:b/>
      <w:sz w:val="24"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1"/>
    <w:link w:val="ad"/>
    <w:rPr>
      <w:i/>
    </w:rPr>
  </w:style>
  <w:style w:type="paragraph" w:styleId="af">
    <w:name w:val="TOC Heading"/>
    <w:link w:val="af0"/>
  </w:style>
  <w:style w:type="character" w:customStyle="1" w:styleId="af0">
    <w:name w:val="Заголовок оглавления Знак"/>
    <w:link w:val="af"/>
  </w:style>
  <w:style w:type="character" w:customStyle="1" w:styleId="10">
    <w:name w:val="Заголовок 1 Знак"/>
    <w:basedOn w:val="11"/>
    <w:link w:val="1"/>
    <w:rPr>
      <w:rFonts w:ascii="Arial" w:hAnsi="Arial"/>
      <w:sz w:val="40"/>
    </w:rPr>
  </w:style>
  <w:style w:type="paragraph" w:customStyle="1" w:styleId="13">
    <w:name w:val="Гиперссылка1"/>
    <w:link w:val="af1"/>
    <w:rPr>
      <w:color w:val="0000FF" w:themeColor="hyperlink"/>
      <w:u w:val="single"/>
    </w:rPr>
  </w:style>
  <w:style w:type="character" w:styleId="af1">
    <w:name w:val="Hyperlink"/>
    <w:link w:val="13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1"/>
    <w:link w:val="Footnote"/>
    <w:rPr>
      <w:sz w:val="18"/>
    </w:rPr>
  </w:style>
  <w:style w:type="character" w:customStyle="1" w:styleId="80">
    <w:name w:val="Заголовок 8 Знак"/>
    <w:basedOn w:val="11"/>
    <w:link w:val="8"/>
    <w:rPr>
      <w:rFonts w:ascii="Arial" w:hAnsi="Arial"/>
      <w:i/>
      <w:sz w:val="22"/>
    </w:rPr>
  </w:style>
  <w:style w:type="paragraph" w:customStyle="1" w:styleId="45">
    <w:name w:val="Основной текст (4)"/>
    <w:link w:val="46"/>
    <w:pPr>
      <w:widowControl w:val="0"/>
      <w:spacing w:after="60" w:line="384" w:lineRule="exact"/>
      <w:jc w:val="center"/>
    </w:pPr>
    <w:rPr>
      <w:b/>
      <w:sz w:val="19"/>
    </w:rPr>
  </w:style>
  <w:style w:type="character" w:customStyle="1" w:styleId="46">
    <w:name w:val="Основной текст (4)"/>
    <w:link w:val="45"/>
    <w:rPr>
      <w:b/>
      <w:sz w:val="19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1"/>
    <w:link w:val="14"/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11"/>
    <w:link w:val="af2"/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1"/>
    <w:link w:val="af4"/>
    <w:rPr>
      <w:rFonts w:ascii="Tahoma" w:hAnsi="Tahoma"/>
      <w:sz w:val="16"/>
    </w:rPr>
  </w:style>
  <w:style w:type="paragraph" w:customStyle="1" w:styleId="16">
    <w:name w:val="Знак концевой сноски1"/>
    <w:basedOn w:val="12"/>
    <w:link w:val="af6"/>
    <w:rPr>
      <w:vertAlign w:val="superscript"/>
    </w:rPr>
  </w:style>
  <w:style w:type="character" w:styleId="af6">
    <w:name w:val="endnote reference"/>
    <w:basedOn w:val="a0"/>
    <w:link w:val="16"/>
    <w:rPr>
      <w:vertAlign w:val="superscript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1"/>
    <w:link w:val="91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1"/>
    <w:link w:val="81"/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1"/>
    <w:link w:val="51"/>
  </w:style>
  <w:style w:type="paragraph" w:customStyle="1" w:styleId="17">
    <w:name w:val="Знак сноски1"/>
    <w:basedOn w:val="12"/>
    <w:link w:val="af7"/>
    <w:rPr>
      <w:vertAlign w:val="superscript"/>
    </w:rPr>
  </w:style>
  <w:style w:type="character" w:styleId="af7">
    <w:name w:val="footnote reference"/>
    <w:basedOn w:val="a0"/>
    <w:link w:val="17"/>
    <w:rPr>
      <w:vertAlign w:val="superscript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f8">
    <w:name w:val="Subtitle"/>
    <w:basedOn w:val="a"/>
    <w:next w:val="a"/>
    <w:link w:val="af9"/>
    <w:uiPriority w:val="11"/>
    <w:qFormat/>
    <w:pPr>
      <w:spacing w:before="200" w:after="200"/>
    </w:pPr>
  </w:style>
  <w:style w:type="character" w:customStyle="1" w:styleId="af9">
    <w:name w:val="Подзаголовок Знак"/>
    <w:basedOn w:val="11"/>
    <w:link w:val="af8"/>
    <w:rPr>
      <w:sz w:val="24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afa">
    <w:name w:val="caption"/>
    <w:basedOn w:val="a"/>
    <w:next w:val="a"/>
    <w:link w:val="afb"/>
    <w:pPr>
      <w:spacing w:line="276" w:lineRule="auto"/>
    </w:pPr>
    <w:rPr>
      <w:b/>
      <w:color w:val="4F81BD" w:themeColor="accent1"/>
      <w:sz w:val="18"/>
    </w:rPr>
  </w:style>
  <w:style w:type="character" w:customStyle="1" w:styleId="afb">
    <w:name w:val="Название объекта Знак"/>
    <w:basedOn w:val="11"/>
    <w:link w:val="afa"/>
    <w:rPr>
      <w:b/>
      <w:color w:val="4F81BD" w:themeColor="accent1"/>
      <w:sz w:val="18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basedOn w:val="11"/>
    <w:link w:val="afc"/>
    <w:rPr>
      <w:sz w:val="48"/>
    </w:rPr>
  </w:style>
  <w:style w:type="character" w:customStyle="1" w:styleId="40">
    <w:name w:val="Заголовок 4 Знак"/>
    <w:basedOn w:val="1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1"/>
    <w:link w:val="6"/>
    <w:rPr>
      <w:rFonts w:ascii="Arial" w:hAnsi="Arial"/>
      <w:b/>
      <w:sz w:val="22"/>
    </w:rPr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styleId="a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styleId="-10">
    <w:name w:val="List Table 1 Light"/>
    <w:basedOn w:val="a1"/>
    <w:tblPr/>
  </w:style>
  <w:style w:type="table" w:styleId="37">
    <w:name w:val="Plain Table 3"/>
    <w:basedOn w:val="a1"/>
    <w:tblPr/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styleId="18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53">
    <w:name w:val="Plain Table 5"/>
    <w:basedOn w:val="a1"/>
    <w:tblPr/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styleId="47">
    <w:name w:val="Plain Table 4"/>
    <w:basedOn w:val="a1"/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styleId="27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paragraph" w:styleId="aff">
    <w:name w:val="Revision"/>
    <w:hidden/>
    <w:uiPriority w:val="99"/>
    <w:semiHidden/>
    <w:rsid w:val="00112279"/>
  </w:style>
  <w:style w:type="paragraph" w:styleId="aff0">
    <w:name w:val="Body Text Indent"/>
    <w:basedOn w:val="a"/>
    <w:link w:val="aff1"/>
    <w:rsid w:val="00411C34"/>
    <w:pPr>
      <w:ind w:left="1080"/>
    </w:pPr>
    <w:rPr>
      <w:rFonts w:ascii="Times New Roman" w:hAnsi="Times New Roman"/>
      <w:color w:val="auto"/>
      <w:szCs w:val="24"/>
    </w:rPr>
  </w:style>
  <w:style w:type="character" w:customStyle="1" w:styleId="aff1">
    <w:name w:val="Основной текст с отступом Знак"/>
    <w:basedOn w:val="a0"/>
    <w:link w:val="aff0"/>
    <w:rsid w:val="00411C34"/>
    <w:rPr>
      <w:rFonts w:ascii="Times New Roman" w:hAnsi="Times New Roman"/>
      <w:color w:val="auto"/>
      <w:szCs w:val="24"/>
    </w:rPr>
  </w:style>
  <w:style w:type="paragraph" w:styleId="28">
    <w:name w:val="Body Text Indent 2"/>
    <w:basedOn w:val="a"/>
    <w:link w:val="29"/>
    <w:rsid w:val="00411C34"/>
    <w:pPr>
      <w:ind w:left="1800"/>
    </w:pPr>
    <w:rPr>
      <w:rFonts w:ascii="Times New Roman" w:hAnsi="Times New Roman"/>
      <w:color w:val="auto"/>
      <w:szCs w:val="24"/>
    </w:rPr>
  </w:style>
  <w:style w:type="character" w:customStyle="1" w:styleId="29">
    <w:name w:val="Основной текст с отступом 2 Знак"/>
    <w:basedOn w:val="a0"/>
    <w:link w:val="28"/>
    <w:rsid w:val="00411C34"/>
    <w:rPr>
      <w:rFonts w:ascii="Times New Roman" w:hAnsi="Times New Roman"/>
      <w:color w:val="auto"/>
      <w:szCs w:val="24"/>
    </w:rPr>
  </w:style>
  <w:style w:type="paragraph" w:styleId="38">
    <w:name w:val="Body Text Indent 3"/>
    <w:basedOn w:val="a"/>
    <w:link w:val="39"/>
    <w:rsid w:val="00411C34"/>
    <w:pPr>
      <w:ind w:firstLine="540"/>
      <w:jc w:val="both"/>
    </w:pPr>
    <w:rPr>
      <w:rFonts w:ascii="Times New Roman" w:hAnsi="Times New Roman"/>
      <w:color w:val="auto"/>
      <w:szCs w:val="24"/>
    </w:rPr>
  </w:style>
  <w:style w:type="character" w:customStyle="1" w:styleId="39">
    <w:name w:val="Основной текст с отступом 3 Знак"/>
    <w:basedOn w:val="a0"/>
    <w:link w:val="38"/>
    <w:rsid w:val="00411C34"/>
    <w:rPr>
      <w:rFonts w:ascii="Times New Roman" w:hAnsi="Times New Roman"/>
      <w:color w:val="auto"/>
      <w:szCs w:val="24"/>
    </w:rPr>
  </w:style>
  <w:style w:type="paragraph" w:customStyle="1" w:styleId="aff2">
    <w:basedOn w:val="a"/>
    <w:next w:val="aff3"/>
    <w:link w:val="aff4"/>
    <w:rsid w:val="00411C34"/>
    <w:pPr>
      <w:spacing w:before="100" w:beforeAutospacing="1" w:after="100" w:afterAutospacing="1"/>
    </w:pPr>
    <w:rPr>
      <w:b/>
      <w:bCs/>
      <w:szCs w:val="24"/>
    </w:rPr>
  </w:style>
  <w:style w:type="paragraph" w:customStyle="1" w:styleId="r">
    <w:name w:val="r"/>
    <w:basedOn w:val="a"/>
    <w:rsid w:val="00411C34"/>
    <w:pPr>
      <w:spacing w:before="100" w:beforeAutospacing="1" w:after="100" w:afterAutospacing="1"/>
    </w:pPr>
    <w:rPr>
      <w:rFonts w:ascii="Times New Roman" w:eastAsia="MS Mincho" w:hAnsi="Times New Roman"/>
      <w:color w:val="auto"/>
      <w:szCs w:val="24"/>
      <w:lang w:eastAsia="ja-JP"/>
    </w:rPr>
  </w:style>
  <w:style w:type="character" w:customStyle="1" w:styleId="aff4">
    <w:name w:val="Название Знак"/>
    <w:link w:val="aff2"/>
    <w:rsid w:val="00411C34"/>
    <w:rPr>
      <w:b/>
      <w:bCs/>
      <w:sz w:val="24"/>
      <w:szCs w:val="24"/>
    </w:rPr>
  </w:style>
  <w:style w:type="paragraph" w:customStyle="1" w:styleId="aff5">
    <w:name w:val="Содержимое таблицы"/>
    <w:basedOn w:val="a"/>
    <w:rsid w:val="00411C34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</w:rPr>
  </w:style>
  <w:style w:type="paragraph" w:styleId="aff6">
    <w:name w:val="Body Text"/>
    <w:basedOn w:val="a"/>
    <w:link w:val="aff7"/>
    <w:semiHidden/>
    <w:unhideWhenUsed/>
    <w:rsid w:val="00411C34"/>
    <w:pPr>
      <w:spacing w:after="120"/>
    </w:pPr>
    <w:rPr>
      <w:rFonts w:ascii="Times New Roman" w:hAnsi="Times New Roman"/>
      <w:color w:val="auto"/>
      <w:szCs w:val="24"/>
    </w:rPr>
  </w:style>
  <w:style w:type="character" w:customStyle="1" w:styleId="aff7">
    <w:name w:val="Основной текст Знак"/>
    <w:basedOn w:val="a0"/>
    <w:link w:val="aff6"/>
    <w:semiHidden/>
    <w:rsid w:val="00411C34"/>
    <w:rPr>
      <w:rFonts w:ascii="Times New Roman" w:hAnsi="Times New Roman"/>
      <w:color w:val="auto"/>
      <w:szCs w:val="24"/>
    </w:rPr>
  </w:style>
  <w:style w:type="paragraph" w:styleId="aff3">
    <w:name w:val="Normal (Web)"/>
    <w:basedOn w:val="a"/>
    <w:uiPriority w:val="99"/>
    <w:semiHidden/>
    <w:unhideWhenUsed/>
    <w:rsid w:val="00411C34"/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A7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pr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91D39F-622E-A74A-9FA6-1CCC5F28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2024-03-29T05:10:00Z</cp:lastPrinted>
  <dcterms:created xsi:type="dcterms:W3CDTF">2024-03-29T05:14:00Z</dcterms:created>
  <dcterms:modified xsi:type="dcterms:W3CDTF">2024-03-29T05:14:00Z</dcterms:modified>
</cp:coreProperties>
</file>