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52" w:rsidRPr="004E5DB6" w:rsidRDefault="0053399C" w:rsidP="004E5D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Открытый</w:t>
      </w:r>
      <w:r w:rsidR="00435152" w:rsidRPr="004E5DB6">
        <w:rPr>
          <w:rFonts w:ascii="Times New Roman" w:hAnsi="Times New Roman" w:cs="Times New Roman"/>
          <w:b/>
          <w:bCs/>
          <w:sz w:val="28"/>
          <w:szCs w:val="28"/>
        </w:rPr>
        <w:t xml:space="preserve"> отчёт</w:t>
      </w:r>
    </w:p>
    <w:p w:rsidR="00435152" w:rsidRPr="004E5DB6" w:rsidRDefault="00435152" w:rsidP="004E5D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</w:t>
      </w:r>
    </w:p>
    <w:p w:rsidR="00435152" w:rsidRPr="004E5DB6" w:rsidRDefault="00435152" w:rsidP="004E5D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b/>
          <w:bCs/>
          <w:sz w:val="28"/>
          <w:szCs w:val="28"/>
        </w:rPr>
        <w:t>ГУЗ «СГКБ № 10» за 2017 год.</w:t>
      </w:r>
    </w:p>
    <w:p w:rsidR="00435152" w:rsidRPr="004E5DB6" w:rsidRDefault="00435152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152" w:rsidRPr="004E5DB6" w:rsidRDefault="00435152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организации</w:t>
      </w:r>
    </w:p>
    <w:p w:rsidR="00435152" w:rsidRPr="004E5DB6" w:rsidRDefault="00435152" w:rsidP="0053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Деятельность профсоюзного комитета первичной профсоюзной организации</w:t>
      </w:r>
    </w:p>
    <w:p w:rsidR="00435152" w:rsidRPr="004E5DB6" w:rsidRDefault="00435152" w:rsidP="0053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ГУЗ «СГКБ № 10» основывается на требованиях:</w:t>
      </w:r>
    </w:p>
    <w:p w:rsidR="00435152" w:rsidRPr="004E5DB6" w:rsidRDefault="00435152" w:rsidP="0053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- Устава профсоюза работников здравоохранения,</w:t>
      </w:r>
    </w:p>
    <w:p w:rsidR="00435152" w:rsidRPr="004E5DB6" w:rsidRDefault="00435152" w:rsidP="0053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- Коллективного договора</w:t>
      </w:r>
    </w:p>
    <w:p w:rsidR="00435152" w:rsidRPr="004E5DB6" w:rsidRDefault="00435152" w:rsidP="0053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Цель работы - защита профессиональных, трудовых, социально-экономических прав и интересов работников, их здоровья, занятости и социального статуса.</w:t>
      </w:r>
    </w:p>
    <w:p w:rsidR="00435152" w:rsidRPr="004E5DB6" w:rsidRDefault="00435152" w:rsidP="0053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Задачи профсоюзной организации:</w:t>
      </w:r>
    </w:p>
    <w:p w:rsidR="00435152" w:rsidRPr="004E5DB6" w:rsidRDefault="00435152" w:rsidP="0053399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Проводить работу по представительству и защите интересов членов профсоюза, содействовать повышению социальной защищённости работников учреждения;</w:t>
      </w:r>
    </w:p>
    <w:p w:rsidR="00435152" w:rsidRPr="004E5DB6" w:rsidRDefault="00435152" w:rsidP="0053399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Содействовать в улучшении материального положения, укрепления здоровья работников, в создании условий для повышения их квалификации, проведения досуга;</w:t>
      </w:r>
    </w:p>
    <w:p w:rsidR="00435152" w:rsidRPr="004E5DB6" w:rsidRDefault="00435152" w:rsidP="0053399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Осуществлять организационные мероприятия по повышению мотивации и укреплению профсоюзного членства.</w:t>
      </w:r>
    </w:p>
    <w:p w:rsidR="00435152" w:rsidRPr="004E5DB6" w:rsidRDefault="009F1885" w:rsidP="0053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 xml:space="preserve">По состоянию на 21.12.2017 г. численность работников нашего учреждения составила 754 человека. Членами профсоюза являются 679 человек, что составляет 90,05 %. </w:t>
      </w:r>
      <w:r w:rsidR="00435152" w:rsidRPr="004E5DB6">
        <w:rPr>
          <w:rFonts w:ascii="Times New Roman" w:hAnsi="Times New Roman" w:cs="Times New Roman"/>
          <w:sz w:val="28"/>
          <w:szCs w:val="28"/>
        </w:rPr>
        <w:t>Динамика численности первичной организации является стабильной.</w:t>
      </w:r>
    </w:p>
    <w:p w:rsidR="004E5DB6" w:rsidRPr="004E5DB6" w:rsidRDefault="004E5DB6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152" w:rsidRPr="004E5DB6" w:rsidRDefault="00435152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Организационное укрепление профсоюза</w:t>
      </w:r>
    </w:p>
    <w:p w:rsidR="00435152" w:rsidRPr="004E5DB6" w:rsidRDefault="00435152" w:rsidP="005779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 w:rsidRPr="004E5D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DB6"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социально - экономические вопросы, информационная работа, охрана труда, оздоровление работников, культурно-массовая работа и т.д.).</w:t>
      </w:r>
    </w:p>
    <w:p w:rsidR="00435152" w:rsidRDefault="00435152" w:rsidP="005779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Работа первичной профсоюзной организации проводилась в</w:t>
      </w:r>
      <w:r w:rsidR="00E50EE5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соответствии с планом работы.</w:t>
      </w:r>
      <w:r w:rsidR="0053399C">
        <w:rPr>
          <w:rFonts w:ascii="Times New Roman" w:hAnsi="Times New Roman" w:cs="Times New Roman"/>
          <w:sz w:val="28"/>
          <w:szCs w:val="28"/>
        </w:rPr>
        <w:t xml:space="preserve"> За 2017 года проведено 17 заседаний профсоюзного комитета. </w:t>
      </w:r>
      <w:r w:rsidRPr="004E5DB6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53399C">
        <w:rPr>
          <w:rFonts w:ascii="Times New Roman" w:hAnsi="Times New Roman" w:cs="Times New Roman"/>
          <w:sz w:val="28"/>
          <w:szCs w:val="28"/>
        </w:rPr>
        <w:t xml:space="preserve">вся </w:t>
      </w:r>
      <w:r w:rsidRPr="004E5DB6">
        <w:rPr>
          <w:rFonts w:ascii="Times New Roman" w:hAnsi="Times New Roman" w:cs="Times New Roman"/>
          <w:sz w:val="28"/>
          <w:szCs w:val="28"/>
        </w:rPr>
        <w:t>необходимая документация.</w:t>
      </w:r>
    </w:p>
    <w:p w:rsidR="004E5DB6" w:rsidRPr="004E5DB6" w:rsidRDefault="004E5DB6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152" w:rsidRDefault="0053399C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Социальное партнерство</w:t>
      </w:r>
    </w:p>
    <w:p w:rsidR="0053399C" w:rsidRDefault="0053399C" w:rsidP="0053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 xml:space="preserve">Всю свою работу профсоюзный комитет строит на принципах социального партнерства и сотрудничества с администрацией учреждения в лице главного врача Л.В. Максимовой, решение всех вопросов путем конструктивного диалога в интересах работников учреждения. </w:t>
      </w:r>
      <w:r w:rsidR="00D12B7D">
        <w:rPr>
          <w:rFonts w:ascii="Times New Roman" w:hAnsi="Times New Roman" w:cs="Times New Roman"/>
          <w:sz w:val="28"/>
          <w:szCs w:val="28"/>
        </w:rPr>
        <w:t>А именно</w:t>
      </w:r>
      <w:r w:rsidRPr="004E5DB6">
        <w:rPr>
          <w:rFonts w:ascii="Times New Roman" w:hAnsi="Times New Roman" w:cs="Times New Roman"/>
          <w:sz w:val="28"/>
          <w:szCs w:val="28"/>
        </w:rPr>
        <w:t xml:space="preserve">: разработка плана мероприятий на год по выполнению коллективного договора, </w:t>
      </w:r>
      <w:proofErr w:type="gramStart"/>
      <w:r w:rsidRPr="004E5D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DB6">
        <w:rPr>
          <w:rFonts w:ascii="Times New Roman" w:hAnsi="Times New Roman" w:cs="Times New Roman"/>
          <w:sz w:val="28"/>
          <w:szCs w:val="28"/>
        </w:rPr>
        <w:t xml:space="preserve"> соблюдением работодателем трудового законодательства и нормативных правовых актов, содержащих нормы трудового права, подготовка предложений в адрес администрации учреждения.</w:t>
      </w:r>
      <w:r w:rsidRPr="00533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99C" w:rsidRPr="004E5DB6" w:rsidRDefault="0053399C" w:rsidP="0053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lastRenderedPageBreak/>
        <w:t>В течение года с профкомом согласовывались приказы и распоряжения, касающиеся социально-трудовых отношений работников учреждения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435152" w:rsidRDefault="00435152" w:rsidP="0053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 xml:space="preserve">Коллективный договор </w:t>
      </w:r>
      <w:r w:rsidR="006632F1" w:rsidRPr="004E5DB6">
        <w:rPr>
          <w:rFonts w:ascii="Times New Roman" w:hAnsi="Times New Roman" w:cs="Times New Roman"/>
          <w:sz w:val="28"/>
          <w:szCs w:val="28"/>
        </w:rPr>
        <w:t>ГУЗ «СГКБ № 10</w:t>
      </w:r>
      <w:r w:rsidRPr="004E5DB6">
        <w:rPr>
          <w:rFonts w:ascii="Times New Roman" w:hAnsi="Times New Roman" w:cs="Times New Roman"/>
          <w:sz w:val="28"/>
          <w:szCs w:val="28"/>
        </w:rPr>
        <w:t xml:space="preserve">» обеспечивает работникам дополнительные права и гарантии. С его помощью решаются такие вопросы как: предоставление краткосрочного оплачиваемого отпуска по семейным обстоятельствам и </w:t>
      </w:r>
      <w:r w:rsidR="0053399C">
        <w:rPr>
          <w:rFonts w:ascii="Times New Roman" w:hAnsi="Times New Roman" w:cs="Times New Roman"/>
          <w:sz w:val="28"/>
          <w:szCs w:val="28"/>
        </w:rPr>
        <w:t>по др</w:t>
      </w:r>
      <w:r w:rsidR="004B4FCC">
        <w:rPr>
          <w:rFonts w:ascii="Times New Roman" w:hAnsi="Times New Roman" w:cs="Times New Roman"/>
          <w:sz w:val="28"/>
          <w:szCs w:val="28"/>
        </w:rPr>
        <w:t>угим уважительным причинам.</w:t>
      </w:r>
      <w:r w:rsidR="00533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FCC" w:rsidRPr="004B4FCC">
        <w:rPr>
          <w:rFonts w:ascii="Times New Roman" w:hAnsi="Times New Roman" w:cs="Times New Roman"/>
          <w:sz w:val="28"/>
          <w:szCs w:val="28"/>
        </w:rPr>
        <w:t>В коллективный договор включены мероприятия по обеспечению гарантий занятости, так же прописано</w:t>
      </w:r>
      <w:r w:rsidR="00D12B7D">
        <w:rPr>
          <w:rFonts w:ascii="Times New Roman" w:hAnsi="Times New Roman" w:cs="Times New Roman"/>
          <w:sz w:val="28"/>
          <w:szCs w:val="28"/>
        </w:rPr>
        <w:t>,</w:t>
      </w:r>
      <w:r w:rsidR="004B4FCC" w:rsidRPr="004B4FCC">
        <w:rPr>
          <w:rFonts w:ascii="Times New Roman" w:hAnsi="Times New Roman" w:cs="Times New Roman"/>
          <w:sz w:val="28"/>
          <w:szCs w:val="28"/>
        </w:rPr>
        <w:t xml:space="preserve"> что при сокращении численности или штата работников, помимо лиц, указанных в статье 179 ТК РФ, преимущественное право оставлени</w:t>
      </w:r>
      <w:r w:rsidR="00D12B7D">
        <w:rPr>
          <w:rFonts w:ascii="Times New Roman" w:hAnsi="Times New Roman" w:cs="Times New Roman"/>
          <w:sz w:val="28"/>
          <w:szCs w:val="28"/>
        </w:rPr>
        <w:t>я</w:t>
      </w:r>
      <w:r w:rsidR="004B4FCC" w:rsidRPr="004B4FCC">
        <w:rPr>
          <w:rFonts w:ascii="Times New Roman" w:hAnsi="Times New Roman" w:cs="Times New Roman"/>
          <w:sz w:val="28"/>
          <w:szCs w:val="28"/>
        </w:rPr>
        <w:t xml:space="preserve"> на работе </w:t>
      </w:r>
      <w:r w:rsidR="00D12B7D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4B4FCC" w:rsidRPr="004B4FCC">
        <w:rPr>
          <w:rFonts w:ascii="Times New Roman" w:hAnsi="Times New Roman" w:cs="Times New Roman"/>
          <w:sz w:val="28"/>
          <w:szCs w:val="28"/>
        </w:rPr>
        <w:t>работник</w:t>
      </w:r>
      <w:r w:rsidR="00D12B7D">
        <w:rPr>
          <w:rFonts w:ascii="Times New Roman" w:hAnsi="Times New Roman" w:cs="Times New Roman"/>
          <w:sz w:val="28"/>
          <w:szCs w:val="28"/>
        </w:rPr>
        <w:t>и</w:t>
      </w:r>
      <w:r w:rsidR="004B4FCC" w:rsidRPr="004B4FCC">
        <w:rPr>
          <w:rFonts w:ascii="Times New Roman" w:hAnsi="Times New Roman" w:cs="Times New Roman"/>
          <w:sz w:val="28"/>
          <w:szCs w:val="28"/>
        </w:rPr>
        <w:t>, которым до назначения пенсии по старости осталось 2 года, проработавшими в учреждении здравоохранения 10 и более лет;</w:t>
      </w:r>
      <w:proofErr w:type="gramEnd"/>
      <w:r w:rsidR="004B4FCC" w:rsidRPr="004B4FCC">
        <w:rPr>
          <w:rFonts w:ascii="Times New Roman" w:hAnsi="Times New Roman" w:cs="Times New Roman"/>
          <w:sz w:val="28"/>
          <w:szCs w:val="28"/>
        </w:rPr>
        <w:t xml:space="preserve"> не сокращать двух работников из одной семьи. </w:t>
      </w:r>
      <w:proofErr w:type="gramStart"/>
      <w:r w:rsidR="004B4FCC" w:rsidRPr="004B4FCC">
        <w:rPr>
          <w:rFonts w:ascii="Times New Roman" w:hAnsi="Times New Roman" w:cs="Times New Roman"/>
          <w:sz w:val="28"/>
          <w:szCs w:val="28"/>
        </w:rPr>
        <w:t>В случае сокращения рабочих мест, в коллективном договоре прописано о необходимости осуществления данных мероприятий только после предварительных консультаций и письменного уведомления (не менее чем за 2 месяца) до начала мероприятия (при массовом сокращении - не менее чем за 3 месяца) профсоюза ГУЗ «СГКБ № 10» и проведения с ним переговоров по соблюдению прав и интересов работников (ст. 12 п. 2 Федерального Закона</w:t>
      </w:r>
      <w:proofErr w:type="gramEnd"/>
      <w:r w:rsidR="004B4FCC" w:rsidRPr="004B4FCC">
        <w:rPr>
          <w:rFonts w:ascii="Times New Roman" w:hAnsi="Times New Roman" w:cs="Times New Roman"/>
          <w:sz w:val="28"/>
          <w:szCs w:val="28"/>
        </w:rPr>
        <w:t xml:space="preserve"> от 12 января 1996 года №10-ФЗ «О профессиональных союзах, их правах и гарантиях деятельности»). В письменном уведомлении указывать причины, число и категории работников, которых может </w:t>
      </w:r>
      <w:proofErr w:type="gramStart"/>
      <w:r w:rsidR="004B4FCC" w:rsidRPr="004B4FCC">
        <w:rPr>
          <w:rFonts w:ascii="Times New Roman" w:hAnsi="Times New Roman" w:cs="Times New Roman"/>
          <w:sz w:val="28"/>
          <w:szCs w:val="28"/>
        </w:rPr>
        <w:t>коснуться сокращение</w:t>
      </w:r>
      <w:proofErr w:type="gramEnd"/>
      <w:r w:rsidR="004B4FCC" w:rsidRPr="004B4FCC">
        <w:rPr>
          <w:rFonts w:ascii="Times New Roman" w:hAnsi="Times New Roman" w:cs="Times New Roman"/>
          <w:sz w:val="28"/>
          <w:szCs w:val="28"/>
        </w:rPr>
        <w:t>, срок, в течение которого его намечено осуществить и конкретные меры, принятые по трудоустройству работников.</w:t>
      </w:r>
    </w:p>
    <w:p w:rsidR="00435152" w:rsidRPr="004E5DB6" w:rsidRDefault="00435152" w:rsidP="008959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Также в 201</w:t>
      </w:r>
      <w:r w:rsidR="009F1885" w:rsidRPr="004E5DB6">
        <w:rPr>
          <w:rFonts w:ascii="Times New Roman" w:hAnsi="Times New Roman" w:cs="Times New Roman"/>
          <w:sz w:val="28"/>
          <w:szCs w:val="28"/>
        </w:rPr>
        <w:t>7</w:t>
      </w:r>
      <w:r w:rsidRPr="004E5DB6">
        <w:rPr>
          <w:rFonts w:ascii="Times New Roman" w:hAnsi="Times New Roman" w:cs="Times New Roman"/>
          <w:sz w:val="28"/>
          <w:szCs w:val="28"/>
        </w:rPr>
        <w:t xml:space="preserve"> осуществлялось оказание следующих видов материальной</w:t>
      </w:r>
      <w:r w:rsidR="009F1885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помощи и социальной поддержки:</w:t>
      </w:r>
    </w:p>
    <w:p w:rsidR="00435152" w:rsidRPr="004E5DB6" w:rsidRDefault="00435152" w:rsidP="004E5D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поощрения подарками членов профсоюзного комитета на День</w:t>
      </w:r>
      <w:r w:rsidR="009F1885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 xml:space="preserve">знаний, День </w:t>
      </w:r>
      <w:r w:rsidR="009F1885" w:rsidRPr="004E5DB6">
        <w:rPr>
          <w:rFonts w:ascii="Times New Roman" w:hAnsi="Times New Roman" w:cs="Times New Roman"/>
          <w:sz w:val="28"/>
          <w:szCs w:val="28"/>
        </w:rPr>
        <w:t>медицинского работника, День медицинской сестры,</w:t>
      </w:r>
      <w:r w:rsidRPr="004E5DB6">
        <w:rPr>
          <w:rFonts w:ascii="Times New Roman" w:hAnsi="Times New Roman" w:cs="Times New Roman"/>
          <w:sz w:val="28"/>
          <w:szCs w:val="28"/>
        </w:rPr>
        <w:t xml:space="preserve"> Новый год, День защитника Отечества, в</w:t>
      </w:r>
      <w:r w:rsidR="009F1885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Междун</w:t>
      </w:r>
      <w:r w:rsidR="0053399C">
        <w:rPr>
          <w:rFonts w:ascii="Times New Roman" w:hAnsi="Times New Roman" w:cs="Times New Roman"/>
          <w:sz w:val="28"/>
          <w:szCs w:val="28"/>
        </w:rPr>
        <w:t>ародный женский день из сре</w:t>
      </w:r>
      <w:proofErr w:type="gramStart"/>
      <w:r w:rsidR="0053399C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E5DB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E5DB6">
        <w:rPr>
          <w:rFonts w:ascii="Times New Roman" w:hAnsi="Times New Roman" w:cs="Times New Roman"/>
          <w:sz w:val="28"/>
          <w:szCs w:val="28"/>
        </w:rPr>
        <w:t>офсоюзного фонда;</w:t>
      </w:r>
    </w:p>
    <w:p w:rsidR="00435152" w:rsidRDefault="00435152" w:rsidP="004E5D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поощрение подарками работников по случаю дня рождения из сре</w:t>
      </w:r>
      <w:proofErr w:type="gramStart"/>
      <w:r w:rsidRPr="004E5DB6">
        <w:rPr>
          <w:rFonts w:ascii="Times New Roman" w:hAnsi="Times New Roman" w:cs="Times New Roman"/>
          <w:sz w:val="28"/>
          <w:szCs w:val="28"/>
        </w:rPr>
        <w:t>дств</w:t>
      </w:r>
      <w:r w:rsidR="009F1885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E5DB6">
        <w:rPr>
          <w:rFonts w:ascii="Times New Roman" w:hAnsi="Times New Roman" w:cs="Times New Roman"/>
          <w:sz w:val="28"/>
          <w:szCs w:val="28"/>
        </w:rPr>
        <w:t>офсоюзного фонда.</w:t>
      </w:r>
    </w:p>
    <w:p w:rsidR="004E5DB6" w:rsidRPr="004E5DB6" w:rsidRDefault="004E5DB6" w:rsidP="0053399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152" w:rsidRPr="004E5DB6" w:rsidRDefault="00435152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DB6">
        <w:rPr>
          <w:rFonts w:ascii="Times New Roman" w:hAnsi="Times New Roman" w:cs="Times New Roman"/>
          <w:b/>
          <w:bCs/>
          <w:i/>
          <w:sz w:val="28"/>
          <w:szCs w:val="28"/>
        </w:rPr>
        <w:t>Работа по организации досуга членов профсоюза</w:t>
      </w:r>
    </w:p>
    <w:p w:rsidR="00435152" w:rsidRPr="004E5DB6" w:rsidRDefault="00435152" w:rsidP="0053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Культурно-массовая работа является важным направлением в деятельности проф</w:t>
      </w:r>
      <w:r w:rsidR="000C094C" w:rsidRPr="004E5DB6">
        <w:rPr>
          <w:rFonts w:ascii="Times New Roman" w:hAnsi="Times New Roman" w:cs="Times New Roman"/>
          <w:sz w:val="28"/>
          <w:szCs w:val="28"/>
        </w:rPr>
        <w:t>союзного комитета</w:t>
      </w:r>
      <w:r w:rsidRPr="004E5DB6">
        <w:rPr>
          <w:rFonts w:ascii="Times New Roman" w:hAnsi="Times New Roman" w:cs="Times New Roman"/>
          <w:sz w:val="28"/>
          <w:szCs w:val="28"/>
        </w:rPr>
        <w:t>, так как хороший отдых повышает работоспособность, поднимает жизненный тонус и способствует сплочению коллектива.</w:t>
      </w:r>
    </w:p>
    <w:p w:rsidR="00435152" w:rsidRPr="004E5DB6" w:rsidRDefault="00435152" w:rsidP="0053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Культурно – массовая работа включает в себя поздравление членов</w:t>
      </w:r>
      <w:r w:rsidR="000C094C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профсоюза с праздниками, организацию праздничных вечеров для</w:t>
      </w:r>
      <w:r w:rsidR="003E4E02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3399C">
        <w:rPr>
          <w:rFonts w:ascii="Times New Roman" w:hAnsi="Times New Roman" w:cs="Times New Roman"/>
          <w:sz w:val="28"/>
          <w:szCs w:val="28"/>
        </w:rPr>
        <w:t>учреждения членов профсоюза</w:t>
      </w:r>
      <w:r w:rsidRPr="004E5DB6">
        <w:rPr>
          <w:rFonts w:ascii="Times New Roman" w:hAnsi="Times New Roman" w:cs="Times New Roman"/>
          <w:sz w:val="28"/>
          <w:szCs w:val="28"/>
        </w:rPr>
        <w:t xml:space="preserve"> (День </w:t>
      </w:r>
      <w:r w:rsidR="003E4E02" w:rsidRPr="004E5DB6">
        <w:rPr>
          <w:rFonts w:ascii="Times New Roman" w:hAnsi="Times New Roman" w:cs="Times New Roman"/>
          <w:sz w:val="28"/>
          <w:szCs w:val="28"/>
        </w:rPr>
        <w:t xml:space="preserve">медицинского работника, </w:t>
      </w:r>
      <w:r w:rsidRPr="004E5DB6">
        <w:rPr>
          <w:rFonts w:ascii="Times New Roman" w:hAnsi="Times New Roman" w:cs="Times New Roman"/>
          <w:sz w:val="28"/>
          <w:szCs w:val="28"/>
        </w:rPr>
        <w:t>Новый</w:t>
      </w:r>
      <w:r w:rsidR="003E4E02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год</w:t>
      </w:r>
      <w:r w:rsidR="003E4E02" w:rsidRPr="004E5DB6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E5DB6">
        <w:rPr>
          <w:rFonts w:ascii="Times New Roman" w:hAnsi="Times New Roman" w:cs="Times New Roman"/>
          <w:sz w:val="28"/>
          <w:szCs w:val="28"/>
        </w:rPr>
        <w:t>).</w:t>
      </w:r>
    </w:p>
    <w:p w:rsidR="00435152" w:rsidRDefault="00435152" w:rsidP="0053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Доброй традицией осталось поздравление юбиляров с вручением</w:t>
      </w:r>
      <w:r w:rsidR="003E4E02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материального поощрения. Перед Новым годом приобретаются сладкие подарки.</w:t>
      </w:r>
    </w:p>
    <w:p w:rsidR="0053399C" w:rsidRDefault="0053399C" w:rsidP="005339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организуются спортивные мероприятия для членов профсоюза внутри учреждения, победители которых представляют </w:t>
      </w:r>
      <w:r w:rsidR="00CE7270">
        <w:rPr>
          <w:rFonts w:ascii="Times New Roman" w:hAnsi="Times New Roman" w:cs="Times New Roman"/>
          <w:sz w:val="28"/>
          <w:szCs w:val="28"/>
        </w:rPr>
        <w:t>ГУЗ «СГКБ № 10»</w:t>
      </w:r>
      <w:r>
        <w:rPr>
          <w:rFonts w:ascii="Times New Roman" w:hAnsi="Times New Roman" w:cs="Times New Roman"/>
          <w:sz w:val="28"/>
          <w:szCs w:val="28"/>
        </w:rPr>
        <w:t xml:space="preserve"> на соревнованиях проводимых областным профсоюзом работников здравоохранения среди учреждений здравоохранения области.</w:t>
      </w:r>
    </w:p>
    <w:p w:rsidR="004E5DB6" w:rsidRPr="004E5DB6" w:rsidRDefault="004E5DB6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152" w:rsidRPr="004E5DB6" w:rsidRDefault="00435152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Охрана труда и улучшение условий </w:t>
      </w:r>
      <w:bookmarkStart w:id="0" w:name="_GoBack"/>
      <w:bookmarkEnd w:id="0"/>
      <w:r w:rsidR="003E4E02" w:rsidRPr="004E5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 </w:t>
      </w:r>
      <w:r w:rsidRPr="004E5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работников</w:t>
      </w:r>
      <w:r w:rsidR="004E5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ГУЗ «СГКБ № </w:t>
      </w:r>
      <w:r w:rsidR="003E4E02" w:rsidRPr="004E5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10»</w:t>
      </w:r>
    </w:p>
    <w:p w:rsidR="005779F2" w:rsidRDefault="00435152" w:rsidP="005779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Охрана труда – одна из приоритетных задач в учреждении</w:t>
      </w:r>
      <w:r w:rsidR="003E4E02" w:rsidRPr="004E5DB6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4E5DB6">
        <w:rPr>
          <w:rFonts w:ascii="Times New Roman" w:hAnsi="Times New Roman" w:cs="Times New Roman"/>
          <w:sz w:val="28"/>
          <w:szCs w:val="28"/>
        </w:rPr>
        <w:t xml:space="preserve">, где каждый отвечает за жизнь и здоровье </w:t>
      </w:r>
      <w:r w:rsidR="003E4E02" w:rsidRPr="004E5DB6">
        <w:rPr>
          <w:rFonts w:ascii="Times New Roman" w:hAnsi="Times New Roman" w:cs="Times New Roman"/>
          <w:sz w:val="28"/>
          <w:szCs w:val="28"/>
        </w:rPr>
        <w:t>другого человека</w:t>
      </w:r>
      <w:r w:rsidRPr="004E5DB6">
        <w:rPr>
          <w:rFonts w:ascii="Times New Roman" w:hAnsi="Times New Roman" w:cs="Times New Roman"/>
          <w:sz w:val="28"/>
          <w:szCs w:val="28"/>
        </w:rPr>
        <w:t xml:space="preserve">. В </w:t>
      </w:r>
      <w:r w:rsidR="003E4E02" w:rsidRPr="004E5DB6">
        <w:rPr>
          <w:rFonts w:ascii="Times New Roman" w:hAnsi="Times New Roman" w:cs="Times New Roman"/>
          <w:sz w:val="28"/>
          <w:szCs w:val="28"/>
        </w:rPr>
        <w:t>учреждении</w:t>
      </w:r>
      <w:r w:rsidRPr="004E5DB6">
        <w:rPr>
          <w:rFonts w:ascii="Times New Roman" w:hAnsi="Times New Roman" w:cs="Times New Roman"/>
          <w:sz w:val="28"/>
          <w:szCs w:val="28"/>
        </w:rPr>
        <w:t xml:space="preserve">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</w:t>
      </w:r>
      <w:r w:rsidR="00390ED6">
        <w:rPr>
          <w:rFonts w:ascii="Times New Roman" w:hAnsi="Times New Roman" w:cs="Times New Roman"/>
          <w:sz w:val="28"/>
          <w:szCs w:val="28"/>
        </w:rPr>
        <w:t>;</w:t>
      </w:r>
      <w:r w:rsidRPr="004E5DB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90ED6">
        <w:rPr>
          <w:rFonts w:ascii="Times New Roman" w:hAnsi="Times New Roman" w:cs="Times New Roman"/>
          <w:sz w:val="28"/>
          <w:szCs w:val="28"/>
        </w:rPr>
        <w:t>раз</w:t>
      </w:r>
      <w:r w:rsidRPr="004E5DB6">
        <w:rPr>
          <w:rFonts w:ascii="Times New Roman" w:hAnsi="Times New Roman" w:cs="Times New Roman"/>
          <w:sz w:val="28"/>
          <w:szCs w:val="28"/>
        </w:rPr>
        <w:t>мещены стенды с правилами поведения при террори</w:t>
      </w:r>
      <w:r w:rsidR="005779F2">
        <w:rPr>
          <w:rFonts w:ascii="Times New Roman" w:hAnsi="Times New Roman" w:cs="Times New Roman"/>
          <w:sz w:val="28"/>
          <w:szCs w:val="28"/>
        </w:rPr>
        <w:t>стических актах, пожарах и др.</w:t>
      </w:r>
    </w:p>
    <w:p w:rsidR="00435152" w:rsidRPr="004E5DB6" w:rsidRDefault="00435152" w:rsidP="005779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Ежегодно заключается соглашение по охране труда и ТБ</w:t>
      </w:r>
      <w:r w:rsidR="003E4E02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между администрацией и проф</w:t>
      </w:r>
      <w:r w:rsidR="003E4E02" w:rsidRPr="004E5DB6">
        <w:rPr>
          <w:rFonts w:ascii="Times New Roman" w:hAnsi="Times New Roman" w:cs="Times New Roman"/>
          <w:sz w:val="28"/>
          <w:szCs w:val="28"/>
        </w:rPr>
        <w:t xml:space="preserve">союзным </w:t>
      </w:r>
      <w:r w:rsidRPr="004E5DB6">
        <w:rPr>
          <w:rFonts w:ascii="Times New Roman" w:hAnsi="Times New Roman" w:cs="Times New Roman"/>
          <w:sz w:val="28"/>
          <w:szCs w:val="28"/>
        </w:rPr>
        <w:t>ком</w:t>
      </w:r>
      <w:r w:rsidR="003E4E02" w:rsidRPr="004E5DB6">
        <w:rPr>
          <w:rFonts w:ascii="Times New Roman" w:hAnsi="Times New Roman" w:cs="Times New Roman"/>
          <w:sz w:val="28"/>
          <w:szCs w:val="28"/>
        </w:rPr>
        <w:t>итетом</w:t>
      </w:r>
      <w:r w:rsidRPr="004E5DB6">
        <w:rPr>
          <w:rFonts w:ascii="Times New Roman" w:hAnsi="Times New Roman" w:cs="Times New Roman"/>
          <w:sz w:val="28"/>
          <w:szCs w:val="28"/>
        </w:rPr>
        <w:t>, которое закрепляется в коллективном</w:t>
      </w:r>
      <w:r w:rsidR="003E4E02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договоре.</w:t>
      </w:r>
    </w:p>
    <w:p w:rsidR="00435152" w:rsidRPr="004E5DB6" w:rsidRDefault="00435152" w:rsidP="00B8207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Проведение медосмотров (100%).</w:t>
      </w:r>
    </w:p>
    <w:p w:rsidR="00435152" w:rsidRPr="004E5DB6" w:rsidRDefault="00435152" w:rsidP="00B8207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Инструктирование работников по охране труда.</w:t>
      </w:r>
    </w:p>
    <w:p w:rsidR="00435152" w:rsidRPr="004E5DB6" w:rsidRDefault="00435152" w:rsidP="00B8207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Разработка инструкции по охране труда для работников.</w:t>
      </w:r>
    </w:p>
    <w:p w:rsidR="00435152" w:rsidRPr="004E5DB6" w:rsidRDefault="00435152" w:rsidP="00B8207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435152" w:rsidRPr="004E5DB6" w:rsidRDefault="00435152" w:rsidP="00B8207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Улучшение условий охраны труда.</w:t>
      </w:r>
    </w:p>
    <w:p w:rsidR="003E4E02" w:rsidRPr="004E5DB6" w:rsidRDefault="003E4E02" w:rsidP="00B8207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Про</w:t>
      </w:r>
      <w:r w:rsidR="00E85124">
        <w:rPr>
          <w:rFonts w:ascii="Times New Roman" w:hAnsi="Times New Roman" w:cs="Times New Roman"/>
          <w:sz w:val="28"/>
          <w:szCs w:val="28"/>
        </w:rPr>
        <w:t>ведение</w:t>
      </w:r>
      <w:r w:rsidRPr="004E5DB6">
        <w:rPr>
          <w:rFonts w:ascii="Times New Roman" w:hAnsi="Times New Roman" w:cs="Times New Roman"/>
          <w:sz w:val="28"/>
          <w:szCs w:val="28"/>
        </w:rPr>
        <w:t xml:space="preserve"> гигиеническое обучение, аттестация работников;</w:t>
      </w:r>
    </w:p>
    <w:p w:rsidR="003E4E02" w:rsidRPr="004E5DB6" w:rsidRDefault="003E4E02" w:rsidP="00B8207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Своевременно</w:t>
      </w:r>
      <w:r w:rsidR="00E85124">
        <w:rPr>
          <w:rFonts w:ascii="Times New Roman" w:hAnsi="Times New Roman" w:cs="Times New Roman"/>
          <w:sz w:val="28"/>
          <w:szCs w:val="28"/>
        </w:rPr>
        <w:t>е</w:t>
      </w:r>
      <w:r w:rsidRPr="004E5DB6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E85124">
        <w:rPr>
          <w:rFonts w:ascii="Times New Roman" w:hAnsi="Times New Roman" w:cs="Times New Roman"/>
          <w:sz w:val="28"/>
          <w:szCs w:val="28"/>
        </w:rPr>
        <w:t>ение</w:t>
      </w:r>
      <w:r w:rsidRPr="004E5DB6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E85124">
        <w:rPr>
          <w:rFonts w:ascii="Times New Roman" w:hAnsi="Times New Roman" w:cs="Times New Roman"/>
          <w:sz w:val="28"/>
          <w:szCs w:val="28"/>
        </w:rPr>
        <w:t>я</w:t>
      </w:r>
      <w:r w:rsidRPr="004E5DB6">
        <w:rPr>
          <w:rFonts w:ascii="Times New Roman" w:hAnsi="Times New Roman" w:cs="Times New Roman"/>
          <w:sz w:val="28"/>
          <w:szCs w:val="28"/>
        </w:rPr>
        <w:t>, ремонт</w:t>
      </w:r>
      <w:r w:rsidR="00E85124">
        <w:rPr>
          <w:rFonts w:ascii="Times New Roman" w:hAnsi="Times New Roman" w:cs="Times New Roman"/>
          <w:sz w:val="28"/>
          <w:szCs w:val="28"/>
        </w:rPr>
        <w:t>а и поверки медицинского оборудования.</w:t>
      </w:r>
    </w:p>
    <w:p w:rsidR="003E4E02" w:rsidRDefault="003E4E02" w:rsidP="00E851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 xml:space="preserve">В 2017 года была проведена специальная оценка условий труда </w:t>
      </w:r>
      <w:r w:rsidR="00C554E4">
        <w:rPr>
          <w:rFonts w:ascii="Times New Roman" w:hAnsi="Times New Roman" w:cs="Times New Roman"/>
          <w:sz w:val="28"/>
          <w:szCs w:val="28"/>
        </w:rPr>
        <w:t xml:space="preserve">52 </w:t>
      </w:r>
      <w:r w:rsidRPr="004E5DB6">
        <w:rPr>
          <w:rFonts w:ascii="Times New Roman" w:hAnsi="Times New Roman" w:cs="Times New Roman"/>
          <w:sz w:val="28"/>
          <w:szCs w:val="28"/>
        </w:rPr>
        <w:t xml:space="preserve">рабочих мест </w:t>
      </w:r>
      <w:r w:rsidR="00C554E4">
        <w:rPr>
          <w:rFonts w:ascii="Times New Roman" w:hAnsi="Times New Roman" w:cs="Times New Roman"/>
          <w:sz w:val="28"/>
          <w:szCs w:val="28"/>
        </w:rPr>
        <w:t>(</w:t>
      </w:r>
      <w:r w:rsidRPr="004E5DB6">
        <w:rPr>
          <w:rFonts w:ascii="Times New Roman" w:hAnsi="Times New Roman" w:cs="Times New Roman"/>
          <w:sz w:val="28"/>
          <w:szCs w:val="28"/>
        </w:rPr>
        <w:t>бактериологической лаборатории, общебольничного медицинского персонала, консультационно-диагностического отделения, врачи узких специальностей поликлиники, фельдшера инфекционного отделения и терапевтического отделения</w:t>
      </w:r>
      <w:r w:rsidR="00C554E4">
        <w:rPr>
          <w:rFonts w:ascii="Times New Roman" w:hAnsi="Times New Roman" w:cs="Times New Roman"/>
          <w:sz w:val="28"/>
          <w:szCs w:val="28"/>
        </w:rPr>
        <w:t>)</w:t>
      </w:r>
      <w:r w:rsidRPr="004E5DB6">
        <w:rPr>
          <w:rFonts w:ascii="Times New Roman" w:hAnsi="Times New Roman" w:cs="Times New Roman"/>
          <w:sz w:val="28"/>
          <w:szCs w:val="28"/>
        </w:rPr>
        <w:t>.</w:t>
      </w:r>
      <w:r w:rsidR="00374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FC8">
        <w:rPr>
          <w:rFonts w:ascii="Times New Roman" w:hAnsi="Times New Roman" w:cs="Times New Roman"/>
          <w:sz w:val="28"/>
          <w:szCs w:val="28"/>
        </w:rPr>
        <w:t xml:space="preserve">По результатам проведения специальной оценки условий труда </w:t>
      </w:r>
      <w:r w:rsidR="00E85124">
        <w:rPr>
          <w:rFonts w:ascii="Times New Roman" w:hAnsi="Times New Roman" w:cs="Times New Roman"/>
          <w:sz w:val="28"/>
          <w:szCs w:val="28"/>
        </w:rPr>
        <w:t>комиссией,</w:t>
      </w:r>
      <w:r w:rsidR="00374FC8">
        <w:rPr>
          <w:rFonts w:ascii="Times New Roman" w:hAnsi="Times New Roman" w:cs="Times New Roman"/>
          <w:sz w:val="28"/>
          <w:szCs w:val="28"/>
        </w:rPr>
        <w:t xml:space="preserve"> в состав которой входят </w:t>
      </w:r>
      <w:r w:rsidR="00551B36">
        <w:rPr>
          <w:rFonts w:ascii="Times New Roman" w:hAnsi="Times New Roman" w:cs="Times New Roman"/>
          <w:sz w:val="28"/>
          <w:szCs w:val="28"/>
        </w:rPr>
        <w:t>два члена профсоюзного комитета, один из которых председатель профсоюзного комитета Буркин А.Г. ,</w:t>
      </w:r>
      <w:r w:rsidR="00374FC8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551B36">
        <w:rPr>
          <w:rFonts w:ascii="Times New Roman" w:hAnsi="Times New Roman" w:cs="Times New Roman"/>
          <w:sz w:val="28"/>
          <w:szCs w:val="28"/>
        </w:rPr>
        <w:t>о</w:t>
      </w:r>
      <w:r w:rsidR="00374FC8">
        <w:rPr>
          <w:rFonts w:ascii="Times New Roman" w:hAnsi="Times New Roman" w:cs="Times New Roman"/>
          <w:sz w:val="28"/>
          <w:szCs w:val="28"/>
        </w:rPr>
        <w:t>вл</w:t>
      </w:r>
      <w:r w:rsidR="00551B36">
        <w:rPr>
          <w:rFonts w:ascii="Times New Roman" w:hAnsi="Times New Roman" w:cs="Times New Roman"/>
          <w:sz w:val="28"/>
          <w:szCs w:val="28"/>
        </w:rPr>
        <w:t xml:space="preserve">ен </w:t>
      </w:r>
      <w:r w:rsidR="00C554E4">
        <w:rPr>
          <w:rFonts w:ascii="Times New Roman" w:hAnsi="Times New Roman" w:cs="Times New Roman"/>
          <w:sz w:val="28"/>
          <w:szCs w:val="28"/>
        </w:rPr>
        <w:t>класс</w:t>
      </w:r>
      <w:r w:rsidR="00C554E4">
        <w:rPr>
          <w:rFonts w:ascii="Times New Roman" w:hAnsi="Times New Roman" w:cs="Times New Roman"/>
          <w:sz w:val="28"/>
          <w:szCs w:val="28"/>
        </w:rPr>
        <w:t xml:space="preserve"> условий тру</w:t>
      </w:r>
      <w:r w:rsidR="00ED45FC">
        <w:rPr>
          <w:rFonts w:ascii="Times New Roman" w:hAnsi="Times New Roman" w:cs="Times New Roman"/>
          <w:sz w:val="28"/>
          <w:szCs w:val="28"/>
        </w:rPr>
        <w:t>д</w:t>
      </w:r>
      <w:r w:rsidR="00C554E4">
        <w:rPr>
          <w:rFonts w:ascii="Times New Roman" w:hAnsi="Times New Roman" w:cs="Times New Roman"/>
          <w:sz w:val="28"/>
          <w:szCs w:val="28"/>
        </w:rPr>
        <w:t xml:space="preserve">а </w:t>
      </w:r>
      <w:r w:rsidR="00551B36">
        <w:rPr>
          <w:rFonts w:ascii="Times New Roman" w:hAnsi="Times New Roman" w:cs="Times New Roman"/>
          <w:sz w:val="28"/>
          <w:szCs w:val="28"/>
        </w:rPr>
        <w:t>3</w:t>
      </w:r>
      <w:r w:rsidR="00C554E4">
        <w:rPr>
          <w:rFonts w:ascii="Times New Roman" w:hAnsi="Times New Roman" w:cs="Times New Roman"/>
          <w:sz w:val="28"/>
          <w:szCs w:val="28"/>
        </w:rPr>
        <w:t>.</w:t>
      </w:r>
      <w:r w:rsidR="00551B36">
        <w:rPr>
          <w:rFonts w:ascii="Times New Roman" w:hAnsi="Times New Roman" w:cs="Times New Roman"/>
          <w:sz w:val="28"/>
          <w:szCs w:val="28"/>
        </w:rPr>
        <w:t xml:space="preserve">2, в соответствии с которым: </w:t>
      </w:r>
      <w:r w:rsidR="00C554E4">
        <w:rPr>
          <w:rFonts w:ascii="Times New Roman" w:hAnsi="Times New Roman" w:cs="Times New Roman"/>
          <w:sz w:val="28"/>
          <w:szCs w:val="28"/>
        </w:rPr>
        <w:t>по 10 картам специальной оценки условий труда</w:t>
      </w:r>
      <w:r w:rsidR="00551B36">
        <w:rPr>
          <w:rFonts w:ascii="Times New Roman" w:hAnsi="Times New Roman" w:cs="Times New Roman"/>
          <w:sz w:val="28"/>
          <w:szCs w:val="28"/>
        </w:rPr>
        <w:t xml:space="preserve"> положены дополнительные дни отпуска, дополнительная выплата в размере 4% от должностного оклада, молоко</w:t>
      </w:r>
      <w:r w:rsidR="006F70D6">
        <w:rPr>
          <w:rFonts w:ascii="Times New Roman" w:hAnsi="Times New Roman" w:cs="Times New Roman"/>
          <w:sz w:val="28"/>
          <w:szCs w:val="28"/>
        </w:rPr>
        <w:t xml:space="preserve"> или</w:t>
      </w:r>
      <w:r w:rsidR="00ED45F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ED45FC" w:rsidRPr="00ED45FC">
        <w:rPr>
          <w:rFonts w:ascii="Times New Roman" w:hAnsi="Times New Roman" w:cs="Times New Roman"/>
          <w:sz w:val="28"/>
          <w:szCs w:val="28"/>
        </w:rPr>
        <w:t>равноценны</w:t>
      </w:r>
      <w:r w:rsidR="00ED45FC">
        <w:rPr>
          <w:rFonts w:ascii="Times New Roman" w:hAnsi="Times New Roman" w:cs="Times New Roman"/>
          <w:sz w:val="28"/>
          <w:szCs w:val="28"/>
        </w:rPr>
        <w:t>е</w:t>
      </w:r>
      <w:r w:rsidR="00ED45FC" w:rsidRPr="00ED45FC">
        <w:rPr>
          <w:rFonts w:ascii="Times New Roman" w:hAnsi="Times New Roman" w:cs="Times New Roman"/>
          <w:sz w:val="28"/>
          <w:szCs w:val="28"/>
        </w:rPr>
        <w:t xml:space="preserve"> пищевы</w:t>
      </w:r>
      <w:r w:rsidR="00ED45FC">
        <w:rPr>
          <w:rFonts w:ascii="Times New Roman" w:hAnsi="Times New Roman" w:cs="Times New Roman"/>
          <w:sz w:val="28"/>
          <w:szCs w:val="28"/>
        </w:rPr>
        <w:t>е</w:t>
      </w:r>
      <w:r w:rsidR="00ED45FC" w:rsidRPr="00ED45FC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ED45FC">
        <w:rPr>
          <w:rFonts w:ascii="Times New Roman" w:hAnsi="Times New Roman" w:cs="Times New Roman"/>
          <w:sz w:val="28"/>
          <w:szCs w:val="28"/>
        </w:rPr>
        <w:t>ы, которые могут</w:t>
      </w:r>
      <w:proofErr w:type="gramEnd"/>
      <w:r w:rsidR="00ED45FC">
        <w:rPr>
          <w:rFonts w:ascii="Times New Roman" w:hAnsi="Times New Roman" w:cs="Times New Roman"/>
          <w:sz w:val="28"/>
          <w:szCs w:val="28"/>
        </w:rPr>
        <w:t xml:space="preserve"> быть заменены по личному заявлению работника компенсационной выплатой</w:t>
      </w:r>
      <w:r w:rsidR="006F70D6">
        <w:rPr>
          <w:rFonts w:ascii="Times New Roman" w:hAnsi="Times New Roman" w:cs="Times New Roman"/>
          <w:sz w:val="28"/>
          <w:szCs w:val="28"/>
        </w:rPr>
        <w:t xml:space="preserve"> в р</w:t>
      </w:r>
      <w:r w:rsidR="006F70D6" w:rsidRPr="006F70D6">
        <w:rPr>
          <w:rFonts w:ascii="Times New Roman" w:hAnsi="Times New Roman" w:cs="Times New Roman"/>
          <w:sz w:val="28"/>
          <w:szCs w:val="28"/>
        </w:rPr>
        <w:t>азмер</w:t>
      </w:r>
      <w:r w:rsidR="006F70D6">
        <w:rPr>
          <w:rFonts w:ascii="Times New Roman" w:hAnsi="Times New Roman" w:cs="Times New Roman"/>
          <w:sz w:val="28"/>
          <w:szCs w:val="28"/>
        </w:rPr>
        <w:t>е</w:t>
      </w:r>
      <w:r w:rsidR="006F70D6" w:rsidRPr="006F70D6">
        <w:rPr>
          <w:rFonts w:ascii="Times New Roman" w:hAnsi="Times New Roman" w:cs="Times New Roman"/>
          <w:sz w:val="28"/>
          <w:szCs w:val="28"/>
        </w:rPr>
        <w:t xml:space="preserve"> эквивалентн</w:t>
      </w:r>
      <w:r w:rsidR="00400443">
        <w:rPr>
          <w:rFonts w:ascii="Times New Roman" w:hAnsi="Times New Roman" w:cs="Times New Roman"/>
          <w:sz w:val="28"/>
          <w:szCs w:val="28"/>
        </w:rPr>
        <w:t>ы</w:t>
      </w:r>
      <w:r w:rsidR="006F70D6" w:rsidRPr="006F70D6">
        <w:rPr>
          <w:rFonts w:ascii="Times New Roman" w:hAnsi="Times New Roman" w:cs="Times New Roman"/>
          <w:sz w:val="28"/>
          <w:szCs w:val="28"/>
        </w:rPr>
        <w:t>м стоимости молока жирностью не менее 2,5 процента</w:t>
      </w:r>
      <w:r w:rsidR="00551B36">
        <w:rPr>
          <w:rFonts w:ascii="Times New Roman" w:hAnsi="Times New Roman" w:cs="Times New Roman"/>
          <w:sz w:val="28"/>
          <w:szCs w:val="28"/>
        </w:rPr>
        <w:t xml:space="preserve">; </w:t>
      </w:r>
      <w:r w:rsidR="00400443">
        <w:rPr>
          <w:rFonts w:ascii="Times New Roman" w:hAnsi="Times New Roman" w:cs="Times New Roman"/>
          <w:sz w:val="28"/>
          <w:szCs w:val="28"/>
        </w:rPr>
        <w:t>по 42 картам специальной оценки условий труда</w:t>
      </w:r>
      <w:r w:rsidR="00551B36">
        <w:rPr>
          <w:rFonts w:ascii="Times New Roman" w:hAnsi="Times New Roman" w:cs="Times New Roman"/>
          <w:sz w:val="28"/>
          <w:szCs w:val="28"/>
        </w:rPr>
        <w:t xml:space="preserve"> положены дополнительные дни отпуска, дополнительная выплата в размере 4% от должностного оклада. </w:t>
      </w:r>
    </w:p>
    <w:p w:rsidR="004E5DB6" w:rsidRPr="004E5DB6" w:rsidRDefault="004E5DB6" w:rsidP="004E5DB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152" w:rsidRPr="004E5DB6" w:rsidRDefault="00435152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Информационная работа</w:t>
      </w:r>
    </w:p>
    <w:p w:rsidR="00435152" w:rsidRPr="004E5DB6" w:rsidRDefault="00435152" w:rsidP="00B82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Информационная работа – одно из приоритетных направлений работы</w:t>
      </w:r>
      <w:r w:rsidR="00D02118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нашей организации. Информирование членов профсоюза о работе</w:t>
      </w:r>
      <w:r w:rsidR="00D02118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организации, профсоюзное просвещение о социально-трудовых правах</w:t>
      </w:r>
      <w:r w:rsidR="00D02118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членов профсоюза – один из самых эффективных способов мотивации</w:t>
      </w:r>
      <w:r w:rsidR="00D02118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 xml:space="preserve">профсоюзного членства. Информационный стенд профкома работников знакомит членов профсоюза и остальных сотрудников </w:t>
      </w:r>
      <w:r w:rsidR="00D02118" w:rsidRPr="004E5DB6">
        <w:rPr>
          <w:rFonts w:ascii="Times New Roman" w:hAnsi="Times New Roman" w:cs="Times New Roman"/>
          <w:sz w:val="28"/>
          <w:szCs w:val="28"/>
        </w:rPr>
        <w:t>учреждения</w:t>
      </w:r>
      <w:r w:rsidRPr="004E5DB6">
        <w:rPr>
          <w:rFonts w:ascii="Times New Roman" w:hAnsi="Times New Roman" w:cs="Times New Roman"/>
          <w:sz w:val="28"/>
          <w:szCs w:val="28"/>
        </w:rPr>
        <w:t xml:space="preserve"> с отдельными сторонами жизни и деятельности профсоюзной организации.</w:t>
      </w:r>
    </w:p>
    <w:p w:rsidR="00514B59" w:rsidRDefault="00435152" w:rsidP="00B82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lastRenderedPageBreak/>
        <w:t>Наряду с современными средствами, заслуженной популярностью</w:t>
      </w:r>
      <w:r w:rsidR="00D02118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пользуются и традиционные способы доведения информации до членов</w:t>
      </w:r>
      <w:r w:rsidR="00D02118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профсоюза, основанные на личном контакте: встречи, собрания.</w:t>
      </w:r>
    </w:p>
    <w:p w:rsidR="00435152" w:rsidRPr="004E5DB6" w:rsidRDefault="00435152" w:rsidP="00B82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Размещением информации на профсоюзном информационном стенде</w:t>
      </w:r>
      <w:r w:rsidR="00E85124">
        <w:rPr>
          <w:rFonts w:ascii="Times New Roman" w:hAnsi="Times New Roman" w:cs="Times New Roman"/>
          <w:sz w:val="28"/>
          <w:szCs w:val="28"/>
        </w:rPr>
        <w:t xml:space="preserve"> (</w:t>
      </w:r>
      <w:r w:rsidR="00E85124" w:rsidRPr="004E5DB6">
        <w:rPr>
          <w:rFonts w:ascii="Times New Roman" w:hAnsi="Times New Roman" w:cs="Times New Roman"/>
          <w:sz w:val="28"/>
          <w:szCs w:val="28"/>
        </w:rPr>
        <w:t>планы, решения профкома, объявления, поздравления и т.п.</w:t>
      </w:r>
      <w:r w:rsidR="00E85124">
        <w:rPr>
          <w:rFonts w:ascii="Times New Roman" w:hAnsi="Times New Roman" w:cs="Times New Roman"/>
          <w:sz w:val="28"/>
          <w:szCs w:val="28"/>
        </w:rPr>
        <w:t xml:space="preserve">) </w:t>
      </w:r>
      <w:r w:rsidRPr="004E5DB6">
        <w:rPr>
          <w:rFonts w:ascii="Times New Roman" w:hAnsi="Times New Roman" w:cs="Times New Roman"/>
          <w:sz w:val="28"/>
          <w:szCs w:val="28"/>
        </w:rPr>
        <w:t>занимаются члены проф</w:t>
      </w:r>
      <w:r w:rsidR="00D02118" w:rsidRPr="004E5DB6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4E5DB6">
        <w:rPr>
          <w:rFonts w:ascii="Times New Roman" w:hAnsi="Times New Roman" w:cs="Times New Roman"/>
          <w:sz w:val="28"/>
          <w:szCs w:val="28"/>
        </w:rPr>
        <w:t>ком</w:t>
      </w:r>
      <w:r w:rsidR="00D02118" w:rsidRPr="004E5DB6">
        <w:rPr>
          <w:rFonts w:ascii="Times New Roman" w:hAnsi="Times New Roman" w:cs="Times New Roman"/>
          <w:sz w:val="28"/>
          <w:szCs w:val="28"/>
        </w:rPr>
        <w:t>итета</w:t>
      </w:r>
      <w:r w:rsidRPr="004E5DB6">
        <w:rPr>
          <w:rFonts w:ascii="Times New Roman" w:hAnsi="Times New Roman" w:cs="Times New Roman"/>
          <w:sz w:val="28"/>
          <w:szCs w:val="28"/>
        </w:rPr>
        <w:t>, о</w:t>
      </w:r>
      <w:r w:rsidR="00E85124">
        <w:rPr>
          <w:rFonts w:ascii="Times New Roman" w:hAnsi="Times New Roman" w:cs="Times New Roman"/>
          <w:sz w:val="28"/>
          <w:szCs w:val="28"/>
        </w:rPr>
        <w:t xml:space="preserve">тветственные за данный раздел работе. </w:t>
      </w:r>
    </w:p>
    <w:p w:rsidR="00435152" w:rsidRDefault="00D02118" w:rsidP="00B82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В</w:t>
      </w:r>
      <w:r w:rsidR="00435152" w:rsidRPr="004E5DB6">
        <w:rPr>
          <w:rFonts w:ascii="Times New Roman" w:hAnsi="Times New Roman" w:cs="Times New Roman"/>
          <w:sz w:val="28"/>
          <w:szCs w:val="28"/>
        </w:rPr>
        <w:t xml:space="preserve"> 2017 году</w:t>
      </w:r>
      <w:r w:rsidRPr="004E5DB6">
        <w:rPr>
          <w:rFonts w:ascii="Times New Roman" w:hAnsi="Times New Roman" w:cs="Times New Roman"/>
          <w:sz w:val="28"/>
          <w:szCs w:val="28"/>
        </w:rPr>
        <w:t xml:space="preserve"> была </w:t>
      </w:r>
      <w:r w:rsidR="00435152" w:rsidRPr="004E5DB6">
        <w:rPr>
          <w:rFonts w:ascii="Times New Roman" w:hAnsi="Times New Roman" w:cs="Times New Roman"/>
          <w:sz w:val="28"/>
          <w:szCs w:val="28"/>
        </w:rPr>
        <w:t>созда</w:t>
      </w:r>
      <w:r w:rsidRPr="004E5DB6">
        <w:rPr>
          <w:rFonts w:ascii="Times New Roman" w:hAnsi="Times New Roman" w:cs="Times New Roman"/>
          <w:sz w:val="28"/>
          <w:szCs w:val="28"/>
        </w:rPr>
        <w:t>на</w:t>
      </w:r>
      <w:r w:rsidR="00435152" w:rsidRPr="004E5DB6">
        <w:rPr>
          <w:rFonts w:ascii="Times New Roman" w:hAnsi="Times New Roman" w:cs="Times New Roman"/>
          <w:sz w:val="28"/>
          <w:szCs w:val="28"/>
        </w:rPr>
        <w:t xml:space="preserve"> страничк</w:t>
      </w:r>
      <w:r w:rsidR="00E85124">
        <w:rPr>
          <w:rFonts w:ascii="Times New Roman" w:hAnsi="Times New Roman" w:cs="Times New Roman"/>
          <w:sz w:val="28"/>
          <w:szCs w:val="28"/>
        </w:rPr>
        <w:t>а</w:t>
      </w:r>
      <w:r w:rsidRPr="004E5DB6">
        <w:rPr>
          <w:rFonts w:ascii="Times New Roman" w:hAnsi="Times New Roman" w:cs="Times New Roman"/>
          <w:sz w:val="28"/>
          <w:szCs w:val="28"/>
        </w:rPr>
        <w:t xml:space="preserve"> профсоюза ГУЗ «СГКБ № 10»</w:t>
      </w:r>
      <w:r w:rsidR="00435152" w:rsidRPr="004E5DB6">
        <w:rPr>
          <w:rFonts w:ascii="Times New Roman" w:hAnsi="Times New Roman" w:cs="Times New Roman"/>
          <w:sz w:val="28"/>
          <w:szCs w:val="28"/>
        </w:rPr>
        <w:t xml:space="preserve"> на </w:t>
      </w:r>
      <w:r w:rsidRPr="004E5DB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35152" w:rsidRPr="004E5DB6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4E5DB6">
        <w:rPr>
          <w:rFonts w:ascii="Times New Roman" w:hAnsi="Times New Roman" w:cs="Times New Roman"/>
          <w:sz w:val="28"/>
          <w:szCs w:val="28"/>
        </w:rPr>
        <w:t>учреждения</w:t>
      </w:r>
      <w:r w:rsidR="00435152" w:rsidRPr="004E5DB6">
        <w:rPr>
          <w:rFonts w:ascii="Times New Roman" w:hAnsi="Times New Roman" w:cs="Times New Roman"/>
          <w:sz w:val="28"/>
          <w:szCs w:val="28"/>
        </w:rPr>
        <w:t>.</w:t>
      </w:r>
    </w:p>
    <w:p w:rsidR="004E5DB6" w:rsidRPr="004E5DB6" w:rsidRDefault="004E5DB6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152" w:rsidRPr="004E5DB6" w:rsidRDefault="00435152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DB6">
        <w:rPr>
          <w:rFonts w:ascii="Times New Roman" w:hAnsi="Times New Roman" w:cs="Times New Roman"/>
          <w:b/>
          <w:bCs/>
          <w:i/>
          <w:sz w:val="28"/>
          <w:szCs w:val="28"/>
        </w:rPr>
        <w:t>Предложения по улучшению работы профсоюзного комитета</w:t>
      </w:r>
      <w:r w:rsidR="004E5DB6" w:rsidRPr="004E5DB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35152" w:rsidRPr="004E5DB6" w:rsidRDefault="00435152" w:rsidP="00B82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У профсоюзного комитета есть над чем работать: организация</w:t>
      </w:r>
      <w:r w:rsidR="004E5DB6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культурно-массовой и спортивно-оздоровительной работы, по развитию</w:t>
      </w:r>
      <w:r w:rsidR="004E5DB6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информационной политики и социального партнерства на всех уровнях.</w:t>
      </w:r>
    </w:p>
    <w:p w:rsidR="00435152" w:rsidRPr="004E5DB6" w:rsidRDefault="00435152" w:rsidP="00B82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В последнее время в связи с различными изменениями в системе</w:t>
      </w:r>
      <w:r w:rsidR="004E5DB6" w:rsidRPr="004E5DB6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4E5DB6">
        <w:rPr>
          <w:rFonts w:ascii="Times New Roman" w:hAnsi="Times New Roman" w:cs="Times New Roman"/>
          <w:sz w:val="28"/>
          <w:szCs w:val="28"/>
        </w:rPr>
        <w:t>, а также в системе оплаты труда, больничных</w:t>
      </w:r>
      <w:r w:rsidR="004E5DB6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листов, требуется всё больше знаний трудового законодательства.</w:t>
      </w:r>
    </w:p>
    <w:p w:rsidR="00435152" w:rsidRPr="004E5DB6" w:rsidRDefault="00435152" w:rsidP="00B82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DB6">
        <w:rPr>
          <w:rFonts w:ascii="Times New Roman" w:hAnsi="Times New Roman" w:cs="Times New Roman"/>
          <w:sz w:val="28"/>
          <w:szCs w:val="28"/>
        </w:rPr>
        <w:t>Главными направлениями в профсоюзной работе остаются: защита</w:t>
      </w:r>
      <w:r w:rsidR="004E5DB6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прав и интересов работников учреждения, соблюдение законности,</w:t>
      </w:r>
      <w:r w:rsidR="004E5DB6" w:rsidRPr="004E5DB6">
        <w:rPr>
          <w:rFonts w:ascii="Times New Roman" w:hAnsi="Times New Roman" w:cs="Times New Roman"/>
          <w:sz w:val="28"/>
          <w:szCs w:val="28"/>
        </w:rPr>
        <w:t xml:space="preserve"> </w:t>
      </w:r>
      <w:r w:rsidRPr="004E5DB6">
        <w:rPr>
          <w:rFonts w:ascii="Times New Roman" w:hAnsi="Times New Roman" w:cs="Times New Roman"/>
          <w:sz w:val="28"/>
          <w:szCs w:val="28"/>
        </w:rPr>
        <w:t>повышение ответственности за результаты своего личного труда и работы коллектива в целом.</w:t>
      </w:r>
    </w:p>
    <w:p w:rsidR="004E5DB6" w:rsidRDefault="004E5DB6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DB6" w:rsidRDefault="004E5DB6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DB6" w:rsidRDefault="004E5DB6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DB6" w:rsidRPr="004E5DB6" w:rsidRDefault="004E5DB6" w:rsidP="004E5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DB6" w:rsidRPr="004E5DB6" w:rsidRDefault="004E5DB6" w:rsidP="004E5DB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5DB6">
        <w:rPr>
          <w:rFonts w:ascii="Times New Roman" w:hAnsi="Times New Roman" w:cs="Times New Roman"/>
          <w:b/>
          <w:sz w:val="28"/>
          <w:szCs w:val="28"/>
        </w:rPr>
        <w:t>Председатель ППО</w:t>
      </w:r>
      <w:r w:rsidRPr="004E5DB6">
        <w:rPr>
          <w:rFonts w:ascii="Times New Roman" w:hAnsi="Times New Roman" w:cs="Times New Roman"/>
          <w:b/>
          <w:sz w:val="28"/>
          <w:szCs w:val="28"/>
        </w:rPr>
        <w:tab/>
      </w:r>
      <w:r w:rsidRPr="004E5DB6">
        <w:rPr>
          <w:rFonts w:ascii="Times New Roman" w:hAnsi="Times New Roman" w:cs="Times New Roman"/>
          <w:b/>
          <w:sz w:val="28"/>
          <w:szCs w:val="28"/>
        </w:rPr>
        <w:tab/>
      </w:r>
      <w:r w:rsidRPr="004E5DB6">
        <w:rPr>
          <w:rFonts w:ascii="Times New Roman" w:hAnsi="Times New Roman" w:cs="Times New Roman"/>
          <w:b/>
          <w:sz w:val="28"/>
          <w:szCs w:val="28"/>
        </w:rPr>
        <w:tab/>
      </w:r>
      <w:r w:rsidRPr="004E5DB6">
        <w:rPr>
          <w:rFonts w:ascii="Times New Roman" w:hAnsi="Times New Roman" w:cs="Times New Roman"/>
          <w:b/>
          <w:sz w:val="28"/>
          <w:szCs w:val="28"/>
        </w:rPr>
        <w:tab/>
      </w:r>
      <w:r w:rsidRPr="004E5DB6">
        <w:rPr>
          <w:rFonts w:ascii="Times New Roman" w:hAnsi="Times New Roman" w:cs="Times New Roman"/>
          <w:b/>
          <w:sz w:val="28"/>
          <w:szCs w:val="28"/>
        </w:rPr>
        <w:tab/>
      </w:r>
      <w:r w:rsidRPr="004E5DB6">
        <w:rPr>
          <w:rFonts w:ascii="Times New Roman" w:hAnsi="Times New Roman" w:cs="Times New Roman"/>
          <w:b/>
          <w:sz w:val="28"/>
          <w:szCs w:val="28"/>
        </w:rPr>
        <w:tab/>
      </w:r>
      <w:r w:rsidRPr="004E5DB6">
        <w:rPr>
          <w:rFonts w:ascii="Times New Roman" w:hAnsi="Times New Roman" w:cs="Times New Roman"/>
          <w:b/>
          <w:sz w:val="28"/>
          <w:szCs w:val="28"/>
        </w:rPr>
        <w:tab/>
        <w:t>А.Г. Буркин</w:t>
      </w:r>
    </w:p>
    <w:p w:rsidR="005A6BEC" w:rsidRPr="00435152" w:rsidRDefault="005A6BEC">
      <w:pPr>
        <w:rPr>
          <w:rFonts w:ascii="Times New Roman" w:hAnsi="Times New Roman" w:cs="Times New Roman"/>
          <w:sz w:val="24"/>
          <w:szCs w:val="24"/>
        </w:rPr>
      </w:pPr>
    </w:p>
    <w:sectPr w:rsidR="005A6BEC" w:rsidRPr="00435152" w:rsidSect="00514B59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58DD"/>
    <w:multiLevelType w:val="multilevel"/>
    <w:tmpl w:val="A7EC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8529C"/>
    <w:multiLevelType w:val="multilevel"/>
    <w:tmpl w:val="FE5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A1BE0"/>
    <w:multiLevelType w:val="multilevel"/>
    <w:tmpl w:val="33C2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414F5"/>
    <w:multiLevelType w:val="multilevel"/>
    <w:tmpl w:val="764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05FB6"/>
    <w:multiLevelType w:val="multilevel"/>
    <w:tmpl w:val="2626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11"/>
    <w:rsid w:val="000B0311"/>
    <w:rsid w:val="000C094C"/>
    <w:rsid w:val="002F16D4"/>
    <w:rsid w:val="00374FC8"/>
    <w:rsid w:val="00390ED6"/>
    <w:rsid w:val="003E4E02"/>
    <w:rsid w:val="00400443"/>
    <w:rsid w:val="00435152"/>
    <w:rsid w:val="004B4FCC"/>
    <w:rsid w:val="004E5DB6"/>
    <w:rsid w:val="00514B59"/>
    <w:rsid w:val="0053399C"/>
    <w:rsid w:val="00551B36"/>
    <w:rsid w:val="005779F2"/>
    <w:rsid w:val="005A6BEC"/>
    <w:rsid w:val="005D0277"/>
    <w:rsid w:val="006632F1"/>
    <w:rsid w:val="006E13CB"/>
    <w:rsid w:val="006F70D6"/>
    <w:rsid w:val="00711FFA"/>
    <w:rsid w:val="007E40A0"/>
    <w:rsid w:val="008959F9"/>
    <w:rsid w:val="009F1885"/>
    <w:rsid w:val="00B82070"/>
    <w:rsid w:val="00C554E4"/>
    <w:rsid w:val="00CE7270"/>
    <w:rsid w:val="00D02118"/>
    <w:rsid w:val="00D12B7D"/>
    <w:rsid w:val="00E345CC"/>
    <w:rsid w:val="00E50EE5"/>
    <w:rsid w:val="00E85124"/>
    <w:rsid w:val="00E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7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7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</dc:creator>
  <cp:keywords/>
  <dc:description/>
  <cp:lastModifiedBy>OMP</cp:lastModifiedBy>
  <cp:revision>21</cp:revision>
  <cp:lastPrinted>2018-01-26T07:29:00Z</cp:lastPrinted>
  <dcterms:created xsi:type="dcterms:W3CDTF">2018-01-17T10:52:00Z</dcterms:created>
  <dcterms:modified xsi:type="dcterms:W3CDTF">2018-01-26T07:40:00Z</dcterms:modified>
</cp:coreProperties>
</file>