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23" w:rsidRDefault="002A4F23" w:rsidP="002A4F23">
      <w:pPr>
        <w:pStyle w:val="a3"/>
        <w:rPr>
          <w:sz w:val="28"/>
          <w:szCs w:val="28"/>
        </w:rPr>
      </w:pPr>
    </w:p>
    <w:p w:rsidR="002A4F23" w:rsidRPr="00DD5DDC" w:rsidRDefault="002A4F23" w:rsidP="002A4F23">
      <w:pPr>
        <w:pStyle w:val="a3"/>
        <w:rPr>
          <w:sz w:val="24"/>
          <w:szCs w:val="28"/>
        </w:rPr>
      </w:pPr>
      <w:r w:rsidRPr="00DD5DDC">
        <w:rPr>
          <w:sz w:val="24"/>
          <w:szCs w:val="28"/>
        </w:rPr>
        <w:t>Методические рекомендации</w:t>
      </w:r>
    </w:p>
    <w:p w:rsidR="002A4F23" w:rsidRPr="00DD5DDC" w:rsidRDefault="002A4F23" w:rsidP="002A4F23">
      <w:pPr>
        <w:jc w:val="center"/>
        <w:rPr>
          <w:b/>
          <w:bCs/>
          <w:szCs w:val="28"/>
        </w:rPr>
      </w:pPr>
      <w:r w:rsidRPr="00DD5DDC">
        <w:rPr>
          <w:b/>
          <w:bCs/>
          <w:szCs w:val="28"/>
        </w:rPr>
        <w:t>по заполнению формы Сводного статистического отчета и дополнения к нему для первичной организации Профсоюза.</w:t>
      </w:r>
    </w:p>
    <w:p w:rsidR="002A4F23" w:rsidRDefault="002A4F23" w:rsidP="002A4F23">
      <w:pPr>
        <w:jc w:val="center"/>
        <w:rPr>
          <w:b/>
          <w:bCs/>
          <w:sz w:val="28"/>
          <w:szCs w:val="28"/>
        </w:rPr>
      </w:pPr>
    </w:p>
    <w:p w:rsidR="002A4F23" w:rsidRDefault="002A4F23" w:rsidP="002A4F23">
      <w:pPr>
        <w:jc w:val="center"/>
        <w:outlineLvl w:val="0"/>
        <w:rPr>
          <w:b/>
        </w:rPr>
      </w:pPr>
      <w:r w:rsidRPr="00305BFE">
        <w:rPr>
          <w:b/>
        </w:rPr>
        <w:t>Раздел</w:t>
      </w:r>
      <w:r>
        <w:rPr>
          <w:b/>
        </w:rPr>
        <w:t xml:space="preserve"> </w:t>
      </w:r>
      <w:r w:rsidRPr="00305BFE">
        <w:rPr>
          <w:b/>
          <w:lang w:val="en-US"/>
        </w:rPr>
        <w:t>II</w:t>
      </w:r>
      <w:r>
        <w:rPr>
          <w:b/>
        </w:rPr>
        <w:t>. Профсоюзное членство</w:t>
      </w:r>
    </w:p>
    <w:p w:rsidR="00E90B9E" w:rsidRDefault="002A4F23" w:rsidP="002A4F23">
      <w:pPr>
        <w:outlineLvl w:val="0"/>
      </w:pPr>
      <w:proofErr w:type="gramStart"/>
      <w:r w:rsidRPr="002A4F23">
        <w:t xml:space="preserve">п.1 – указывается кол-во работающих </w:t>
      </w:r>
      <w:r w:rsidR="002D438F">
        <w:t>(без совместителей</w:t>
      </w:r>
      <w:r w:rsidRPr="002A4F23">
        <w:t>) в учреждении здравоохранения.</w:t>
      </w:r>
      <w:proofErr w:type="gramEnd"/>
      <w:r w:rsidRPr="002A4F23">
        <w:t xml:space="preserve"> </w:t>
      </w:r>
      <w:r>
        <w:t xml:space="preserve">Обратите внимание, что совместители учитываются только по месту </w:t>
      </w:r>
      <w:r w:rsidR="002D438F">
        <w:t>своей основной работы.</w:t>
      </w:r>
    </w:p>
    <w:p w:rsidR="002A4F23" w:rsidRDefault="002A4F23" w:rsidP="002A4F23">
      <w:pPr>
        <w:outlineLvl w:val="0"/>
      </w:pPr>
      <w:r>
        <w:t xml:space="preserve">п.2 – указывается кол-во всех членов </w:t>
      </w:r>
      <w:r w:rsidR="00E90B9E">
        <w:t>П</w:t>
      </w:r>
      <w:r>
        <w:t>рофсоюза (включая тех, кто находится в декретном отпуске</w:t>
      </w:r>
      <w:r w:rsidR="00C857A9">
        <w:t xml:space="preserve">, </w:t>
      </w:r>
      <w:proofErr w:type="gramStart"/>
      <w:r w:rsidR="00C857A9">
        <w:t>на</w:t>
      </w:r>
      <w:proofErr w:type="gramEnd"/>
      <w:r w:rsidR="00C857A9">
        <w:t xml:space="preserve"> больничном</w:t>
      </w:r>
      <w:r>
        <w:t>)</w:t>
      </w:r>
      <w:r w:rsidR="00C857A9">
        <w:t xml:space="preserve"> из числа работающих.</w:t>
      </w:r>
    </w:p>
    <w:p w:rsidR="00E90B9E" w:rsidRDefault="00E90B9E" w:rsidP="002A4F23">
      <w:pPr>
        <w:outlineLvl w:val="0"/>
      </w:pPr>
      <w:r>
        <w:t>п.3 – кол-во членов Профсоюза, которые в 2018 году впервые приняты в члены Профсоюза.</w:t>
      </w:r>
    </w:p>
    <w:p w:rsidR="00E90B9E" w:rsidRDefault="00E90B9E" w:rsidP="002A4F23">
      <w:pPr>
        <w:outlineLvl w:val="0"/>
      </w:pPr>
      <w:r>
        <w:t>п.4-6 – аналогично п.1-3, для первичных организаций учащихся.</w:t>
      </w:r>
    </w:p>
    <w:p w:rsidR="00E90B9E" w:rsidRDefault="00E90B9E" w:rsidP="002A4F23">
      <w:pPr>
        <w:outlineLvl w:val="0"/>
      </w:pPr>
      <w:r>
        <w:t>п.7-8 – повторя</w:t>
      </w:r>
      <w:r w:rsidR="00DD5DDC">
        <w:t>е</w:t>
      </w:r>
      <w:r>
        <w:t>т</w:t>
      </w:r>
      <w:r w:rsidR="00DD5DDC">
        <w:t>ся</w:t>
      </w:r>
      <w:r>
        <w:t xml:space="preserve"> п.1-2 (либо п.4-5 для первичных организаций учащихся</w:t>
      </w:r>
      <w:r w:rsidR="00DD5DDC">
        <w:t>)</w:t>
      </w:r>
      <w:r>
        <w:t>.</w:t>
      </w:r>
    </w:p>
    <w:p w:rsidR="00E90B9E" w:rsidRDefault="00E90B9E" w:rsidP="002A4F23">
      <w:pPr>
        <w:outlineLvl w:val="0"/>
      </w:pPr>
      <w:r>
        <w:t xml:space="preserve">п.9 – подсчитывается процент профсоюзного членства. </w:t>
      </w:r>
    </w:p>
    <w:p w:rsidR="00C857A9" w:rsidRDefault="00C857A9" w:rsidP="002A4F23">
      <w:pPr>
        <w:outlineLvl w:val="0"/>
      </w:pPr>
      <w:r>
        <w:t>п.10-11 – заполняется в случае, если на учете в организации Профсоюза состоят неработающие пенсионеры или временно неработающие. В этом случае в п.12 указывается общее кол-во членов Профсоюза с учетом этих категорий.</w:t>
      </w:r>
      <w:r w:rsidR="008E7EC8">
        <w:t xml:space="preserve"> </w:t>
      </w:r>
      <w:r w:rsidR="008E7EC8" w:rsidRPr="008E7EC8">
        <w:rPr>
          <w:i/>
        </w:rPr>
        <w:t>В примере ниже: в организации</w:t>
      </w:r>
      <w:r w:rsidR="008E7EC8">
        <w:rPr>
          <w:i/>
        </w:rPr>
        <w:t xml:space="preserve"> на проф</w:t>
      </w:r>
      <w:proofErr w:type="gramStart"/>
      <w:r w:rsidR="008E7EC8">
        <w:rPr>
          <w:i/>
        </w:rPr>
        <w:t>.у</w:t>
      </w:r>
      <w:proofErr w:type="gramEnd"/>
      <w:r w:rsidR="008E7EC8">
        <w:rPr>
          <w:i/>
        </w:rPr>
        <w:t xml:space="preserve">чете состоит 1 пенсионер, который изъявил желание остаться членом Профсоюза. </w:t>
      </w:r>
      <w:r w:rsidR="008E7EC8">
        <w:t xml:space="preserve"> </w:t>
      </w:r>
    </w:p>
    <w:p w:rsidR="00C857A9" w:rsidRDefault="00C857A9" w:rsidP="002A4F23">
      <w:pPr>
        <w:outlineLvl w:val="0"/>
      </w:pPr>
      <w:r>
        <w:t>п.13-14 – указывается кол-во членов Профсоюза, которые вышли из профсоюза добровольно или были исключены.</w:t>
      </w:r>
      <w:r w:rsidR="002D438F">
        <w:t xml:space="preserve"> Уволившиеся (отчисленные) члены Профсоюза в данных пунктах не учитываются.</w:t>
      </w:r>
    </w:p>
    <w:p w:rsidR="00C857A9" w:rsidRDefault="00C857A9" w:rsidP="002A4F23">
      <w:pPr>
        <w:outlineLvl w:val="0"/>
      </w:pPr>
    </w:p>
    <w:p w:rsidR="00C857A9" w:rsidRPr="00C857A9" w:rsidRDefault="006B713D" w:rsidP="002A4F23">
      <w:pPr>
        <w:outlineLvl w:val="0"/>
        <w:rPr>
          <w:b/>
        </w:rPr>
      </w:pPr>
      <w:r>
        <w:rPr>
          <w:b/>
        </w:rPr>
        <w:t>Пример</w:t>
      </w:r>
      <w:r w:rsidR="00C857A9">
        <w:rPr>
          <w:b/>
        </w:rPr>
        <w:t xml:space="preserve"> заполнения</w:t>
      </w:r>
      <w:r w:rsidR="00C857A9" w:rsidRPr="00C857A9">
        <w:rPr>
          <w:b/>
        </w:rPr>
        <w:t>:</w:t>
      </w:r>
    </w:p>
    <w:tbl>
      <w:tblPr>
        <w:tblW w:w="9670" w:type="dxa"/>
        <w:jc w:val="center"/>
        <w:tblInd w:w="77" w:type="dxa"/>
        <w:tblLook w:val="04A0"/>
      </w:tblPr>
      <w:tblGrid>
        <w:gridCol w:w="1011"/>
        <w:gridCol w:w="5309"/>
        <w:gridCol w:w="846"/>
        <w:gridCol w:w="1098"/>
        <w:gridCol w:w="1406"/>
      </w:tblGrid>
      <w:tr w:rsidR="00C857A9" w:rsidRPr="00A24E72" w:rsidTr="00C857A9">
        <w:trPr>
          <w:trHeight w:val="283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9">
              <w:rPr>
                <w:b/>
                <w:bCs/>
                <w:color w:val="000000"/>
                <w:sz w:val="18"/>
                <w:szCs w:val="18"/>
              </w:rPr>
              <w:t xml:space="preserve">№№ </w:t>
            </w:r>
            <w:proofErr w:type="spellStart"/>
            <w:proofErr w:type="gramStart"/>
            <w:r w:rsidRPr="00C857A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C857A9">
              <w:rPr>
                <w:b/>
                <w:bCs/>
                <w:color w:val="000000"/>
                <w:sz w:val="18"/>
                <w:szCs w:val="18"/>
              </w:rPr>
              <w:t>/</w:t>
            </w:r>
            <w:proofErr w:type="spellStart"/>
            <w:r w:rsidRPr="00C857A9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9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9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9">
              <w:rPr>
                <w:b/>
                <w:bCs/>
                <w:color w:val="000000"/>
                <w:sz w:val="18"/>
                <w:szCs w:val="18"/>
              </w:rPr>
              <w:t>В том числе: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A9" w:rsidRPr="00C857A9" w:rsidRDefault="00C857A9" w:rsidP="00D142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A9" w:rsidRPr="00C857A9" w:rsidRDefault="00C857A9" w:rsidP="00D142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7A9" w:rsidRPr="00C857A9" w:rsidRDefault="00C857A9" w:rsidP="00D1425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9">
              <w:rPr>
                <w:b/>
                <w:bCs/>
                <w:color w:val="000000"/>
                <w:sz w:val="18"/>
                <w:szCs w:val="18"/>
              </w:rPr>
              <w:t>Женщин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857A9">
              <w:rPr>
                <w:b/>
                <w:bCs/>
                <w:color w:val="000000"/>
                <w:sz w:val="18"/>
                <w:szCs w:val="18"/>
              </w:rPr>
              <w:t>Молодежи до 35 лет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5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 xml:space="preserve">Всего </w:t>
            </w:r>
            <w:proofErr w:type="gramStart"/>
            <w:r w:rsidRPr="00C857A9">
              <w:rPr>
                <w:color w:val="000000"/>
                <w:sz w:val="18"/>
                <w:szCs w:val="18"/>
              </w:rPr>
              <w:t>работающих</w:t>
            </w:r>
            <w:proofErr w:type="gramEnd"/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C857A9" w:rsidP="00D1425E">
            <w:pPr>
              <w:rPr>
                <w:color w:val="000000"/>
                <w:sz w:val="18"/>
                <w:szCs w:val="18"/>
              </w:rPr>
            </w:pPr>
            <w:r w:rsidRPr="006B713D">
              <w:rPr>
                <w:color w:val="000000"/>
                <w:sz w:val="18"/>
                <w:szCs w:val="18"/>
              </w:rPr>
              <w:t>15</w:t>
            </w:r>
            <w:r w:rsidR="006B713D" w:rsidRPr="006B713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C857A9" w:rsidP="00D1425E">
            <w:pPr>
              <w:rPr>
                <w:bCs/>
                <w:color w:val="000000"/>
                <w:sz w:val="18"/>
                <w:szCs w:val="18"/>
              </w:rPr>
            </w:pPr>
            <w:r w:rsidRPr="006B713D">
              <w:rPr>
                <w:bCs/>
                <w:color w:val="000000"/>
                <w:sz w:val="18"/>
                <w:szCs w:val="18"/>
              </w:rPr>
              <w:t>1</w:t>
            </w:r>
            <w:r w:rsidR="006B713D" w:rsidRPr="006B713D">
              <w:rPr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 w:rsidRPr="006B713D">
              <w:rPr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Из них членов профсоюза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C857A9" w:rsidP="006B713D">
            <w:pPr>
              <w:rPr>
                <w:color w:val="000000"/>
                <w:sz w:val="18"/>
                <w:szCs w:val="18"/>
              </w:rPr>
            </w:pPr>
            <w:r w:rsidRPr="006B713D">
              <w:rPr>
                <w:color w:val="000000"/>
                <w:sz w:val="18"/>
                <w:szCs w:val="18"/>
              </w:rPr>
              <w:t>1</w:t>
            </w:r>
            <w:r w:rsidR="006B713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в том числе, впервые</w:t>
            </w:r>
            <w:r w:rsidRPr="00C857A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C857A9">
              <w:rPr>
                <w:color w:val="000000"/>
                <w:sz w:val="18"/>
                <w:szCs w:val="18"/>
              </w:rPr>
              <w:t>принятых</w:t>
            </w:r>
            <w:proofErr w:type="gramEnd"/>
            <w:r w:rsidRPr="00C857A9">
              <w:rPr>
                <w:color w:val="000000"/>
                <w:sz w:val="18"/>
                <w:szCs w:val="18"/>
              </w:rPr>
              <w:t xml:space="preserve"> в члены профсоюза за год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 w:rsidRPr="006B713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 w:rsidRPr="006B713D">
              <w:rPr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 w:rsidRPr="006B713D">
              <w:rPr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Всего студентов, учащихся учебных заведений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Из них членов профсоюза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 xml:space="preserve">в том числе, впервые </w:t>
            </w:r>
            <w:proofErr w:type="gramStart"/>
            <w:r w:rsidRPr="00C857A9">
              <w:rPr>
                <w:color w:val="000000"/>
                <w:sz w:val="18"/>
                <w:szCs w:val="18"/>
              </w:rPr>
              <w:t>принятых</w:t>
            </w:r>
            <w:proofErr w:type="gramEnd"/>
            <w:r w:rsidRPr="00C857A9">
              <w:rPr>
                <w:color w:val="000000"/>
                <w:sz w:val="18"/>
                <w:szCs w:val="18"/>
              </w:rPr>
              <w:t xml:space="preserve"> в члены профсоюза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Всего работающих, студентов и учащихся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75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 xml:space="preserve">Из них членов профсоюза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Процент охвата профсоюзным членством  работающих и учащихся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80,0%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70,0%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73,3%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 xml:space="preserve">Членов профсоюза – неработающих пенсионеров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FFFFFF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Членов профсоюза - временно не работающих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Всего членов профсоюза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Вышли из профсоюза по собственному желанию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C857A9" w:rsidRPr="00A24E72" w:rsidTr="00C857A9">
        <w:trPr>
          <w:trHeight w:val="283"/>
          <w:jc w:val="center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jc w:val="center"/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7A9" w:rsidRPr="00C857A9" w:rsidRDefault="00C857A9" w:rsidP="00D1425E">
            <w:pPr>
              <w:rPr>
                <w:color w:val="000000"/>
                <w:sz w:val="18"/>
                <w:szCs w:val="18"/>
              </w:rPr>
            </w:pPr>
            <w:r w:rsidRPr="00C857A9">
              <w:rPr>
                <w:color w:val="000000"/>
                <w:sz w:val="18"/>
                <w:szCs w:val="18"/>
              </w:rPr>
              <w:t>Исключено из профсоюза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A9" w:rsidRPr="006B713D" w:rsidRDefault="006B713D" w:rsidP="00D1425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57A9" w:rsidRPr="006B713D" w:rsidRDefault="006B713D" w:rsidP="00D1425E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-</w:t>
            </w:r>
          </w:p>
        </w:tc>
      </w:tr>
    </w:tbl>
    <w:p w:rsidR="00C857A9" w:rsidRDefault="00C857A9" w:rsidP="002A4F23">
      <w:pPr>
        <w:outlineLvl w:val="0"/>
      </w:pPr>
    </w:p>
    <w:p w:rsidR="00DD5DDC" w:rsidRDefault="00DD5DDC" w:rsidP="006B713D">
      <w:pPr>
        <w:jc w:val="center"/>
        <w:outlineLvl w:val="0"/>
        <w:rPr>
          <w:b/>
        </w:rPr>
      </w:pPr>
    </w:p>
    <w:p w:rsidR="006B713D" w:rsidRDefault="006B713D" w:rsidP="006B713D">
      <w:pPr>
        <w:jc w:val="center"/>
        <w:outlineLvl w:val="0"/>
        <w:rPr>
          <w:b/>
        </w:rPr>
      </w:pPr>
      <w:r w:rsidRPr="00305BFE">
        <w:rPr>
          <w:b/>
        </w:rPr>
        <w:t>Раздел</w:t>
      </w:r>
      <w:r>
        <w:rPr>
          <w:b/>
        </w:rPr>
        <w:t xml:space="preserve"> </w:t>
      </w:r>
      <w:r w:rsidRPr="00305BFE">
        <w:rPr>
          <w:b/>
          <w:lang w:val="en-US"/>
        </w:rPr>
        <w:t>III</w:t>
      </w:r>
      <w:r>
        <w:rPr>
          <w:b/>
        </w:rPr>
        <w:t>. Профсоюзные кадры и актив</w:t>
      </w:r>
    </w:p>
    <w:p w:rsidR="006B713D" w:rsidRDefault="006B713D" w:rsidP="006B713D">
      <w:pPr>
        <w:outlineLvl w:val="0"/>
      </w:pPr>
      <w:r w:rsidRPr="002A4F23">
        <w:t xml:space="preserve">п.1 – </w:t>
      </w:r>
      <w:r>
        <w:t>председатель (ставится «1» в графе «всего» и в следующих графах в зависимости от пола и возраста «1» или прочерк).</w:t>
      </w:r>
      <w:r w:rsidR="00D1425E">
        <w:t xml:space="preserve"> </w:t>
      </w:r>
    </w:p>
    <w:p w:rsidR="006B713D" w:rsidRDefault="006B713D" w:rsidP="006B713D">
      <w:pPr>
        <w:outlineLvl w:val="0"/>
      </w:pPr>
      <w:r>
        <w:t xml:space="preserve">п.1.1. – </w:t>
      </w:r>
      <w:r w:rsidR="00DD5DDC">
        <w:t>заполняется,</w:t>
      </w:r>
      <w:r>
        <w:t xml:space="preserve"> если председатель освобожденный (п.2.1, 3.1 и т.д. – </w:t>
      </w:r>
      <w:r w:rsidR="00A20CD3">
        <w:t>аналогично</w:t>
      </w:r>
      <w:r>
        <w:t>).</w:t>
      </w:r>
    </w:p>
    <w:p w:rsidR="006B713D" w:rsidRDefault="00E62E87" w:rsidP="006B713D">
      <w:pPr>
        <w:outlineLvl w:val="0"/>
      </w:pPr>
      <w:r>
        <w:t xml:space="preserve">п.1.2 – </w:t>
      </w:r>
      <w:r w:rsidR="00DD5DDC">
        <w:t>заполняется,</w:t>
      </w:r>
      <w:r>
        <w:t xml:space="preserve"> если организация объединяет менее 15 членов Профсоюза.</w:t>
      </w:r>
    </w:p>
    <w:p w:rsidR="00E62E87" w:rsidRDefault="00E62E87" w:rsidP="006B713D">
      <w:pPr>
        <w:outlineLvl w:val="0"/>
      </w:pPr>
      <w:r>
        <w:lastRenderedPageBreak/>
        <w:t xml:space="preserve">п.2,3,4 – кол-во членов профкома (кроме председателя), членов комиссий (если </w:t>
      </w:r>
      <w:r w:rsidR="005C3985">
        <w:t>член профкома входит в комиссию – он учитывается в п.2 и 3).</w:t>
      </w:r>
      <w:r w:rsidR="00D1425E">
        <w:t xml:space="preserve"> </w:t>
      </w:r>
      <w:r w:rsidR="00D1425E" w:rsidRPr="00D1425E">
        <w:rPr>
          <w:i/>
        </w:rPr>
        <w:t>В примере ниже: профком состоит из председателя (женщины до 35 лет) и 5 членов профкома, при профкоме имеются комиссии, куда входит 4 человека.</w:t>
      </w:r>
    </w:p>
    <w:p w:rsidR="005C3985" w:rsidRDefault="005C3985" w:rsidP="006B713D">
      <w:pPr>
        <w:outlineLvl w:val="0"/>
      </w:pPr>
      <w:r>
        <w:t>п.5 – не заполняется.</w:t>
      </w:r>
    </w:p>
    <w:p w:rsidR="005C3985" w:rsidRDefault="005C3985" w:rsidP="006B713D">
      <w:pPr>
        <w:outlineLvl w:val="0"/>
      </w:pPr>
      <w:r>
        <w:t xml:space="preserve">п.6 – кол-во </w:t>
      </w:r>
      <w:r w:rsidR="00DD5DDC">
        <w:t>членов</w:t>
      </w:r>
      <w:r>
        <w:t xml:space="preserve"> профбюро</w:t>
      </w:r>
      <w:r w:rsidR="00DD5DDC">
        <w:t xml:space="preserve"> (если есть профбюро)</w:t>
      </w:r>
      <w:r>
        <w:t>.</w:t>
      </w:r>
    </w:p>
    <w:p w:rsidR="005C3985" w:rsidRDefault="005C3985" w:rsidP="006B713D">
      <w:pPr>
        <w:outlineLvl w:val="0"/>
      </w:pPr>
      <w:r>
        <w:t>п.7 – кол-во профгруппоргов</w:t>
      </w:r>
      <w:r w:rsidR="00DD5DDC">
        <w:t xml:space="preserve"> (если есть профгруппы)</w:t>
      </w:r>
      <w:r>
        <w:t xml:space="preserve">. </w:t>
      </w:r>
    </w:p>
    <w:p w:rsidR="00A20CD3" w:rsidRDefault="00A20CD3" w:rsidP="006B713D">
      <w:pPr>
        <w:outlineLvl w:val="0"/>
      </w:pPr>
    </w:p>
    <w:p w:rsidR="00A20CD3" w:rsidRPr="00A20CD3" w:rsidRDefault="00A20CD3" w:rsidP="006B713D">
      <w:pPr>
        <w:outlineLvl w:val="0"/>
        <w:rPr>
          <w:b/>
        </w:rPr>
      </w:pPr>
      <w:r>
        <w:rPr>
          <w:b/>
        </w:rPr>
        <w:t>Пример заполнения</w:t>
      </w:r>
      <w:r w:rsidRPr="00C857A9">
        <w:rPr>
          <w:b/>
        </w:rPr>
        <w:t>:</w:t>
      </w:r>
    </w:p>
    <w:tbl>
      <w:tblPr>
        <w:tblW w:w="9670" w:type="dxa"/>
        <w:tblInd w:w="77" w:type="dxa"/>
        <w:tblLook w:val="04A0"/>
      </w:tblPr>
      <w:tblGrid>
        <w:gridCol w:w="1011"/>
        <w:gridCol w:w="5309"/>
        <w:gridCol w:w="846"/>
        <w:gridCol w:w="1098"/>
        <w:gridCol w:w="1406"/>
      </w:tblGrid>
      <w:tr w:rsidR="005C3985" w:rsidRPr="00A24E72" w:rsidTr="005C3985">
        <w:trPr>
          <w:trHeight w:val="2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 xml:space="preserve">№№ </w:t>
            </w:r>
            <w:proofErr w:type="spellStart"/>
            <w:proofErr w:type="gramStart"/>
            <w:r w:rsidRPr="005C3985">
              <w:rPr>
                <w:b/>
                <w:bCs/>
                <w:color w:val="000000"/>
                <w:sz w:val="18"/>
                <w:szCs w:val="22"/>
              </w:rPr>
              <w:t>п</w:t>
            </w:r>
            <w:proofErr w:type="spellEnd"/>
            <w:proofErr w:type="gramEnd"/>
            <w:r w:rsidRPr="005C3985">
              <w:rPr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5C3985">
              <w:rPr>
                <w:b/>
                <w:bCs/>
                <w:color w:val="000000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5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Наименование показателей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 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В том числе: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5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Всего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женщин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молодежи до 35 лет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5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Председатель первичной  профсоюзной организации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color w:val="FFFFFF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1.1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В том числе: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освобожденный (штатный) председатель первичной профсоюзной организации;</w:t>
            </w:r>
          </w:p>
        </w:tc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5C398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0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5C3985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4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985" w:rsidRPr="005C3985" w:rsidRDefault="005C3985" w:rsidP="005C3985">
            <w:pPr>
              <w:jc w:val="center"/>
              <w:rPr>
                <w:color w:val="000000"/>
                <w:sz w:val="18"/>
              </w:rPr>
            </w:pP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1.2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председатель малочисленной  до 15 чел. первичной профорганизации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2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Членов профкома (кроме председателя)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2.1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В том числе, освобожденных (штатных) членов профкома (кроме председателя)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3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 xml:space="preserve">Членов всех комиссий профкома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3.1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В том числе, освобожденных (штатных) работников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4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Членов ревизионной комиссии первичной профсоюзной организации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4.1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в том числе, освобожденных (штатных) работников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5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 xml:space="preserve">Председателей цеховых профсоюзных организаций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5.1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 xml:space="preserve">в том числе, освобожденных (штатных) председателей цеховых профсоюзных организаций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6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 xml:space="preserve">Членов цеховых комитетов, профбюро (кроме председателей)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>6.1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color w:val="000000"/>
                <w:sz w:val="18"/>
              </w:rPr>
            </w:pPr>
            <w:r w:rsidRPr="005C3985">
              <w:rPr>
                <w:color w:val="000000"/>
                <w:sz w:val="18"/>
                <w:szCs w:val="22"/>
              </w:rPr>
              <w:t xml:space="preserve">в том числе, освобожденных (штатных) работников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5C3985" w:rsidRPr="00A24E72" w:rsidTr="005C3985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7</w:t>
            </w:r>
          </w:p>
        </w:tc>
        <w:tc>
          <w:tcPr>
            <w:tcW w:w="5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5C3985" w:rsidP="00D1425E">
            <w:pPr>
              <w:rPr>
                <w:b/>
                <w:bCs/>
                <w:color w:val="000000"/>
                <w:sz w:val="18"/>
              </w:rPr>
            </w:pPr>
            <w:r w:rsidRPr="005C3985">
              <w:rPr>
                <w:b/>
                <w:bCs/>
                <w:color w:val="000000"/>
                <w:sz w:val="18"/>
                <w:szCs w:val="22"/>
              </w:rPr>
              <w:t>Профгрупоргов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6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C3985" w:rsidRPr="005C3985" w:rsidRDefault="00DD5DDC" w:rsidP="005C3985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</w:tr>
    </w:tbl>
    <w:p w:rsidR="005C3985" w:rsidRDefault="005C3985" w:rsidP="006B713D">
      <w:pPr>
        <w:outlineLvl w:val="0"/>
      </w:pPr>
    </w:p>
    <w:p w:rsidR="006B713D" w:rsidRDefault="00DD5DDC" w:rsidP="006B713D">
      <w:pPr>
        <w:jc w:val="center"/>
        <w:outlineLvl w:val="0"/>
        <w:rPr>
          <w:b/>
        </w:rPr>
      </w:pPr>
      <w:r>
        <w:rPr>
          <w:b/>
        </w:rPr>
        <w:t xml:space="preserve">Раздел </w:t>
      </w:r>
      <w:r>
        <w:rPr>
          <w:b/>
          <w:lang w:val="en-US"/>
        </w:rPr>
        <w:t>IV</w:t>
      </w:r>
      <w:r>
        <w:rPr>
          <w:b/>
        </w:rPr>
        <w:t xml:space="preserve"> Сведения об организации подготовки … профактива</w:t>
      </w:r>
    </w:p>
    <w:p w:rsidR="00DD5DDC" w:rsidRDefault="00DD5DDC" w:rsidP="00DD5DDC">
      <w:pPr>
        <w:outlineLvl w:val="0"/>
      </w:pPr>
      <w:r w:rsidRPr="00DD5DDC">
        <w:t>п.1</w:t>
      </w:r>
      <w:r>
        <w:t>.1</w:t>
      </w:r>
      <w:r w:rsidRPr="00DD5DDC">
        <w:t xml:space="preserve"> </w:t>
      </w:r>
      <w:r>
        <w:t>–</w:t>
      </w:r>
      <w:r w:rsidRPr="00DD5DDC">
        <w:t xml:space="preserve"> </w:t>
      </w:r>
      <w:r>
        <w:t>заполняется организациями, где есть освобожденный председатель, в случае его обучения.</w:t>
      </w:r>
    </w:p>
    <w:p w:rsidR="00A20CD3" w:rsidRDefault="00A20CD3" w:rsidP="00DD5DDC">
      <w:pPr>
        <w:outlineLvl w:val="0"/>
      </w:pPr>
      <w:r>
        <w:t>п.2 –</w:t>
      </w:r>
      <w:r w:rsidR="00D1425E">
        <w:t xml:space="preserve">общее </w:t>
      </w:r>
      <w:r>
        <w:t>кол-во обученных (</w:t>
      </w:r>
      <w:r w:rsidR="00D1425E">
        <w:t>кроме освобожденных председателей</w:t>
      </w:r>
      <w:r>
        <w:t xml:space="preserve">) </w:t>
      </w:r>
      <w:r w:rsidR="00D1425E">
        <w:t>членов профактива</w:t>
      </w:r>
      <w:r w:rsidR="000526E3">
        <w:t>.</w:t>
      </w:r>
    </w:p>
    <w:p w:rsidR="00D1425E" w:rsidRDefault="00A20CD3" w:rsidP="00DD5DDC">
      <w:pPr>
        <w:outlineLvl w:val="0"/>
      </w:pPr>
      <w:r>
        <w:t xml:space="preserve">п.2.1-2.5 – кол-во </w:t>
      </w:r>
      <w:proofErr w:type="gramStart"/>
      <w:r>
        <w:t>обученных</w:t>
      </w:r>
      <w:proofErr w:type="gramEnd"/>
      <w:r>
        <w:t xml:space="preserve"> по категориям.</w:t>
      </w:r>
    </w:p>
    <w:p w:rsidR="00A20CD3" w:rsidRDefault="00A20CD3" w:rsidP="00DD5DDC">
      <w:pPr>
        <w:outlineLvl w:val="0"/>
      </w:pPr>
    </w:p>
    <w:p w:rsidR="00A20CD3" w:rsidRPr="00C857A9" w:rsidRDefault="00A20CD3" w:rsidP="00A20CD3">
      <w:pPr>
        <w:outlineLvl w:val="0"/>
        <w:rPr>
          <w:b/>
        </w:rPr>
      </w:pPr>
      <w:r>
        <w:rPr>
          <w:b/>
        </w:rPr>
        <w:t>Пример заполнения</w:t>
      </w:r>
      <w:r w:rsidRPr="00C857A9">
        <w:rPr>
          <w:b/>
        </w:rPr>
        <w:t>:</w:t>
      </w:r>
    </w:p>
    <w:tbl>
      <w:tblPr>
        <w:tblW w:w="9670" w:type="dxa"/>
        <w:tblInd w:w="77" w:type="dxa"/>
        <w:tblLook w:val="04A0"/>
      </w:tblPr>
      <w:tblGrid>
        <w:gridCol w:w="1011"/>
        <w:gridCol w:w="4304"/>
        <w:gridCol w:w="1005"/>
        <w:gridCol w:w="846"/>
        <w:gridCol w:w="1098"/>
        <w:gridCol w:w="1406"/>
      </w:tblGrid>
      <w:tr w:rsidR="00A20CD3" w:rsidRPr="00A24E72" w:rsidTr="00A20CD3">
        <w:trPr>
          <w:trHeight w:val="2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 xml:space="preserve">№№ </w:t>
            </w:r>
            <w:proofErr w:type="spellStart"/>
            <w:proofErr w:type="gramStart"/>
            <w:r w:rsidRPr="00A20CD3">
              <w:rPr>
                <w:b/>
                <w:bCs/>
                <w:color w:val="000000"/>
                <w:sz w:val="18"/>
                <w:szCs w:val="22"/>
              </w:rPr>
              <w:t>п</w:t>
            </w:r>
            <w:proofErr w:type="spellEnd"/>
            <w:proofErr w:type="gramEnd"/>
            <w:r w:rsidRPr="00A20CD3">
              <w:rPr>
                <w:b/>
                <w:bCs/>
                <w:color w:val="000000"/>
                <w:sz w:val="18"/>
                <w:szCs w:val="22"/>
              </w:rPr>
              <w:t>/</w:t>
            </w:r>
            <w:proofErr w:type="spellStart"/>
            <w:r w:rsidRPr="00A20CD3">
              <w:rPr>
                <w:b/>
                <w:bCs/>
                <w:color w:val="000000"/>
                <w:sz w:val="18"/>
                <w:szCs w:val="22"/>
              </w:rPr>
              <w:t>п</w:t>
            </w:r>
            <w:proofErr w:type="spellEnd"/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Наименование показателей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Всего обучено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В том числе прошли обучение:</w:t>
            </w:r>
          </w:p>
        </w:tc>
      </w:tr>
      <w:tr w:rsidR="00A20CD3" w:rsidRPr="00A24E72" w:rsidTr="00A20CD3">
        <w:trPr>
          <w:trHeight w:val="136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1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  <w:szCs w:val="20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20CD3" w:rsidRPr="00A20CD3" w:rsidRDefault="00A20CD3" w:rsidP="00A20CD3">
            <w:pPr>
              <w:jc w:val="center"/>
              <w:rPr>
                <w:color w:val="000000"/>
                <w:sz w:val="18"/>
                <w:szCs w:val="20"/>
              </w:rPr>
            </w:pP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2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CD3" w:rsidRPr="00A20CD3" w:rsidRDefault="00A20CD3" w:rsidP="00D1425E">
            <w:pPr>
              <w:jc w:val="center"/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 </w:t>
            </w:r>
            <w:r>
              <w:rPr>
                <w:color w:val="000000"/>
                <w:sz w:val="18"/>
                <w:szCs w:val="22"/>
              </w:rPr>
              <w:t>6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1.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Профсоюзные освобожденные (штатные) работники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  <w:szCs w:val="22"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в том числе: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*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1.1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председатель первичной профсоюзной организации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color w:val="000000"/>
                <w:sz w:val="18"/>
              </w:rPr>
            </w:pPr>
            <w:r w:rsidRPr="00A20CD3">
              <w:rPr>
                <w:b/>
                <w:color w:val="000000"/>
                <w:sz w:val="18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</w:rPr>
            </w:pPr>
            <w:r w:rsidRPr="00A20CD3">
              <w:rPr>
                <w:b/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color w:val="000000"/>
                <w:sz w:val="18"/>
              </w:rPr>
            </w:pPr>
            <w:r w:rsidRPr="00A20CD3">
              <w:rPr>
                <w:b/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</w:rPr>
            </w:pPr>
            <w:r w:rsidRPr="00A20CD3">
              <w:rPr>
                <w:b/>
                <w:color w:val="000000"/>
                <w:sz w:val="18"/>
                <w:szCs w:val="22"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1.2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 xml:space="preserve">председатели цеховых профсоюзных  организаций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color w:val="000000"/>
                <w:sz w:val="18"/>
              </w:rPr>
            </w:pPr>
            <w:r w:rsidRPr="00A20CD3">
              <w:rPr>
                <w:b/>
                <w:color w:val="000000"/>
                <w:sz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</w:rPr>
            </w:pPr>
            <w:r w:rsidRPr="00A20CD3">
              <w:rPr>
                <w:b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color w:val="000000"/>
                <w:sz w:val="18"/>
              </w:rPr>
            </w:pPr>
            <w:r w:rsidRPr="00A20CD3">
              <w:rPr>
                <w:b/>
                <w:color w:val="000000"/>
                <w:sz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</w:rPr>
            </w:pPr>
            <w:r w:rsidRPr="00A20CD3">
              <w:rPr>
                <w:b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1.3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специалисты аппарата профкома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color w:val="000000"/>
                <w:sz w:val="18"/>
              </w:rPr>
            </w:pPr>
            <w:r w:rsidRPr="00A20CD3">
              <w:rPr>
                <w:b/>
                <w:color w:val="000000"/>
                <w:sz w:val="18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</w:rPr>
            </w:pPr>
            <w:r w:rsidRPr="00A20CD3">
              <w:rPr>
                <w:b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color w:val="000000"/>
                <w:sz w:val="18"/>
              </w:rPr>
            </w:pPr>
            <w:r w:rsidRPr="00A20CD3">
              <w:rPr>
                <w:b/>
                <w:color w:val="000000"/>
                <w:sz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</w:rPr>
            </w:pPr>
            <w:r w:rsidRPr="00A20CD3">
              <w:rPr>
                <w:b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2.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bCs/>
                <w:color w:val="000000"/>
                <w:sz w:val="18"/>
              </w:rPr>
            </w:pPr>
            <w:r w:rsidRPr="00A20CD3">
              <w:rPr>
                <w:b/>
                <w:bCs/>
                <w:color w:val="000000"/>
                <w:sz w:val="18"/>
                <w:szCs w:val="22"/>
              </w:rPr>
              <w:t>Профсоюзный актив на общественных началах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</w:rPr>
              <w:t>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sz w:val="18"/>
              </w:rPr>
            </w:pPr>
            <w:r w:rsidRPr="00A20CD3">
              <w:rPr>
                <w:sz w:val="18"/>
              </w:rPr>
              <w:t>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  <w:color w:val="000000"/>
                <w:sz w:val="18"/>
              </w:rPr>
            </w:pPr>
            <w:r w:rsidRPr="00A20CD3">
              <w:rPr>
                <w:b/>
                <w:color w:val="000000"/>
                <w:sz w:val="18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b/>
              </w:rPr>
            </w:pPr>
            <w:r w:rsidRPr="00A20CD3">
              <w:rPr>
                <w:b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в том числе: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*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*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*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*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2.1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председатель первичной профсоюзной организации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2.2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председатель ревизионной комиссии первичной профсоюзной организации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2.3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председатели комиссий профкома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2.4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 xml:space="preserve">председатели цеховых профсоюзных организаций  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  <w:tr w:rsidR="00A20CD3" w:rsidRPr="00A24E72" w:rsidTr="00A20CD3">
        <w:trPr>
          <w:trHeight w:val="20"/>
        </w:trPr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2.5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 w:rsidRPr="00A20CD3">
              <w:rPr>
                <w:color w:val="000000"/>
                <w:sz w:val="18"/>
                <w:szCs w:val="22"/>
              </w:rPr>
              <w:t>профгрупорги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CD3" w:rsidRPr="00A20CD3" w:rsidRDefault="00A20CD3" w:rsidP="00D1425E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>-</w:t>
            </w:r>
          </w:p>
        </w:tc>
      </w:tr>
    </w:tbl>
    <w:p w:rsidR="00A20CD3" w:rsidRPr="00DD5DDC" w:rsidRDefault="00A20CD3" w:rsidP="00DD5DDC">
      <w:pPr>
        <w:outlineLvl w:val="0"/>
      </w:pPr>
    </w:p>
    <w:p w:rsidR="002A4F23" w:rsidRPr="00D1425E" w:rsidRDefault="00A20CD3" w:rsidP="002A4F23">
      <w:pPr>
        <w:jc w:val="center"/>
        <w:rPr>
          <w:b/>
          <w:bCs/>
          <w:szCs w:val="28"/>
        </w:rPr>
      </w:pPr>
      <w:r w:rsidRPr="00D1425E">
        <w:rPr>
          <w:b/>
          <w:bCs/>
          <w:szCs w:val="28"/>
        </w:rPr>
        <w:t>Дополнение к сводному стат</w:t>
      </w:r>
      <w:proofErr w:type="gramStart"/>
      <w:r w:rsidRPr="00D1425E">
        <w:rPr>
          <w:b/>
          <w:bCs/>
          <w:szCs w:val="28"/>
        </w:rPr>
        <w:t>.о</w:t>
      </w:r>
      <w:proofErr w:type="gramEnd"/>
      <w:r w:rsidRPr="00D1425E">
        <w:rPr>
          <w:b/>
          <w:bCs/>
          <w:szCs w:val="28"/>
        </w:rPr>
        <w:t>тчету</w:t>
      </w:r>
    </w:p>
    <w:p w:rsidR="00FA6095" w:rsidRPr="00D1425E" w:rsidRDefault="00FA6095" w:rsidP="00FA6095">
      <w:pPr>
        <w:rPr>
          <w:bCs/>
          <w:szCs w:val="28"/>
        </w:rPr>
      </w:pPr>
      <w:r w:rsidRPr="00D1425E">
        <w:rPr>
          <w:bCs/>
          <w:szCs w:val="28"/>
        </w:rPr>
        <w:lastRenderedPageBreak/>
        <w:t xml:space="preserve">Первичные организации учащихся дополнение не заполняют, сведения предоставляются </w:t>
      </w:r>
      <w:r w:rsidRPr="00D1425E">
        <w:rPr>
          <w:bCs/>
          <w:szCs w:val="28"/>
          <w:u w:val="single"/>
        </w:rPr>
        <w:t>только по работающим</w:t>
      </w:r>
      <w:r w:rsidRPr="00D1425E">
        <w:rPr>
          <w:bCs/>
          <w:szCs w:val="28"/>
        </w:rPr>
        <w:t xml:space="preserve"> членам Профсоюза.</w:t>
      </w:r>
    </w:p>
    <w:p w:rsidR="00A20CD3" w:rsidRPr="00D1425E" w:rsidRDefault="00A20CD3" w:rsidP="00FA6095">
      <w:pPr>
        <w:rPr>
          <w:bCs/>
          <w:szCs w:val="28"/>
        </w:rPr>
      </w:pPr>
      <w:r w:rsidRPr="00D1425E">
        <w:rPr>
          <w:bCs/>
          <w:szCs w:val="28"/>
        </w:rPr>
        <w:t xml:space="preserve">п.1 </w:t>
      </w:r>
      <w:r w:rsidR="00FA6095" w:rsidRPr="00D1425E">
        <w:rPr>
          <w:bCs/>
          <w:szCs w:val="28"/>
        </w:rPr>
        <w:t xml:space="preserve">– заполняется п.1 (код строки 1) – общее кол-во работающих, членов Профсоюза </w:t>
      </w:r>
    </w:p>
    <w:p w:rsidR="00FA6095" w:rsidRPr="00D1425E" w:rsidRDefault="00FA6095" w:rsidP="00FA6095">
      <w:pPr>
        <w:rPr>
          <w:bCs/>
          <w:szCs w:val="28"/>
        </w:rPr>
      </w:pPr>
      <w:r w:rsidRPr="00D1425E">
        <w:rPr>
          <w:bCs/>
          <w:szCs w:val="28"/>
        </w:rPr>
        <w:t>Далее в зависимости от вида учреждения здравоохранения заполняется 1 из пунктов 1.1-1.12 (код строки 2-16).</w:t>
      </w:r>
    </w:p>
    <w:p w:rsidR="00FA6095" w:rsidRPr="00D1425E" w:rsidRDefault="00FA6095" w:rsidP="00FA6095">
      <w:pPr>
        <w:rPr>
          <w:bCs/>
          <w:szCs w:val="28"/>
        </w:rPr>
      </w:pPr>
      <w:r w:rsidRPr="00D1425E">
        <w:rPr>
          <w:bCs/>
          <w:szCs w:val="28"/>
        </w:rPr>
        <w:t xml:space="preserve"> п.2 – заполняется по категориям </w:t>
      </w:r>
      <w:proofErr w:type="gramStart"/>
      <w:r w:rsidRPr="00D1425E">
        <w:rPr>
          <w:bCs/>
          <w:szCs w:val="28"/>
        </w:rPr>
        <w:t>работающих</w:t>
      </w:r>
      <w:proofErr w:type="gramEnd"/>
      <w:r w:rsidRPr="00D1425E">
        <w:rPr>
          <w:bCs/>
          <w:szCs w:val="28"/>
        </w:rPr>
        <w:t xml:space="preserve">. </w:t>
      </w:r>
    </w:p>
    <w:p w:rsidR="00FA6095" w:rsidRPr="00D1425E" w:rsidRDefault="00FA6095" w:rsidP="00FA6095">
      <w:pPr>
        <w:rPr>
          <w:bCs/>
          <w:szCs w:val="28"/>
          <w:u w:val="single"/>
        </w:rPr>
      </w:pPr>
      <w:r w:rsidRPr="00D1425E">
        <w:rPr>
          <w:bCs/>
          <w:szCs w:val="28"/>
          <w:u w:val="single"/>
        </w:rPr>
        <w:t xml:space="preserve">Обратите внимание: </w:t>
      </w:r>
    </w:p>
    <w:p w:rsidR="00706E3D" w:rsidRPr="00D1425E" w:rsidRDefault="00706E3D" w:rsidP="00FA6095">
      <w:pPr>
        <w:rPr>
          <w:bCs/>
          <w:szCs w:val="28"/>
        </w:rPr>
      </w:pPr>
      <w:r w:rsidRPr="00D1425E">
        <w:rPr>
          <w:bCs/>
          <w:szCs w:val="28"/>
        </w:rPr>
        <w:t>п.2.1. – заполняется кол-во врачей с учетом руководителя учреждения (при условии, что руководитель является врачом).</w:t>
      </w:r>
    </w:p>
    <w:p w:rsidR="00FA6095" w:rsidRPr="00D1425E" w:rsidRDefault="00FA6095" w:rsidP="00FA6095">
      <w:pPr>
        <w:rPr>
          <w:bCs/>
          <w:szCs w:val="28"/>
        </w:rPr>
      </w:pPr>
      <w:r w:rsidRPr="00D1425E">
        <w:rPr>
          <w:bCs/>
          <w:szCs w:val="28"/>
        </w:rPr>
        <w:t>п.2.1.1. – руководитель учреждения здравоохранения в графе «всего работающих»</w:t>
      </w:r>
      <w:r w:rsidR="00706E3D" w:rsidRPr="00D1425E">
        <w:rPr>
          <w:bCs/>
          <w:szCs w:val="28"/>
        </w:rPr>
        <w:t xml:space="preserve"> указывается всегда, в зависимости от его членства </w:t>
      </w:r>
      <w:proofErr w:type="gramStart"/>
      <w:r w:rsidR="00706E3D" w:rsidRPr="00D1425E">
        <w:rPr>
          <w:bCs/>
          <w:szCs w:val="28"/>
        </w:rPr>
        <w:t>в</w:t>
      </w:r>
      <w:proofErr w:type="gramEnd"/>
      <w:r w:rsidR="00706E3D" w:rsidRPr="00D1425E">
        <w:rPr>
          <w:bCs/>
          <w:szCs w:val="28"/>
        </w:rPr>
        <w:t xml:space="preserve"> </w:t>
      </w:r>
      <w:proofErr w:type="gramStart"/>
      <w:r w:rsidR="00706E3D" w:rsidRPr="00D1425E">
        <w:rPr>
          <w:bCs/>
          <w:szCs w:val="28"/>
        </w:rPr>
        <w:t>Профсоюза</w:t>
      </w:r>
      <w:proofErr w:type="gramEnd"/>
      <w:r w:rsidR="00706E3D" w:rsidRPr="00D1425E">
        <w:rPr>
          <w:bCs/>
          <w:szCs w:val="28"/>
        </w:rPr>
        <w:t xml:space="preserve"> заполняется графа «всего членов Профсоюза». </w:t>
      </w:r>
      <w:r w:rsidR="00706E3D" w:rsidRPr="00D1425E">
        <w:rPr>
          <w:bCs/>
          <w:i/>
          <w:szCs w:val="28"/>
        </w:rPr>
        <w:t xml:space="preserve">В примере ниже: </w:t>
      </w:r>
      <w:r w:rsidR="008E7EC8" w:rsidRPr="00D1425E">
        <w:rPr>
          <w:bCs/>
          <w:i/>
          <w:szCs w:val="28"/>
        </w:rPr>
        <w:t xml:space="preserve">в учреждении 9 врачей, из них 5 членов Профсоюза + </w:t>
      </w:r>
      <w:r w:rsidR="00706E3D" w:rsidRPr="00D1425E">
        <w:rPr>
          <w:bCs/>
          <w:i/>
          <w:szCs w:val="28"/>
        </w:rPr>
        <w:t xml:space="preserve">главный </w:t>
      </w:r>
      <w:r w:rsidR="00D1425E">
        <w:rPr>
          <w:bCs/>
          <w:i/>
          <w:szCs w:val="28"/>
        </w:rPr>
        <w:t>врач, член Профсоюза</w:t>
      </w:r>
      <w:r w:rsidR="00706E3D" w:rsidRPr="00D1425E">
        <w:rPr>
          <w:bCs/>
          <w:i/>
          <w:szCs w:val="28"/>
        </w:rPr>
        <w:t>.</w:t>
      </w:r>
    </w:p>
    <w:p w:rsidR="000526E3" w:rsidRPr="00D1425E" w:rsidRDefault="00706E3D" w:rsidP="00FA6095">
      <w:pPr>
        <w:rPr>
          <w:bCs/>
          <w:szCs w:val="28"/>
        </w:rPr>
      </w:pPr>
      <w:r w:rsidRPr="00D1425E">
        <w:rPr>
          <w:bCs/>
          <w:szCs w:val="28"/>
        </w:rPr>
        <w:t>п.</w:t>
      </w:r>
      <w:r w:rsidR="008E7EC8" w:rsidRPr="00D1425E">
        <w:rPr>
          <w:bCs/>
          <w:szCs w:val="28"/>
        </w:rPr>
        <w:t>2.2. – указывается общее кол-во провизоров и фармацевтов, а затем в п.2.2.1. и 2.2.2. указывается их кол-во по отдельности.</w:t>
      </w:r>
    </w:p>
    <w:p w:rsidR="008E7EC8" w:rsidRPr="00D1425E" w:rsidRDefault="008E7EC8" w:rsidP="00FA6095">
      <w:pPr>
        <w:rPr>
          <w:bCs/>
          <w:szCs w:val="28"/>
        </w:rPr>
      </w:pPr>
      <w:r w:rsidRPr="00D1425E">
        <w:rPr>
          <w:bCs/>
          <w:szCs w:val="28"/>
        </w:rPr>
        <w:t xml:space="preserve">п.2.7. – указывается общее кол-во прочих, в том числе и младший </w:t>
      </w:r>
      <w:proofErr w:type="spellStart"/>
      <w:r w:rsidRPr="00D1425E">
        <w:rPr>
          <w:bCs/>
          <w:szCs w:val="28"/>
        </w:rPr>
        <w:t>мед</w:t>
      </w:r>
      <w:proofErr w:type="gramStart"/>
      <w:r w:rsidRPr="00D1425E">
        <w:rPr>
          <w:bCs/>
          <w:szCs w:val="28"/>
        </w:rPr>
        <w:t>.п</w:t>
      </w:r>
      <w:proofErr w:type="gramEnd"/>
      <w:r w:rsidRPr="00D1425E">
        <w:rPr>
          <w:bCs/>
          <w:szCs w:val="28"/>
        </w:rPr>
        <w:t>ерсонал</w:t>
      </w:r>
      <w:proofErr w:type="spellEnd"/>
      <w:r w:rsidRPr="00D1425E">
        <w:rPr>
          <w:bCs/>
          <w:szCs w:val="28"/>
        </w:rPr>
        <w:t xml:space="preserve">, п.2.7.1. и 2.7.2. – указывается по отдельности кол-во младшего </w:t>
      </w:r>
      <w:proofErr w:type="spellStart"/>
      <w:r w:rsidRPr="00D1425E">
        <w:rPr>
          <w:bCs/>
          <w:szCs w:val="28"/>
        </w:rPr>
        <w:t>мед.персонала</w:t>
      </w:r>
      <w:proofErr w:type="spellEnd"/>
      <w:r w:rsidRPr="00D1425E">
        <w:rPr>
          <w:bCs/>
          <w:szCs w:val="28"/>
        </w:rPr>
        <w:t xml:space="preserve"> и иных прочих (работники администрации, </w:t>
      </w:r>
      <w:proofErr w:type="spellStart"/>
      <w:r w:rsidRPr="00D1425E">
        <w:rPr>
          <w:bCs/>
          <w:szCs w:val="28"/>
        </w:rPr>
        <w:t>хоз.части</w:t>
      </w:r>
      <w:proofErr w:type="spellEnd"/>
      <w:r w:rsidRPr="00D1425E">
        <w:rPr>
          <w:bCs/>
          <w:szCs w:val="28"/>
        </w:rPr>
        <w:t>, водители, специалисты и т.п.)</w:t>
      </w:r>
    </w:p>
    <w:p w:rsidR="008E7EC8" w:rsidRPr="00D1425E" w:rsidRDefault="008E7EC8" w:rsidP="00FA6095">
      <w:pPr>
        <w:rPr>
          <w:bCs/>
          <w:szCs w:val="28"/>
        </w:rPr>
      </w:pPr>
      <w:r w:rsidRPr="00D1425E">
        <w:rPr>
          <w:bCs/>
          <w:szCs w:val="28"/>
        </w:rPr>
        <w:t>п.3-5 – не заполняется.</w:t>
      </w:r>
    </w:p>
    <w:p w:rsidR="008E7EC8" w:rsidRPr="00D1425E" w:rsidRDefault="002D438F" w:rsidP="00FA6095">
      <w:pPr>
        <w:rPr>
          <w:bCs/>
          <w:szCs w:val="28"/>
          <w:u w:val="single"/>
        </w:rPr>
      </w:pPr>
      <w:r w:rsidRPr="00D1425E">
        <w:rPr>
          <w:bCs/>
          <w:szCs w:val="28"/>
          <w:u w:val="single"/>
        </w:rPr>
        <w:t>Заполнение граф с процентами:</w:t>
      </w:r>
    </w:p>
    <w:p w:rsidR="002D438F" w:rsidRPr="00D1425E" w:rsidRDefault="002D438F" w:rsidP="002D438F">
      <w:pPr>
        <w:rPr>
          <w:bCs/>
          <w:szCs w:val="28"/>
        </w:rPr>
      </w:pPr>
      <w:r w:rsidRPr="00D1425E">
        <w:rPr>
          <w:bCs/>
          <w:szCs w:val="28"/>
        </w:rPr>
        <w:t>Графа «охват проф</w:t>
      </w:r>
      <w:proofErr w:type="gramStart"/>
      <w:r w:rsidRPr="00D1425E">
        <w:rPr>
          <w:bCs/>
          <w:szCs w:val="28"/>
        </w:rPr>
        <w:t>.ч</w:t>
      </w:r>
      <w:proofErr w:type="gramEnd"/>
      <w:r w:rsidRPr="00D1425E">
        <w:rPr>
          <w:bCs/>
          <w:szCs w:val="28"/>
        </w:rPr>
        <w:t xml:space="preserve">ленством»: </w:t>
      </w:r>
      <w:r w:rsidR="000526E3" w:rsidRPr="00D1425E">
        <w:rPr>
          <w:bCs/>
          <w:szCs w:val="28"/>
        </w:rPr>
        <w:t>кол-во членов Профсоюза разделить на</w:t>
      </w:r>
      <w:r w:rsidRPr="00D1425E">
        <w:rPr>
          <w:bCs/>
          <w:szCs w:val="28"/>
        </w:rPr>
        <w:t xml:space="preserve"> кол-во работающих</w:t>
      </w:r>
      <w:r w:rsidR="000526E3" w:rsidRPr="00D1425E">
        <w:rPr>
          <w:bCs/>
          <w:szCs w:val="28"/>
        </w:rPr>
        <w:t xml:space="preserve"> и</w:t>
      </w:r>
      <w:r w:rsidRPr="00D1425E">
        <w:rPr>
          <w:bCs/>
          <w:szCs w:val="28"/>
        </w:rPr>
        <w:t xml:space="preserve"> </w:t>
      </w:r>
      <w:r w:rsidR="000526E3" w:rsidRPr="00D1425E">
        <w:rPr>
          <w:bCs/>
          <w:szCs w:val="28"/>
        </w:rPr>
        <w:t xml:space="preserve">умножить на </w:t>
      </w:r>
      <w:r w:rsidRPr="00D1425E">
        <w:rPr>
          <w:bCs/>
          <w:szCs w:val="28"/>
        </w:rPr>
        <w:t>100%.</w:t>
      </w:r>
    </w:p>
    <w:p w:rsidR="002D438F" w:rsidRPr="00D1425E" w:rsidRDefault="002D438F" w:rsidP="002D438F">
      <w:pPr>
        <w:rPr>
          <w:bCs/>
          <w:szCs w:val="28"/>
        </w:rPr>
      </w:pPr>
      <w:r w:rsidRPr="00D1425E">
        <w:rPr>
          <w:bCs/>
          <w:szCs w:val="28"/>
        </w:rPr>
        <w:t>Графа «члены Профсоюза в структуре проф</w:t>
      </w:r>
      <w:proofErr w:type="gramStart"/>
      <w:r w:rsidRPr="00D1425E">
        <w:rPr>
          <w:bCs/>
          <w:szCs w:val="28"/>
        </w:rPr>
        <w:t>.ч</w:t>
      </w:r>
      <w:proofErr w:type="gramEnd"/>
      <w:r w:rsidRPr="00D1425E">
        <w:rPr>
          <w:bCs/>
          <w:szCs w:val="28"/>
        </w:rPr>
        <w:t xml:space="preserve">ленства»: кол-во членов Профсоюза категории (например, врачи) </w:t>
      </w:r>
      <w:r w:rsidR="000526E3" w:rsidRPr="00D1425E">
        <w:rPr>
          <w:bCs/>
          <w:szCs w:val="28"/>
        </w:rPr>
        <w:t>разделить на</w:t>
      </w:r>
      <w:r w:rsidRPr="00D1425E">
        <w:rPr>
          <w:bCs/>
          <w:szCs w:val="28"/>
        </w:rPr>
        <w:t xml:space="preserve"> кол-во членов Профсоюза в ППО </w:t>
      </w:r>
      <w:r w:rsidR="000526E3" w:rsidRPr="00D1425E">
        <w:rPr>
          <w:bCs/>
          <w:szCs w:val="28"/>
        </w:rPr>
        <w:t>и умножить на</w:t>
      </w:r>
      <w:r w:rsidRPr="00D1425E">
        <w:rPr>
          <w:bCs/>
          <w:szCs w:val="28"/>
        </w:rPr>
        <w:t xml:space="preserve"> 100%.</w:t>
      </w:r>
    </w:p>
    <w:p w:rsidR="002D438F" w:rsidRDefault="002D438F" w:rsidP="00FA6095">
      <w:pPr>
        <w:rPr>
          <w:bCs/>
          <w:sz w:val="28"/>
          <w:szCs w:val="28"/>
        </w:rPr>
      </w:pPr>
    </w:p>
    <w:p w:rsidR="008E7EC8" w:rsidRPr="00C857A9" w:rsidRDefault="008E7EC8" w:rsidP="008E7EC8">
      <w:pPr>
        <w:outlineLvl w:val="0"/>
        <w:rPr>
          <w:b/>
        </w:rPr>
      </w:pPr>
      <w:r>
        <w:rPr>
          <w:b/>
        </w:rPr>
        <w:t>Пример заполнения</w:t>
      </w:r>
      <w:r w:rsidRPr="00C857A9">
        <w:rPr>
          <w:b/>
        </w:rPr>
        <w:t>:</w:t>
      </w:r>
    </w:p>
    <w:tbl>
      <w:tblPr>
        <w:tblpPr w:leftFromText="180" w:rightFromText="180" w:vertAnchor="text" w:horzAnchor="page" w:tblpX="883" w:tblpY="364"/>
        <w:tblW w:w="10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2"/>
        <w:gridCol w:w="4746"/>
        <w:gridCol w:w="22"/>
        <w:gridCol w:w="720"/>
        <w:gridCol w:w="828"/>
        <w:gridCol w:w="1080"/>
        <w:gridCol w:w="1136"/>
        <w:gridCol w:w="1226"/>
      </w:tblGrid>
      <w:tr w:rsidR="002F5B7F" w:rsidRPr="008E7EC8" w:rsidTr="00D1425E">
        <w:trPr>
          <w:trHeight w:val="20"/>
        </w:trPr>
        <w:tc>
          <w:tcPr>
            <w:tcW w:w="632" w:type="dxa"/>
          </w:tcPr>
          <w:p w:rsidR="002F5B7F" w:rsidRPr="008E7EC8" w:rsidRDefault="002F5B7F" w:rsidP="00D1425E">
            <w:pPr>
              <w:ind w:left="-142" w:firstLine="142"/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№</w:t>
            </w:r>
          </w:p>
        </w:tc>
        <w:tc>
          <w:tcPr>
            <w:tcW w:w="4768" w:type="dxa"/>
            <w:gridSpan w:val="2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Показатели</w:t>
            </w:r>
          </w:p>
        </w:tc>
        <w:tc>
          <w:tcPr>
            <w:tcW w:w="720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 xml:space="preserve">Код </w:t>
            </w:r>
            <w:proofErr w:type="spellStart"/>
            <w:r w:rsidRPr="008E7EC8">
              <w:rPr>
                <w:b/>
                <w:sz w:val="18"/>
                <w:szCs w:val="22"/>
              </w:rPr>
              <w:t>стро</w:t>
            </w:r>
            <w:proofErr w:type="spellEnd"/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proofErr w:type="spellStart"/>
            <w:r w:rsidRPr="008E7EC8">
              <w:rPr>
                <w:b/>
                <w:sz w:val="18"/>
                <w:szCs w:val="22"/>
              </w:rPr>
              <w:t>ки</w:t>
            </w:r>
            <w:proofErr w:type="spellEnd"/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Всего</w:t>
            </w: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proofErr w:type="spellStart"/>
            <w:r w:rsidRPr="008E7EC8">
              <w:rPr>
                <w:b/>
                <w:sz w:val="18"/>
                <w:szCs w:val="22"/>
              </w:rPr>
              <w:t>рабо</w:t>
            </w:r>
            <w:proofErr w:type="spellEnd"/>
            <w:r w:rsidRPr="008E7EC8">
              <w:rPr>
                <w:b/>
                <w:sz w:val="18"/>
                <w:szCs w:val="22"/>
              </w:rPr>
              <w:t>-</w:t>
            </w: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та-</w:t>
            </w: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proofErr w:type="spellStart"/>
            <w:r w:rsidRPr="008E7EC8">
              <w:rPr>
                <w:b/>
                <w:sz w:val="18"/>
                <w:szCs w:val="22"/>
              </w:rPr>
              <w:t>ющих</w:t>
            </w:r>
            <w:proofErr w:type="spellEnd"/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Всего</w:t>
            </w: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 xml:space="preserve">членов </w:t>
            </w:r>
            <w:proofErr w:type="spellStart"/>
            <w:proofErr w:type="gramStart"/>
            <w:r w:rsidRPr="008E7EC8">
              <w:rPr>
                <w:b/>
                <w:sz w:val="18"/>
                <w:szCs w:val="22"/>
              </w:rPr>
              <w:t>Проф</w:t>
            </w:r>
            <w:proofErr w:type="spellEnd"/>
            <w:proofErr w:type="gramEnd"/>
            <w:r w:rsidRPr="008E7EC8">
              <w:rPr>
                <w:b/>
                <w:sz w:val="18"/>
                <w:szCs w:val="22"/>
              </w:rPr>
              <w:t>-</w:t>
            </w: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союза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 xml:space="preserve">Охват проф. </w:t>
            </w:r>
            <w:proofErr w:type="spellStart"/>
            <w:r w:rsidRPr="008E7EC8">
              <w:rPr>
                <w:b/>
                <w:sz w:val="18"/>
                <w:szCs w:val="22"/>
              </w:rPr>
              <w:t>членст</w:t>
            </w:r>
            <w:proofErr w:type="spellEnd"/>
            <w:r w:rsidRPr="008E7EC8">
              <w:rPr>
                <w:b/>
                <w:sz w:val="18"/>
                <w:szCs w:val="22"/>
              </w:rPr>
              <w:t>-</w:t>
            </w: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proofErr w:type="spellStart"/>
            <w:r w:rsidRPr="008E7EC8">
              <w:rPr>
                <w:b/>
                <w:sz w:val="18"/>
                <w:szCs w:val="22"/>
              </w:rPr>
              <w:t>вом</w:t>
            </w:r>
            <w:proofErr w:type="spellEnd"/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 xml:space="preserve">Члены </w:t>
            </w:r>
            <w:proofErr w:type="spellStart"/>
            <w:proofErr w:type="gramStart"/>
            <w:r w:rsidRPr="008E7EC8">
              <w:rPr>
                <w:b/>
                <w:sz w:val="18"/>
                <w:szCs w:val="22"/>
              </w:rPr>
              <w:t>профсою-за</w:t>
            </w:r>
            <w:proofErr w:type="spellEnd"/>
            <w:proofErr w:type="gramEnd"/>
            <w:r w:rsidRPr="008E7EC8">
              <w:rPr>
                <w:b/>
                <w:sz w:val="18"/>
                <w:szCs w:val="22"/>
              </w:rPr>
              <w:t xml:space="preserve"> в структуре профсоюзного членства</w:t>
            </w:r>
          </w:p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  <w:szCs w:val="22"/>
              </w:rPr>
              <w:t>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</w:rPr>
              <w:t>1</w:t>
            </w:r>
          </w:p>
        </w:tc>
        <w:tc>
          <w:tcPr>
            <w:tcW w:w="4768" w:type="dxa"/>
            <w:gridSpan w:val="2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</w:rPr>
              <w:t>2</w:t>
            </w:r>
          </w:p>
        </w:tc>
        <w:tc>
          <w:tcPr>
            <w:tcW w:w="720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</w:rPr>
              <w:t>3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ind w:left="-108"/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</w:rPr>
              <w:t>4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</w:rPr>
              <w:t>5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</w:rPr>
              <w:t>6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b/>
                <w:sz w:val="18"/>
              </w:rPr>
            </w:pPr>
            <w:r w:rsidRPr="008E7EC8">
              <w:rPr>
                <w:b/>
                <w:sz w:val="18"/>
              </w:rPr>
              <w:t>7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 w:val="restart"/>
            <w:tcBorders>
              <w:right w:val="single" w:sz="4" w:space="0" w:color="auto"/>
            </w:tcBorders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  1.</w:t>
            </w: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1. Всего </w:t>
            </w:r>
            <w:proofErr w:type="gramStart"/>
            <w:r w:rsidRPr="008E7EC8">
              <w:rPr>
                <w:sz w:val="18"/>
              </w:rPr>
              <w:t>работающих</w:t>
            </w:r>
            <w:proofErr w:type="gramEnd"/>
            <w:r w:rsidRPr="008E7EC8">
              <w:rPr>
                <w:sz w:val="18"/>
              </w:rPr>
              <w:t xml:space="preserve"> *</w:t>
            </w:r>
          </w:p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    в том числе:</w:t>
            </w:r>
          </w:p>
        </w:tc>
        <w:tc>
          <w:tcPr>
            <w:tcW w:w="720" w:type="dxa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80,0%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1.1 в организациях здравоохранения</w:t>
            </w:r>
          </w:p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    В том числе:</w:t>
            </w:r>
          </w:p>
        </w:tc>
        <w:tc>
          <w:tcPr>
            <w:tcW w:w="720" w:type="dxa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ind w:left="-108"/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80,0%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1.1.1. в </w:t>
            </w:r>
            <w:proofErr w:type="spellStart"/>
            <w:proofErr w:type="gramStart"/>
            <w:r w:rsidRPr="008E7EC8">
              <w:rPr>
                <w:sz w:val="18"/>
              </w:rPr>
              <w:t>санаторно</w:t>
            </w:r>
            <w:proofErr w:type="spellEnd"/>
            <w:r w:rsidRPr="008E7EC8">
              <w:rPr>
                <w:sz w:val="18"/>
              </w:rPr>
              <w:t xml:space="preserve"> – курортных</w:t>
            </w:r>
            <w:proofErr w:type="gramEnd"/>
            <w:r w:rsidRPr="008E7EC8">
              <w:rPr>
                <w:sz w:val="18"/>
              </w:rPr>
              <w:t xml:space="preserve"> организациях Минздрава России, профсоюзов, других ведомств;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3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1.1.2. в ФГУЗ «Центр гигиены и эпидемиологии в республике, краю, области»;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4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1.1.3. в </w:t>
            </w:r>
            <w:proofErr w:type="spellStart"/>
            <w:r w:rsidRPr="008E7EC8">
              <w:rPr>
                <w:sz w:val="18"/>
              </w:rPr>
              <w:t>теруправлении</w:t>
            </w:r>
            <w:proofErr w:type="spellEnd"/>
            <w:r w:rsidRPr="008E7EC8">
              <w:rPr>
                <w:sz w:val="18"/>
              </w:rPr>
              <w:t xml:space="preserve"> </w:t>
            </w:r>
            <w:proofErr w:type="spellStart"/>
            <w:r w:rsidRPr="008E7EC8">
              <w:rPr>
                <w:sz w:val="18"/>
              </w:rPr>
              <w:t>Роспотребнадзора</w:t>
            </w:r>
            <w:proofErr w:type="spellEnd"/>
            <w:r w:rsidRPr="008E7EC8">
              <w:rPr>
                <w:sz w:val="18"/>
              </w:rPr>
              <w:t xml:space="preserve"> по республике, краю, области;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5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1.2. В организациях аптечной службы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6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1.3. В образовательных организациях высшего образования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7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1.4. В профессиональных образовательных организациях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8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1.5. В НИИ системы Минздрава России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9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1.6. В «</w:t>
            </w:r>
            <w:proofErr w:type="spellStart"/>
            <w:r w:rsidRPr="008E7EC8">
              <w:rPr>
                <w:sz w:val="18"/>
              </w:rPr>
              <w:t>Медтехнике</w:t>
            </w:r>
            <w:proofErr w:type="spellEnd"/>
            <w:r w:rsidRPr="008E7EC8">
              <w:rPr>
                <w:sz w:val="18"/>
              </w:rPr>
              <w:t>»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10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1.7. На оптических производствах и в магазинах оптики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11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1.8. На фарм. фабриках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12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1.9. В прочих организациях системы Минздрава России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13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1.10. В организациях РАН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14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1.11. В организациях здравоохранения других ведомств, где есть первичные организации Профсоюза</w:t>
            </w:r>
          </w:p>
        </w:tc>
        <w:tc>
          <w:tcPr>
            <w:tcW w:w="720" w:type="dxa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15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68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1.12. В иных организациях (указать конкретно в пояснительной записке)</w:t>
            </w:r>
          </w:p>
        </w:tc>
        <w:tc>
          <w:tcPr>
            <w:tcW w:w="720" w:type="dxa"/>
            <w:tcBorders>
              <w:left w:val="nil"/>
            </w:tcBorders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16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232B09">
              <w:rPr>
                <w:sz w:val="18"/>
              </w:rPr>
              <w:t>–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 w:val="restart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lastRenderedPageBreak/>
              <w:t xml:space="preserve">  2. </w:t>
            </w: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Сведения по категориям </w:t>
            </w:r>
            <w:proofErr w:type="gramStart"/>
            <w:r w:rsidRPr="008E7EC8">
              <w:rPr>
                <w:sz w:val="18"/>
              </w:rPr>
              <w:t>работающих</w:t>
            </w:r>
            <w:proofErr w:type="gramEnd"/>
            <w:r w:rsidRPr="008E7EC8">
              <w:rPr>
                <w:sz w:val="18"/>
              </w:rPr>
              <w:t>**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2.1 Врачи</w:t>
            </w:r>
          </w:p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      в том числе: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17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2.1.1. руководители учреждений и органов здравоохранения***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18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2.2. Провизоры и фармацевты</w:t>
            </w:r>
          </w:p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В том числе: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19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1,6%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2.2.1. Провизоры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20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2.2.2. Фармацевты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21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0,8%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2.3. Средний медицинский персонал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22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94,0%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78,3%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2.4. Научные работники</w:t>
            </w:r>
          </w:p>
        </w:tc>
        <w:tc>
          <w:tcPr>
            <w:tcW w:w="742" w:type="dxa"/>
            <w:gridSpan w:val="2"/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23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2.5. Педагогический персонал образовательных организаций высшего образования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24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</w:tr>
      <w:tr w:rsidR="00D1425E" w:rsidRPr="008E7EC8" w:rsidTr="00D1425E">
        <w:trPr>
          <w:trHeight w:val="20"/>
        </w:trPr>
        <w:tc>
          <w:tcPr>
            <w:tcW w:w="632" w:type="dxa"/>
            <w:vMerge/>
          </w:tcPr>
          <w:p w:rsidR="00D1425E" w:rsidRPr="008E7EC8" w:rsidRDefault="00D1425E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D1425E" w:rsidRPr="008E7EC8" w:rsidRDefault="00D1425E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2.6. Педагогический персонал профессиональных образовательных организаций</w:t>
            </w:r>
          </w:p>
        </w:tc>
        <w:tc>
          <w:tcPr>
            <w:tcW w:w="742" w:type="dxa"/>
            <w:gridSpan w:val="2"/>
            <w:tcBorders>
              <w:left w:val="single" w:sz="4" w:space="0" w:color="auto"/>
            </w:tcBorders>
          </w:tcPr>
          <w:p w:rsidR="00D1425E" w:rsidRPr="008E7EC8" w:rsidRDefault="00D1425E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25</w:t>
            </w:r>
          </w:p>
        </w:tc>
        <w:tc>
          <w:tcPr>
            <w:tcW w:w="828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D1425E" w:rsidRDefault="00D1425E" w:rsidP="00D1425E">
            <w:pPr>
              <w:jc w:val="center"/>
            </w:pPr>
            <w:r w:rsidRPr="00D5471F">
              <w:rPr>
                <w:sz w:val="18"/>
              </w:rPr>
              <w:t>–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2.7. Прочие, в том числе: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26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50,0%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16,6%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2.7.1. Младший </w:t>
            </w:r>
            <w:proofErr w:type="spellStart"/>
            <w:r w:rsidRPr="008E7EC8">
              <w:rPr>
                <w:sz w:val="18"/>
              </w:rPr>
              <w:t>мед</w:t>
            </w:r>
            <w:proofErr w:type="gramStart"/>
            <w:r w:rsidRPr="008E7EC8">
              <w:rPr>
                <w:sz w:val="18"/>
              </w:rPr>
              <w:t>.п</w:t>
            </w:r>
            <w:proofErr w:type="gramEnd"/>
            <w:r w:rsidRPr="008E7EC8">
              <w:rPr>
                <w:sz w:val="18"/>
              </w:rPr>
              <w:t>ерсонал</w:t>
            </w:r>
            <w:proofErr w:type="spellEnd"/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27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60,0%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5%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2.7.2</w:t>
            </w:r>
            <w:proofErr w:type="gramStart"/>
            <w:r w:rsidRPr="008E7EC8">
              <w:rPr>
                <w:sz w:val="18"/>
              </w:rPr>
              <w:t xml:space="preserve"> П</w:t>
            </w:r>
            <w:proofErr w:type="gramEnd"/>
            <w:r w:rsidRPr="008E7EC8">
              <w:rPr>
                <w:sz w:val="18"/>
              </w:rPr>
              <w:t>рочие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28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46,6%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>
              <w:rPr>
                <w:sz w:val="18"/>
              </w:rPr>
              <w:t>11,6%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 w:val="restart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   3. </w:t>
            </w: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3.1. Сколько первичных организаций Профсоюза находятся на профсоюзном обслуживании в территориальном объединении организаций профсоюзов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29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  <w:vMerge/>
          </w:tcPr>
          <w:p w:rsidR="002F5B7F" w:rsidRPr="008E7EC8" w:rsidRDefault="002F5B7F" w:rsidP="00D1425E">
            <w:pPr>
              <w:rPr>
                <w:sz w:val="18"/>
              </w:rPr>
            </w:pPr>
          </w:p>
        </w:tc>
        <w:tc>
          <w:tcPr>
            <w:tcW w:w="4746" w:type="dxa"/>
            <w:tcBorders>
              <w:right w:val="single" w:sz="4" w:space="0" w:color="auto"/>
            </w:tcBorders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3.2. Сколько членов профсоюза объединяют первичные организации профсоюза работников здравоохранения РФ, которые находятся на профсоюзном обслуживании в территориальном объединении организаций профсоюзов 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30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  4.</w:t>
            </w: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Сколько первичных организаций Профсоюза снято территориальными организациями Профсоюза с профсоюзного учета и обслуживания в отчетном году (в связи с их ликвидацией)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31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</w:tr>
      <w:tr w:rsidR="002F5B7F" w:rsidRPr="008E7EC8" w:rsidTr="00D1425E">
        <w:trPr>
          <w:trHeight w:val="20"/>
        </w:trPr>
        <w:tc>
          <w:tcPr>
            <w:tcW w:w="632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 xml:space="preserve">  5.</w:t>
            </w:r>
          </w:p>
        </w:tc>
        <w:tc>
          <w:tcPr>
            <w:tcW w:w="4746" w:type="dxa"/>
          </w:tcPr>
          <w:p w:rsidR="002F5B7F" w:rsidRPr="008E7EC8" w:rsidRDefault="002F5B7F" w:rsidP="00D1425E">
            <w:pPr>
              <w:rPr>
                <w:sz w:val="18"/>
              </w:rPr>
            </w:pPr>
            <w:r w:rsidRPr="008E7EC8">
              <w:rPr>
                <w:sz w:val="18"/>
              </w:rPr>
              <w:t>Количество первичных профорганизаций альтернативных профсоюзов, созданных в организациях здравоохранения региона (указать конкретно в пояснительной записке)</w:t>
            </w:r>
          </w:p>
        </w:tc>
        <w:tc>
          <w:tcPr>
            <w:tcW w:w="742" w:type="dxa"/>
            <w:gridSpan w:val="2"/>
          </w:tcPr>
          <w:p w:rsidR="002F5B7F" w:rsidRPr="008E7EC8" w:rsidRDefault="002F5B7F" w:rsidP="00D1425E">
            <w:pPr>
              <w:jc w:val="center"/>
              <w:rPr>
                <w:i/>
                <w:sz w:val="18"/>
              </w:rPr>
            </w:pPr>
            <w:r w:rsidRPr="008E7EC8">
              <w:rPr>
                <w:i/>
                <w:sz w:val="18"/>
              </w:rPr>
              <w:t>32</w:t>
            </w:r>
          </w:p>
        </w:tc>
        <w:tc>
          <w:tcPr>
            <w:tcW w:w="828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080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13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  <w:tc>
          <w:tcPr>
            <w:tcW w:w="1226" w:type="dxa"/>
          </w:tcPr>
          <w:p w:rsidR="002F5B7F" w:rsidRPr="008E7EC8" w:rsidRDefault="002F5B7F" w:rsidP="00D1425E">
            <w:pPr>
              <w:jc w:val="center"/>
              <w:rPr>
                <w:sz w:val="18"/>
              </w:rPr>
            </w:pPr>
            <w:r w:rsidRPr="008E7EC8">
              <w:rPr>
                <w:sz w:val="18"/>
              </w:rPr>
              <w:t>–</w:t>
            </w:r>
          </w:p>
        </w:tc>
      </w:tr>
    </w:tbl>
    <w:p w:rsidR="008E7EC8" w:rsidRPr="00FA6095" w:rsidRDefault="008E7EC8" w:rsidP="00FA6095">
      <w:pPr>
        <w:rPr>
          <w:bCs/>
          <w:sz w:val="28"/>
          <w:szCs w:val="28"/>
        </w:rPr>
      </w:pPr>
    </w:p>
    <w:p w:rsidR="002A4F23" w:rsidRPr="00E42C34" w:rsidRDefault="002A4F23" w:rsidP="002A4F23">
      <w:pPr>
        <w:jc w:val="center"/>
        <w:rPr>
          <w:b/>
          <w:bCs/>
          <w:sz w:val="28"/>
          <w:szCs w:val="28"/>
        </w:rPr>
      </w:pPr>
    </w:p>
    <w:p w:rsidR="002A4F23" w:rsidRPr="00E42C34" w:rsidRDefault="002A4F23" w:rsidP="002A4F23">
      <w:pPr>
        <w:jc w:val="center"/>
        <w:rPr>
          <w:b/>
          <w:bCs/>
          <w:sz w:val="28"/>
          <w:szCs w:val="28"/>
        </w:rPr>
      </w:pPr>
    </w:p>
    <w:p w:rsidR="00F95F55" w:rsidRDefault="00F95F55"/>
    <w:sectPr w:rsidR="00F95F55" w:rsidSect="00F95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doNotDisplayPageBoundaries/>
  <w:proofState w:spelling="clean" w:grammar="clean"/>
  <w:defaultTabStop w:val="708"/>
  <w:characterSpacingControl w:val="doNotCompress"/>
  <w:compat/>
  <w:rsids>
    <w:rsidRoot w:val="002A4F23"/>
    <w:rsid w:val="000526E3"/>
    <w:rsid w:val="0012439F"/>
    <w:rsid w:val="002A4F23"/>
    <w:rsid w:val="002D438F"/>
    <w:rsid w:val="002F5B7F"/>
    <w:rsid w:val="005C3985"/>
    <w:rsid w:val="006B713D"/>
    <w:rsid w:val="00706E3D"/>
    <w:rsid w:val="008E7EC8"/>
    <w:rsid w:val="00A20CD3"/>
    <w:rsid w:val="00A3785D"/>
    <w:rsid w:val="00C857A9"/>
    <w:rsid w:val="00D1425E"/>
    <w:rsid w:val="00DD5DDC"/>
    <w:rsid w:val="00E62E87"/>
    <w:rsid w:val="00E90B9E"/>
    <w:rsid w:val="00F95F55"/>
    <w:rsid w:val="00F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A4F23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2A4F23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Андреевна</dc:creator>
  <cp:lastModifiedBy>Валерия Андреевна</cp:lastModifiedBy>
  <cp:revision>3</cp:revision>
  <dcterms:created xsi:type="dcterms:W3CDTF">2018-11-26T07:17:00Z</dcterms:created>
  <dcterms:modified xsi:type="dcterms:W3CDTF">2018-11-27T06:45:00Z</dcterms:modified>
</cp:coreProperties>
</file>