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E3F" w:rsidRDefault="006D7E3F" w:rsidP="0096775D">
      <w:pPr>
        <w:jc w:val="center"/>
        <w:rPr>
          <w:rFonts w:ascii="Lato" w:hAnsi="Lato" w:cs="Arial"/>
          <w:b/>
          <w:sz w:val="26"/>
          <w:szCs w:val="26"/>
        </w:rPr>
      </w:pPr>
    </w:p>
    <w:p w:rsidR="00433976" w:rsidRPr="00796742" w:rsidRDefault="00433976" w:rsidP="00433976">
      <w:pPr>
        <w:spacing w:before="120" w:after="120"/>
        <w:jc w:val="center"/>
        <w:rPr>
          <w:rFonts w:ascii="Lato" w:eastAsia="SimSun" w:hAnsi="Lato"/>
          <w:bCs/>
          <w:sz w:val="28"/>
          <w:szCs w:val="28"/>
          <w:lang w:eastAsia="zh-CN"/>
        </w:rPr>
      </w:pPr>
      <w:r w:rsidRPr="00796742">
        <w:rPr>
          <w:rFonts w:ascii="Lato" w:eastAsia="SimSun" w:hAnsi="Lato"/>
          <w:bCs/>
          <w:sz w:val="28"/>
          <w:szCs w:val="28"/>
          <w:lang w:eastAsia="zh-CN"/>
        </w:rPr>
        <w:t>Центральный комитет Профессионального союза работников здравоохранения Российской Федерации</w:t>
      </w:r>
    </w:p>
    <w:p w:rsidR="00433976" w:rsidRPr="00433976" w:rsidRDefault="00433976" w:rsidP="00433976">
      <w:pPr>
        <w:spacing w:before="120" w:after="120"/>
        <w:jc w:val="right"/>
        <w:rPr>
          <w:rFonts w:ascii="Lato" w:eastAsia="SimSun" w:hAnsi="Lato"/>
          <w:sz w:val="24"/>
          <w:szCs w:val="24"/>
          <w:lang w:eastAsia="zh-CN"/>
        </w:rPr>
      </w:pPr>
      <w:r w:rsidRPr="00433976">
        <w:rPr>
          <w:rFonts w:ascii="Lato" w:eastAsia="SimSun" w:hAnsi="Lato"/>
          <w:sz w:val="24"/>
          <w:szCs w:val="24"/>
          <w:lang w:eastAsia="zh-CN"/>
        </w:rPr>
        <w:t xml:space="preserve">Приложение </w:t>
      </w:r>
    </w:p>
    <w:p w:rsidR="00433976" w:rsidRDefault="00433976" w:rsidP="00433976">
      <w:pPr>
        <w:spacing w:before="120" w:after="120"/>
        <w:jc w:val="right"/>
        <w:rPr>
          <w:rFonts w:ascii="Lato" w:eastAsia="SimSun" w:hAnsi="Lato"/>
          <w:sz w:val="24"/>
          <w:szCs w:val="24"/>
          <w:lang w:eastAsia="zh-CN"/>
        </w:rPr>
      </w:pPr>
      <w:r w:rsidRPr="00433976">
        <w:rPr>
          <w:rFonts w:ascii="Lato" w:eastAsia="SimSun" w:hAnsi="Lato"/>
          <w:sz w:val="24"/>
          <w:szCs w:val="24"/>
          <w:lang w:eastAsia="zh-CN"/>
        </w:rPr>
        <w:t xml:space="preserve">к постановлению Президиума Профсоюза </w:t>
      </w:r>
    </w:p>
    <w:p w:rsidR="00433976" w:rsidRPr="00433976" w:rsidRDefault="00433976" w:rsidP="00433976">
      <w:pPr>
        <w:spacing w:before="120" w:after="120"/>
        <w:jc w:val="right"/>
        <w:rPr>
          <w:rFonts w:ascii="Lato" w:eastAsia="SimSun" w:hAnsi="Lato"/>
          <w:sz w:val="24"/>
          <w:szCs w:val="24"/>
          <w:lang w:eastAsia="zh-CN"/>
        </w:rPr>
      </w:pPr>
      <w:r>
        <w:rPr>
          <w:rFonts w:ascii="Lato" w:eastAsia="SimSun" w:hAnsi="Lato"/>
          <w:sz w:val="24"/>
          <w:szCs w:val="24"/>
          <w:lang w:eastAsia="zh-CN"/>
        </w:rPr>
        <w:t>от 03.10</w:t>
      </w:r>
      <w:r w:rsidR="00CE5662">
        <w:rPr>
          <w:rFonts w:ascii="Lato" w:eastAsia="SimSun" w:hAnsi="Lato"/>
          <w:sz w:val="24"/>
          <w:szCs w:val="24"/>
          <w:lang w:eastAsia="zh-CN"/>
        </w:rPr>
        <w:t>.</w:t>
      </w:r>
      <w:r>
        <w:rPr>
          <w:rFonts w:ascii="Lato" w:eastAsia="SimSun" w:hAnsi="Lato"/>
          <w:sz w:val="24"/>
          <w:szCs w:val="24"/>
          <w:lang w:eastAsia="zh-CN"/>
        </w:rPr>
        <w:t xml:space="preserve">2022 года № </w:t>
      </w:r>
      <w:r w:rsidR="00DF09DE">
        <w:rPr>
          <w:rFonts w:ascii="Lato" w:eastAsia="SimSun" w:hAnsi="Lato"/>
          <w:sz w:val="24"/>
          <w:szCs w:val="24"/>
          <w:lang w:eastAsia="zh-CN"/>
        </w:rPr>
        <w:t>6-6</w:t>
      </w:r>
    </w:p>
    <w:p w:rsidR="00433976" w:rsidRPr="004316EE" w:rsidRDefault="00433976" w:rsidP="00433976">
      <w:pPr>
        <w:spacing w:before="120" w:after="120"/>
        <w:jc w:val="center"/>
        <w:rPr>
          <w:rFonts w:ascii="Lato" w:eastAsia="SimSun" w:hAnsi="Lato"/>
          <w:b/>
          <w:bCs/>
          <w:sz w:val="28"/>
          <w:szCs w:val="28"/>
          <w:lang w:eastAsia="zh-CN"/>
        </w:rPr>
      </w:pPr>
    </w:p>
    <w:p w:rsidR="00433976" w:rsidRDefault="00433976" w:rsidP="00433976">
      <w:pPr>
        <w:spacing w:before="120" w:after="120"/>
        <w:jc w:val="center"/>
        <w:rPr>
          <w:rFonts w:ascii="Lato" w:eastAsia="SimSun" w:hAnsi="Lato"/>
          <w:b/>
          <w:bCs/>
          <w:sz w:val="40"/>
          <w:szCs w:val="40"/>
          <w:lang w:eastAsia="zh-CN"/>
        </w:rPr>
      </w:pPr>
    </w:p>
    <w:p w:rsidR="00433976" w:rsidRDefault="00433976" w:rsidP="00433976">
      <w:pPr>
        <w:spacing w:before="120" w:after="120"/>
        <w:jc w:val="center"/>
        <w:rPr>
          <w:rFonts w:ascii="Lato" w:eastAsia="SimSun" w:hAnsi="Lato"/>
          <w:b/>
          <w:bCs/>
          <w:sz w:val="40"/>
          <w:szCs w:val="40"/>
          <w:lang w:eastAsia="zh-CN"/>
        </w:rPr>
      </w:pPr>
    </w:p>
    <w:p w:rsidR="00433976" w:rsidRDefault="00433976" w:rsidP="00433976">
      <w:pPr>
        <w:spacing w:before="120" w:after="120"/>
        <w:jc w:val="center"/>
        <w:rPr>
          <w:rFonts w:ascii="Lato" w:eastAsia="SimSun" w:hAnsi="Lato"/>
          <w:b/>
          <w:bCs/>
          <w:sz w:val="40"/>
          <w:szCs w:val="40"/>
          <w:lang w:eastAsia="zh-CN"/>
        </w:rPr>
      </w:pPr>
    </w:p>
    <w:p w:rsidR="00433976" w:rsidRPr="004316EE" w:rsidRDefault="00433976" w:rsidP="00433976">
      <w:pPr>
        <w:spacing w:before="120" w:after="120"/>
        <w:jc w:val="center"/>
        <w:rPr>
          <w:rFonts w:ascii="Lato" w:eastAsia="SimSun" w:hAnsi="Lato"/>
          <w:b/>
          <w:bCs/>
          <w:sz w:val="40"/>
          <w:szCs w:val="40"/>
          <w:lang w:eastAsia="zh-CN"/>
        </w:rPr>
      </w:pPr>
      <w:r>
        <w:rPr>
          <w:rFonts w:ascii="Lato" w:eastAsia="SimSun" w:hAnsi="Lato"/>
          <w:b/>
          <w:bCs/>
          <w:sz w:val="40"/>
          <w:szCs w:val="40"/>
          <w:lang w:eastAsia="zh-CN"/>
        </w:rPr>
        <w:t xml:space="preserve">Методическое пособие </w:t>
      </w:r>
    </w:p>
    <w:p w:rsidR="00433976" w:rsidRPr="004316EE" w:rsidRDefault="00433976" w:rsidP="00433976">
      <w:pPr>
        <w:spacing w:before="120" w:after="120"/>
        <w:jc w:val="center"/>
        <w:rPr>
          <w:rFonts w:ascii="Lato" w:eastAsia="SimSun" w:hAnsi="Lato"/>
          <w:b/>
          <w:bCs/>
          <w:sz w:val="40"/>
          <w:szCs w:val="40"/>
          <w:lang w:eastAsia="zh-CN"/>
        </w:rPr>
      </w:pPr>
    </w:p>
    <w:p w:rsidR="00433976" w:rsidRPr="004316EE" w:rsidRDefault="00433976" w:rsidP="00433976">
      <w:pPr>
        <w:spacing w:before="120" w:after="120"/>
        <w:jc w:val="center"/>
        <w:rPr>
          <w:rFonts w:ascii="Lato" w:eastAsia="SimSun" w:hAnsi="Lato"/>
          <w:b/>
          <w:bCs/>
          <w:sz w:val="40"/>
          <w:szCs w:val="40"/>
          <w:lang w:eastAsia="zh-CN"/>
        </w:rPr>
      </w:pPr>
    </w:p>
    <w:p w:rsidR="00433976" w:rsidRPr="004316EE" w:rsidRDefault="00433976" w:rsidP="00433976">
      <w:pPr>
        <w:spacing w:before="120" w:after="120"/>
        <w:jc w:val="center"/>
        <w:rPr>
          <w:rFonts w:ascii="Lato" w:eastAsia="SimSun" w:hAnsi="Lato"/>
          <w:b/>
          <w:bCs/>
          <w:sz w:val="28"/>
          <w:szCs w:val="28"/>
          <w:lang w:eastAsia="zh-CN"/>
        </w:rPr>
      </w:pPr>
      <w:r>
        <w:rPr>
          <w:rFonts w:ascii="Lato" w:eastAsia="SimSun" w:hAnsi="Lato"/>
          <w:b/>
          <w:bCs/>
          <w:sz w:val="40"/>
          <w:szCs w:val="40"/>
          <w:lang w:eastAsia="zh-CN"/>
        </w:rPr>
        <w:t>«Учет мотивированного мнения при принятии работодателем локальных нормативных актов»</w:t>
      </w:r>
    </w:p>
    <w:p w:rsidR="00433976" w:rsidRPr="004316EE" w:rsidRDefault="00433976" w:rsidP="00433976">
      <w:pPr>
        <w:spacing w:before="120" w:after="120"/>
        <w:jc w:val="center"/>
        <w:rPr>
          <w:rFonts w:ascii="Lato" w:eastAsia="SimSun" w:hAnsi="Lato"/>
          <w:b/>
          <w:bCs/>
          <w:sz w:val="28"/>
          <w:szCs w:val="28"/>
          <w:lang w:eastAsia="zh-CN"/>
        </w:rPr>
      </w:pPr>
    </w:p>
    <w:p w:rsidR="00433976" w:rsidRPr="004316EE" w:rsidRDefault="00433976" w:rsidP="00433976">
      <w:pPr>
        <w:spacing w:before="120" w:after="120"/>
        <w:jc w:val="center"/>
        <w:rPr>
          <w:rFonts w:ascii="Lato" w:eastAsia="SimSun" w:hAnsi="Lato"/>
          <w:b/>
          <w:bCs/>
          <w:sz w:val="28"/>
          <w:szCs w:val="28"/>
          <w:lang w:eastAsia="zh-CN"/>
        </w:rPr>
      </w:pPr>
    </w:p>
    <w:p w:rsidR="00433976" w:rsidRPr="004316EE" w:rsidRDefault="00433976" w:rsidP="00433976">
      <w:pPr>
        <w:spacing w:before="120" w:after="120"/>
        <w:jc w:val="center"/>
        <w:rPr>
          <w:rFonts w:ascii="Lato" w:eastAsia="SimSun" w:hAnsi="Lato"/>
          <w:b/>
          <w:bCs/>
          <w:sz w:val="28"/>
          <w:szCs w:val="28"/>
          <w:lang w:eastAsia="zh-CN"/>
        </w:rPr>
      </w:pPr>
    </w:p>
    <w:p w:rsidR="00433976" w:rsidRPr="004316EE" w:rsidRDefault="00433976" w:rsidP="00433976">
      <w:pPr>
        <w:spacing w:before="120" w:after="120"/>
        <w:jc w:val="center"/>
        <w:rPr>
          <w:rFonts w:ascii="Lato" w:eastAsia="SimSun" w:hAnsi="Lato"/>
          <w:b/>
          <w:bCs/>
          <w:sz w:val="28"/>
          <w:szCs w:val="28"/>
          <w:lang w:eastAsia="zh-CN"/>
        </w:rPr>
      </w:pPr>
    </w:p>
    <w:p w:rsidR="00433976" w:rsidRPr="004316EE" w:rsidRDefault="00433976" w:rsidP="00433976">
      <w:pPr>
        <w:spacing w:before="120" w:after="120"/>
        <w:jc w:val="center"/>
        <w:rPr>
          <w:rFonts w:ascii="Lato" w:eastAsia="SimSun" w:hAnsi="Lato"/>
          <w:b/>
          <w:bCs/>
          <w:sz w:val="28"/>
          <w:szCs w:val="28"/>
          <w:lang w:eastAsia="zh-CN"/>
        </w:rPr>
      </w:pPr>
    </w:p>
    <w:p w:rsidR="00433976" w:rsidRPr="004316EE" w:rsidRDefault="00433976" w:rsidP="00433976">
      <w:pPr>
        <w:spacing w:before="120" w:after="120"/>
        <w:jc w:val="center"/>
        <w:rPr>
          <w:rFonts w:ascii="Lato" w:eastAsia="SimSun" w:hAnsi="Lato"/>
          <w:b/>
          <w:bCs/>
          <w:sz w:val="28"/>
          <w:szCs w:val="28"/>
          <w:lang w:eastAsia="zh-CN"/>
        </w:rPr>
      </w:pPr>
    </w:p>
    <w:p w:rsidR="00433976" w:rsidRPr="004316EE" w:rsidRDefault="00433976" w:rsidP="00433976">
      <w:pPr>
        <w:spacing w:before="120" w:after="120"/>
        <w:jc w:val="center"/>
        <w:rPr>
          <w:rFonts w:ascii="Lato" w:eastAsia="SimSun" w:hAnsi="Lato"/>
          <w:b/>
          <w:bCs/>
          <w:sz w:val="28"/>
          <w:szCs w:val="28"/>
          <w:lang w:eastAsia="zh-CN"/>
        </w:rPr>
      </w:pPr>
    </w:p>
    <w:p w:rsidR="00433976" w:rsidRPr="004316EE" w:rsidRDefault="00433976" w:rsidP="00433976">
      <w:pPr>
        <w:spacing w:before="120" w:after="120"/>
        <w:jc w:val="center"/>
        <w:rPr>
          <w:rFonts w:ascii="Lato" w:eastAsia="SimSun" w:hAnsi="Lato"/>
          <w:b/>
          <w:bCs/>
          <w:sz w:val="28"/>
          <w:szCs w:val="28"/>
          <w:lang w:eastAsia="zh-CN"/>
        </w:rPr>
      </w:pPr>
    </w:p>
    <w:p w:rsidR="00433976" w:rsidRPr="004316EE" w:rsidRDefault="00433976" w:rsidP="00433976">
      <w:pPr>
        <w:spacing w:before="120" w:after="120"/>
        <w:jc w:val="center"/>
        <w:rPr>
          <w:rFonts w:ascii="Lato" w:eastAsia="SimSun" w:hAnsi="Lato"/>
          <w:b/>
          <w:bCs/>
          <w:sz w:val="28"/>
          <w:szCs w:val="28"/>
          <w:lang w:eastAsia="zh-CN"/>
        </w:rPr>
      </w:pPr>
    </w:p>
    <w:p w:rsidR="00433976" w:rsidRPr="004316EE" w:rsidRDefault="00433976" w:rsidP="00433976">
      <w:pPr>
        <w:spacing w:before="120" w:after="120"/>
        <w:jc w:val="center"/>
        <w:rPr>
          <w:rFonts w:ascii="Lato" w:eastAsia="SimSun" w:hAnsi="Lato"/>
          <w:b/>
          <w:bCs/>
          <w:sz w:val="28"/>
          <w:szCs w:val="28"/>
          <w:lang w:eastAsia="zh-CN"/>
        </w:rPr>
      </w:pPr>
    </w:p>
    <w:p w:rsidR="00433976" w:rsidRDefault="00433976" w:rsidP="00433976">
      <w:pPr>
        <w:spacing w:after="120"/>
        <w:ind w:firstLine="567"/>
        <w:jc w:val="both"/>
        <w:rPr>
          <w:b/>
          <w:sz w:val="28"/>
          <w:szCs w:val="28"/>
        </w:rPr>
      </w:pPr>
      <w:r w:rsidRPr="00796742">
        <w:rPr>
          <w:bCs/>
          <w:sz w:val="28"/>
          <w:szCs w:val="28"/>
        </w:rPr>
        <w:t>Автор и составитель</w:t>
      </w:r>
      <w:r w:rsidRPr="00796742">
        <w:rPr>
          <w:sz w:val="28"/>
          <w:szCs w:val="28"/>
        </w:rPr>
        <w:t>:</w:t>
      </w:r>
      <w:r>
        <w:rPr>
          <w:sz w:val="28"/>
          <w:szCs w:val="28"/>
        </w:rPr>
        <w:t xml:space="preserve"> начальник отдела социального партнерства Правового Управления Суна О.С., главный специалист-правовой инспектор труда ЦК Профсоюза Царева Н.В.</w:t>
      </w:r>
    </w:p>
    <w:p w:rsidR="00433976" w:rsidRDefault="00433976" w:rsidP="00433976">
      <w:pPr>
        <w:ind w:firstLine="567"/>
        <w:jc w:val="both"/>
        <w:rPr>
          <w:bCs/>
          <w:sz w:val="28"/>
          <w:szCs w:val="28"/>
        </w:rPr>
      </w:pPr>
      <w:r w:rsidRPr="00796742">
        <w:rPr>
          <w:bCs/>
          <w:sz w:val="28"/>
          <w:szCs w:val="28"/>
        </w:rPr>
        <w:t>Ответственный за выпуск</w:t>
      </w:r>
      <w:r w:rsidRPr="00796742">
        <w:rPr>
          <w:sz w:val="28"/>
          <w:szCs w:val="28"/>
        </w:rPr>
        <w:t xml:space="preserve">: </w:t>
      </w:r>
      <w:r>
        <w:rPr>
          <w:bCs/>
          <w:sz w:val="28"/>
          <w:szCs w:val="28"/>
        </w:rPr>
        <w:t xml:space="preserve">Секретарь ЦК Профсоюза - начальник Правового </w:t>
      </w:r>
      <w:r w:rsidRPr="00730669">
        <w:rPr>
          <w:bCs/>
          <w:sz w:val="28"/>
          <w:szCs w:val="28"/>
        </w:rPr>
        <w:t>Управления</w:t>
      </w:r>
      <w:r w:rsidRPr="00730669">
        <w:rPr>
          <w:bCs/>
          <w:sz w:val="28"/>
          <w:szCs w:val="28"/>
          <w:shd w:val="clear" w:color="auto" w:fill="FFFFFF"/>
        </w:rPr>
        <w:t xml:space="preserve"> КраснорудскаяМ.В.</w:t>
      </w:r>
    </w:p>
    <w:p w:rsidR="00433976" w:rsidRPr="00796742" w:rsidRDefault="00433976" w:rsidP="00433976">
      <w:pPr>
        <w:spacing w:before="120" w:after="120"/>
        <w:jc w:val="center"/>
        <w:rPr>
          <w:rFonts w:ascii="Lato" w:eastAsia="SimSun" w:hAnsi="Lato"/>
          <w:bCs/>
          <w:sz w:val="24"/>
          <w:szCs w:val="24"/>
          <w:lang w:eastAsia="zh-CN"/>
        </w:rPr>
      </w:pPr>
      <w:r w:rsidRPr="00796742">
        <w:rPr>
          <w:rFonts w:ascii="Lato" w:eastAsia="SimSun" w:hAnsi="Lato"/>
          <w:bCs/>
          <w:sz w:val="24"/>
          <w:szCs w:val="24"/>
          <w:lang w:eastAsia="zh-CN"/>
        </w:rPr>
        <w:lastRenderedPageBreak/>
        <w:t>Москва 2022 г.</w:t>
      </w:r>
    </w:p>
    <w:p w:rsidR="00433976" w:rsidRDefault="00433976" w:rsidP="00433976">
      <w:pPr>
        <w:autoSpaceDE w:val="0"/>
        <w:autoSpaceDN w:val="0"/>
        <w:adjustRightInd w:val="0"/>
        <w:spacing w:after="0" w:line="240" w:lineRule="auto"/>
        <w:ind w:firstLine="540"/>
        <w:jc w:val="both"/>
        <w:rPr>
          <w:rFonts w:ascii="Lato" w:hAnsi="Lato" w:cs="Arial"/>
          <w:b/>
          <w:sz w:val="28"/>
          <w:szCs w:val="28"/>
        </w:rPr>
      </w:pPr>
    </w:p>
    <w:p w:rsidR="00433976" w:rsidRPr="00DD62EC" w:rsidRDefault="00433976" w:rsidP="00433976">
      <w:pPr>
        <w:autoSpaceDE w:val="0"/>
        <w:autoSpaceDN w:val="0"/>
        <w:adjustRightInd w:val="0"/>
        <w:spacing w:after="0" w:line="240" w:lineRule="auto"/>
        <w:ind w:firstLine="540"/>
        <w:jc w:val="both"/>
        <w:rPr>
          <w:rFonts w:ascii="Lato" w:hAnsi="Lato" w:cs="Arial"/>
          <w:color w:val="000000"/>
          <w:sz w:val="28"/>
          <w:szCs w:val="28"/>
        </w:rPr>
      </w:pPr>
      <w:r w:rsidRPr="00DD62EC">
        <w:rPr>
          <w:rFonts w:ascii="Lato" w:hAnsi="Lato" w:cs="Arial"/>
          <w:sz w:val="28"/>
          <w:szCs w:val="28"/>
        </w:rPr>
        <w:t>На основании статьи 5 Трудового кодекса Российской Федерации,</w:t>
      </w:r>
      <w:r w:rsidRPr="00DD62EC">
        <w:rPr>
          <w:rFonts w:ascii="Lato" w:hAnsi="Lato" w:cs="Arial"/>
          <w:color w:val="000000"/>
          <w:sz w:val="28"/>
          <w:szCs w:val="28"/>
        </w:rPr>
        <w:t> трудовые отношения и иные непосредственно связанные с ними отношения регулируютсяне только трудовым законодательством и иными нормативными правовыми актами, содержащими нормы трудового права, но и коллективными договорами, соглашениями и локальными нормативными актами. В этой связи, локальные нормативные акты в сфере трудовых отношений являются частью системы трудового законодательства.</w:t>
      </w:r>
    </w:p>
    <w:p w:rsidR="00433976" w:rsidRPr="00DD62EC" w:rsidRDefault="00433976" w:rsidP="00433976">
      <w:pPr>
        <w:autoSpaceDE w:val="0"/>
        <w:autoSpaceDN w:val="0"/>
        <w:adjustRightInd w:val="0"/>
        <w:spacing w:after="0" w:line="240" w:lineRule="auto"/>
        <w:ind w:firstLine="540"/>
        <w:jc w:val="both"/>
        <w:rPr>
          <w:rStyle w:val="a5"/>
          <w:rFonts w:ascii="Lato" w:hAnsi="Lato" w:cs="Arial"/>
          <w:b w:val="0"/>
          <w:bCs w:val="0"/>
          <w:color w:val="000000"/>
          <w:sz w:val="28"/>
          <w:szCs w:val="28"/>
        </w:rPr>
      </w:pPr>
      <w:r w:rsidRPr="00DD62EC">
        <w:rPr>
          <w:rStyle w:val="a5"/>
          <w:rFonts w:ascii="Lato" w:hAnsi="Lato" w:cs="Arial"/>
          <w:color w:val="000000"/>
          <w:sz w:val="28"/>
          <w:szCs w:val="28"/>
        </w:rPr>
        <w:t xml:space="preserve">В соответствии с Трудовым кодексом Российской Федерации Работодатель имеет право принятия локальных нормативных актов в прямой взаимосвязи с обязанностью их соблюдения.  </w:t>
      </w:r>
    </w:p>
    <w:p w:rsidR="00433976" w:rsidRPr="00DD62EC" w:rsidRDefault="00433976" w:rsidP="00433976">
      <w:pPr>
        <w:autoSpaceDE w:val="0"/>
        <w:autoSpaceDN w:val="0"/>
        <w:adjustRightInd w:val="0"/>
        <w:spacing w:after="0" w:line="240" w:lineRule="auto"/>
        <w:ind w:firstLine="540"/>
        <w:jc w:val="both"/>
        <w:rPr>
          <w:rFonts w:ascii="Lato" w:hAnsi="Lato" w:cs="Arial"/>
          <w:sz w:val="28"/>
          <w:szCs w:val="28"/>
        </w:rPr>
      </w:pPr>
      <w:r w:rsidRPr="00DD62EC">
        <w:rPr>
          <w:rStyle w:val="a5"/>
          <w:rFonts w:ascii="Lato" w:hAnsi="Lato" w:cs="Arial"/>
          <w:color w:val="000000"/>
          <w:sz w:val="28"/>
          <w:szCs w:val="28"/>
        </w:rPr>
        <w:t xml:space="preserve">Однако полномочия работодателя по принятию локальных нормативных актов </w:t>
      </w:r>
      <w:r w:rsidRPr="00DD62EC">
        <w:rPr>
          <w:rFonts w:ascii="Lato" w:hAnsi="Lato" w:cs="Arial"/>
          <w:color w:val="000000"/>
          <w:sz w:val="28"/>
          <w:szCs w:val="28"/>
        </w:rPr>
        <w:t xml:space="preserve">ограничены рядом статей Трудового кодекса Российской Федерации. Ограничения связаны с необходимостью соблюдения процедуры учета мотивированного мнения первичной профсоюзной организации </w:t>
      </w:r>
      <w:r w:rsidRPr="00DD62EC">
        <w:rPr>
          <w:rFonts w:ascii="Lato" w:hAnsi="Lato" w:cs="Arial"/>
          <w:sz w:val="28"/>
          <w:szCs w:val="28"/>
        </w:rPr>
        <w:t xml:space="preserve">в случаях, предусмотренных Трудовым кодексом Российской Федерации.  </w:t>
      </w:r>
    </w:p>
    <w:p w:rsidR="00433976" w:rsidRPr="00DD62EC" w:rsidRDefault="00433976" w:rsidP="00433976">
      <w:pPr>
        <w:autoSpaceDE w:val="0"/>
        <w:autoSpaceDN w:val="0"/>
        <w:adjustRightInd w:val="0"/>
        <w:spacing w:after="0" w:line="240" w:lineRule="auto"/>
        <w:ind w:firstLine="540"/>
        <w:jc w:val="both"/>
        <w:rPr>
          <w:rFonts w:ascii="Lato" w:hAnsi="Lato" w:cs="Arial"/>
          <w:sz w:val="28"/>
          <w:szCs w:val="28"/>
        </w:rPr>
      </w:pPr>
      <w:r w:rsidRPr="00DD62EC">
        <w:rPr>
          <w:rFonts w:ascii="Lato" w:hAnsi="Lato" w:cs="Arial"/>
          <w:sz w:val="28"/>
          <w:szCs w:val="28"/>
        </w:rPr>
        <w:t xml:space="preserve">Сторонами социального партнерства через коллективно-договорное регулирование, Отраслевое региональное соглашении процедура учета мотивированного мнения выборного органа первичной профсоюзной организации может быть расширена и предусмотрена для всех локальных нормативных актов, принимаемых в медицинской организации. </w:t>
      </w:r>
    </w:p>
    <w:p w:rsidR="00433976" w:rsidRPr="00DD62EC" w:rsidRDefault="00433976" w:rsidP="00433976">
      <w:pPr>
        <w:autoSpaceDE w:val="0"/>
        <w:autoSpaceDN w:val="0"/>
        <w:adjustRightInd w:val="0"/>
        <w:spacing w:after="0" w:line="240" w:lineRule="auto"/>
        <w:ind w:firstLine="540"/>
        <w:jc w:val="both"/>
        <w:rPr>
          <w:rFonts w:ascii="Lato" w:hAnsi="Lato" w:cs="Arial"/>
          <w:sz w:val="28"/>
          <w:szCs w:val="28"/>
        </w:rPr>
      </w:pPr>
      <w:r w:rsidRPr="00DD62EC">
        <w:rPr>
          <w:rFonts w:ascii="Lato" w:hAnsi="Lato" w:cs="Arial"/>
          <w:sz w:val="28"/>
          <w:szCs w:val="28"/>
        </w:rPr>
        <w:t xml:space="preserve">Учет мотивированного мнения при принятии локальных нормативных актов для медицинских работников имеет большое значение, с точки зрения соблюдения трудового законодательства и иных нормативных правовых актов, содержащих нормы трудового права, поскольку позволяет не допустить снижения уровня гарантий и компенсаций, предоставляемых работнику в рамках трудовых отношений. </w:t>
      </w:r>
    </w:p>
    <w:p w:rsidR="00433976" w:rsidRPr="00DD62EC" w:rsidRDefault="00433976" w:rsidP="00433976">
      <w:pPr>
        <w:autoSpaceDE w:val="0"/>
        <w:autoSpaceDN w:val="0"/>
        <w:adjustRightInd w:val="0"/>
        <w:spacing w:after="0" w:line="240" w:lineRule="auto"/>
        <w:ind w:firstLine="540"/>
        <w:jc w:val="both"/>
        <w:rPr>
          <w:rFonts w:ascii="Lato" w:hAnsi="Lato" w:cs="Arial"/>
          <w:sz w:val="28"/>
          <w:szCs w:val="28"/>
        </w:rPr>
      </w:pPr>
      <w:r w:rsidRPr="00DD62EC">
        <w:rPr>
          <w:rFonts w:ascii="Lato" w:hAnsi="Lato" w:cs="Arial"/>
          <w:sz w:val="28"/>
          <w:szCs w:val="28"/>
        </w:rPr>
        <w:t xml:space="preserve">Дача мотивированного мнения первичной профсоюзной организацией является одной из основных форм развития социального партнерства на локальном уровне, важным элементом в защите трудовых прав  и служит огромным мотивационным фактором как для сохранения, так и для привлечения  в Профсоюз работников здравоохранения  Российской Федерации.   </w:t>
      </w:r>
    </w:p>
    <w:p w:rsidR="00433976" w:rsidRPr="00DD62EC" w:rsidRDefault="00433976" w:rsidP="00433976">
      <w:pPr>
        <w:autoSpaceDE w:val="0"/>
        <w:autoSpaceDN w:val="0"/>
        <w:adjustRightInd w:val="0"/>
        <w:spacing w:after="0" w:line="240" w:lineRule="auto"/>
        <w:ind w:firstLine="540"/>
        <w:jc w:val="both"/>
        <w:rPr>
          <w:rFonts w:ascii="Lato" w:hAnsi="Lato" w:cs="Arial"/>
          <w:sz w:val="28"/>
          <w:szCs w:val="28"/>
        </w:rPr>
      </w:pPr>
    </w:p>
    <w:p w:rsidR="00433976" w:rsidRPr="00DD62EC" w:rsidRDefault="00433976" w:rsidP="00433976">
      <w:pPr>
        <w:autoSpaceDE w:val="0"/>
        <w:autoSpaceDN w:val="0"/>
        <w:adjustRightInd w:val="0"/>
        <w:spacing w:after="0" w:line="240" w:lineRule="auto"/>
        <w:ind w:firstLine="540"/>
        <w:jc w:val="both"/>
        <w:rPr>
          <w:rFonts w:ascii="Lato" w:hAnsi="Lato" w:cs="Arial"/>
          <w:sz w:val="28"/>
          <w:szCs w:val="28"/>
        </w:rPr>
      </w:pPr>
      <w:r w:rsidRPr="00DD62EC">
        <w:rPr>
          <w:rFonts w:ascii="Lato" w:hAnsi="Lato" w:cs="Arial"/>
          <w:sz w:val="28"/>
          <w:szCs w:val="28"/>
        </w:rPr>
        <w:t xml:space="preserve">Методическое пособие разработано с целью оказания практической помощи профсоюзным кадрам и профсоюзному активу в деятельности по защите интересов медицинских работников. </w:t>
      </w:r>
    </w:p>
    <w:p w:rsidR="00433976" w:rsidRDefault="00433976" w:rsidP="00433976">
      <w:pPr>
        <w:autoSpaceDE w:val="0"/>
        <w:autoSpaceDN w:val="0"/>
        <w:adjustRightInd w:val="0"/>
        <w:spacing w:after="0" w:line="240" w:lineRule="auto"/>
        <w:jc w:val="both"/>
        <w:rPr>
          <w:rFonts w:ascii="Lato" w:hAnsi="Lato" w:cs="Arial"/>
          <w:sz w:val="28"/>
          <w:szCs w:val="28"/>
        </w:rPr>
      </w:pPr>
      <w:r>
        <w:rPr>
          <w:rFonts w:ascii="Lato" w:hAnsi="Lato" w:cs="Arial"/>
          <w:sz w:val="28"/>
          <w:szCs w:val="28"/>
        </w:rPr>
        <w:t>_____________________________________________________________________________</w:t>
      </w:r>
    </w:p>
    <w:p w:rsidR="00433976" w:rsidRDefault="00433976" w:rsidP="00433976">
      <w:pPr>
        <w:spacing w:after="0" w:line="240" w:lineRule="auto"/>
        <w:jc w:val="center"/>
        <w:rPr>
          <w:rFonts w:eastAsia="SimSun"/>
          <w:b/>
          <w:bCs/>
          <w:sz w:val="28"/>
          <w:szCs w:val="28"/>
          <w:lang w:eastAsia="zh-CN"/>
        </w:rPr>
      </w:pPr>
    </w:p>
    <w:p w:rsidR="00433976" w:rsidRDefault="00433976" w:rsidP="00433976">
      <w:pPr>
        <w:spacing w:after="0" w:line="240" w:lineRule="auto"/>
        <w:jc w:val="center"/>
        <w:rPr>
          <w:rFonts w:eastAsia="SimSun"/>
          <w:b/>
          <w:bCs/>
          <w:sz w:val="28"/>
          <w:szCs w:val="28"/>
          <w:lang w:eastAsia="zh-CN"/>
        </w:rPr>
      </w:pPr>
    </w:p>
    <w:p w:rsidR="00433976" w:rsidRDefault="00433976" w:rsidP="00433976">
      <w:pPr>
        <w:spacing w:after="0" w:line="240" w:lineRule="auto"/>
        <w:jc w:val="center"/>
        <w:rPr>
          <w:rFonts w:eastAsia="SimSun"/>
          <w:b/>
          <w:bCs/>
          <w:sz w:val="28"/>
          <w:szCs w:val="28"/>
          <w:lang w:eastAsia="zh-CN"/>
        </w:rPr>
      </w:pPr>
    </w:p>
    <w:p w:rsidR="00433976" w:rsidRDefault="00433976" w:rsidP="00433976">
      <w:pPr>
        <w:spacing w:after="0" w:line="240" w:lineRule="auto"/>
        <w:jc w:val="center"/>
        <w:rPr>
          <w:rFonts w:eastAsia="SimSun"/>
          <w:b/>
          <w:bCs/>
          <w:sz w:val="28"/>
          <w:szCs w:val="28"/>
          <w:lang w:eastAsia="zh-CN"/>
        </w:rPr>
      </w:pPr>
    </w:p>
    <w:p w:rsidR="00433976" w:rsidRDefault="00433976" w:rsidP="00433976">
      <w:pPr>
        <w:spacing w:after="0" w:line="240" w:lineRule="auto"/>
        <w:jc w:val="center"/>
        <w:rPr>
          <w:rFonts w:eastAsia="SimSun"/>
          <w:b/>
          <w:bCs/>
          <w:sz w:val="28"/>
          <w:szCs w:val="28"/>
          <w:lang w:eastAsia="zh-CN"/>
        </w:rPr>
      </w:pPr>
    </w:p>
    <w:p w:rsidR="00433976" w:rsidRDefault="00433976" w:rsidP="00433976">
      <w:pPr>
        <w:spacing w:after="0" w:line="240" w:lineRule="auto"/>
        <w:jc w:val="center"/>
        <w:rPr>
          <w:rFonts w:eastAsia="SimSun"/>
          <w:b/>
          <w:bCs/>
          <w:sz w:val="28"/>
          <w:szCs w:val="28"/>
          <w:lang w:eastAsia="zh-CN"/>
        </w:rPr>
      </w:pPr>
    </w:p>
    <w:p w:rsidR="00433976" w:rsidRDefault="00433976" w:rsidP="00433976">
      <w:pPr>
        <w:spacing w:after="0" w:line="240" w:lineRule="auto"/>
        <w:jc w:val="center"/>
        <w:rPr>
          <w:rFonts w:eastAsia="SimSun"/>
          <w:b/>
          <w:bCs/>
          <w:sz w:val="28"/>
          <w:szCs w:val="28"/>
          <w:lang w:eastAsia="zh-CN"/>
        </w:rPr>
      </w:pPr>
      <w:r>
        <w:rPr>
          <w:rFonts w:eastAsia="SimSun"/>
          <w:b/>
          <w:bCs/>
          <w:sz w:val="28"/>
          <w:szCs w:val="28"/>
          <w:lang w:eastAsia="zh-CN"/>
        </w:rPr>
        <w:t>СОДЕРЖАНИЕ</w:t>
      </w:r>
    </w:p>
    <w:p w:rsidR="00433976" w:rsidRDefault="00433976" w:rsidP="00433976">
      <w:pPr>
        <w:spacing w:after="0" w:line="240" w:lineRule="auto"/>
        <w:rPr>
          <w:rFonts w:eastAsia="SimSun"/>
          <w:b/>
          <w:bCs/>
          <w:sz w:val="28"/>
          <w:szCs w:val="28"/>
          <w:lang w:eastAsia="zh-CN"/>
        </w:rPr>
      </w:pPr>
    </w:p>
    <w:p w:rsidR="00433976" w:rsidRDefault="00433976" w:rsidP="00433976">
      <w:pPr>
        <w:spacing w:after="0" w:line="240" w:lineRule="auto"/>
        <w:rPr>
          <w:rFonts w:eastAsia="SimSun"/>
          <w:b/>
          <w:bCs/>
          <w:sz w:val="28"/>
          <w:szCs w:val="28"/>
          <w:lang w:eastAsia="zh-CN"/>
        </w:rPr>
      </w:pPr>
    </w:p>
    <w:p w:rsidR="00433976" w:rsidRDefault="00433976" w:rsidP="00433976">
      <w:pPr>
        <w:spacing w:after="0" w:line="240" w:lineRule="auto"/>
        <w:rPr>
          <w:rFonts w:eastAsia="SimSun"/>
          <w:sz w:val="28"/>
          <w:szCs w:val="28"/>
          <w:lang w:eastAsia="zh-CN"/>
        </w:rPr>
      </w:pPr>
    </w:p>
    <w:p w:rsidR="00433976" w:rsidRPr="009D1AFE" w:rsidRDefault="00433976" w:rsidP="00433976">
      <w:pPr>
        <w:spacing w:after="0" w:line="240" w:lineRule="auto"/>
        <w:ind w:firstLine="708"/>
        <w:jc w:val="both"/>
        <w:rPr>
          <w:rFonts w:ascii="Lato" w:eastAsia="SimSun" w:hAnsi="Lato"/>
          <w:b/>
          <w:bCs/>
          <w:sz w:val="28"/>
          <w:szCs w:val="28"/>
          <w:lang w:eastAsia="zh-CN"/>
        </w:rPr>
      </w:pPr>
      <w:r w:rsidRPr="009D1AFE">
        <w:rPr>
          <w:rFonts w:ascii="Lato" w:eastAsia="SimSun" w:hAnsi="Lato"/>
          <w:b/>
          <w:bCs/>
          <w:sz w:val="28"/>
          <w:szCs w:val="28"/>
          <w:lang w:val="en-US" w:eastAsia="zh-CN"/>
        </w:rPr>
        <w:t>I</w:t>
      </w:r>
      <w:r w:rsidRPr="009D1AFE">
        <w:rPr>
          <w:rFonts w:ascii="Lato" w:eastAsia="SimSun" w:hAnsi="Lato"/>
          <w:b/>
          <w:bCs/>
          <w:sz w:val="28"/>
          <w:szCs w:val="28"/>
          <w:lang w:eastAsia="zh-CN"/>
        </w:rPr>
        <w:t>.</w:t>
      </w:r>
      <w:r w:rsidRPr="009D1AFE">
        <w:rPr>
          <w:rFonts w:ascii="Lato" w:eastAsia="SimSun" w:hAnsi="Lato"/>
          <w:b/>
          <w:bCs/>
          <w:sz w:val="28"/>
          <w:szCs w:val="28"/>
          <w:lang w:eastAsia="zh-CN"/>
        </w:rPr>
        <w:tab/>
      </w:r>
      <w:bookmarkStart w:id="0" w:name="_Hlk114058030"/>
      <w:r>
        <w:rPr>
          <w:rFonts w:ascii="Lato" w:eastAsia="SimSun" w:hAnsi="Lato"/>
          <w:b/>
          <w:bCs/>
          <w:sz w:val="28"/>
          <w:szCs w:val="28"/>
          <w:lang w:eastAsia="zh-CN"/>
        </w:rPr>
        <w:t xml:space="preserve">Нормативно-правовое регулирование вопроса учета </w:t>
      </w:r>
      <w:r w:rsidRPr="009D1AFE">
        <w:rPr>
          <w:rFonts w:ascii="Lato" w:eastAsia="SimSun" w:hAnsi="Lato"/>
          <w:b/>
          <w:bCs/>
          <w:sz w:val="28"/>
          <w:szCs w:val="28"/>
          <w:lang w:eastAsia="zh-CN"/>
        </w:rPr>
        <w:t xml:space="preserve">мотивированного мнения </w:t>
      </w:r>
      <w:r w:rsidRPr="009D1AFE">
        <w:rPr>
          <w:rFonts w:ascii="Lato" w:hAnsi="Lato" w:cs="Arial"/>
          <w:b/>
          <w:bCs/>
          <w:sz w:val="28"/>
          <w:szCs w:val="28"/>
        </w:rPr>
        <w:t>при принятии работодателем локальных нормативных актов</w:t>
      </w:r>
      <w:bookmarkEnd w:id="0"/>
      <w:r w:rsidRPr="009D1AFE">
        <w:rPr>
          <w:rFonts w:ascii="Lato" w:hAnsi="Lato" w:cs="Arial"/>
          <w:b/>
          <w:bCs/>
          <w:sz w:val="28"/>
          <w:szCs w:val="28"/>
        </w:rPr>
        <w:t>.</w:t>
      </w:r>
    </w:p>
    <w:p w:rsidR="00433976" w:rsidRDefault="00433976" w:rsidP="00433976">
      <w:pPr>
        <w:autoSpaceDE w:val="0"/>
        <w:autoSpaceDN w:val="0"/>
        <w:adjustRightInd w:val="0"/>
        <w:spacing w:after="0" w:line="240" w:lineRule="auto"/>
        <w:ind w:firstLine="708"/>
        <w:jc w:val="both"/>
        <w:rPr>
          <w:rFonts w:ascii="Lato" w:eastAsia="SimSun" w:hAnsi="Lato"/>
          <w:sz w:val="28"/>
          <w:szCs w:val="28"/>
          <w:lang w:eastAsia="zh-CN"/>
        </w:rPr>
      </w:pPr>
    </w:p>
    <w:p w:rsidR="00433976" w:rsidRPr="009D1AFE" w:rsidRDefault="00433976" w:rsidP="00433976">
      <w:pPr>
        <w:autoSpaceDE w:val="0"/>
        <w:autoSpaceDN w:val="0"/>
        <w:adjustRightInd w:val="0"/>
        <w:spacing w:after="0" w:line="240" w:lineRule="auto"/>
        <w:ind w:firstLine="708"/>
        <w:jc w:val="both"/>
        <w:rPr>
          <w:rFonts w:ascii="Lato" w:eastAsia="SimSun" w:hAnsi="Lato"/>
          <w:b/>
          <w:bCs/>
          <w:sz w:val="28"/>
          <w:szCs w:val="28"/>
          <w:lang w:eastAsia="zh-CN"/>
        </w:rPr>
      </w:pPr>
      <w:r w:rsidRPr="009D1AFE">
        <w:rPr>
          <w:rFonts w:ascii="Lato" w:eastAsia="SimSun" w:hAnsi="Lato"/>
          <w:b/>
          <w:bCs/>
          <w:sz w:val="28"/>
          <w:szCs w:val="28"/>
          <w:lang w:val="en-US" w:eastAsia="zh-CN"/>
        </w:rPr>
        <w:t>II</w:t>
      </w:r>
      <w:r w:rsidRPr="009D1AFE">
        <w:rPr>
          <w:rFonts w:ascii="Lato" w:eastAsia="SimSun" w:hAnsi="Lato"/>
          <w:b/>
          <w:bCs/>
          <w:sz w:val="28"/>
          <w:szCs w:val="28"/>
          <w:lang w:eastAsia="zh-CN"/>
        </w:rPr>
        <w:t>.</w:t>
      </w:r>
      <w:r w:rsidRPr="009D1AFE">
        <w:rPr>
          <w:rFonts w:ascii="Lato" w:hAnsi="Lato" w:cs="Arial"/>
          <w:b/>
          <w:bCs/>
          <w:sz w:val="28"/>
          <w:szCs w:val="28"/>
        </w:rPr>
        <w:t xml:space="preserve">Порядок учета мнения выборного органа первичной профсоюзной организации при принятии локальных нормативных актов, содержащих нормы трудового </w:t>
      </w:r>
      <w:r w:rsidRPr="00523040">
        <w:rPr>
          <w:rFonts w:ascii="Lato" w:hAnsi="Lato" w:cs="Arial"/>
          <w:b/>
          <w:bCs/>
          <w:sz w:val="28"/>
          <w:szCs w:val="28"/>
        </w:rPr>
        <w:t>права</w:t>
      </w:r>
      <w:r w:rsidRPr="009D1AFE">
        <w:rPr>
          <w:rFonts w:ascii="Lato" w:hAnsi="Lato" w:cs="Arial"/>
          <w:b/>
          <w:bCs/>
          <w:sz w:val="28"/>
          <w:szCs w:val="28"/>
        </w:rPr>
        <w:t>.</w:t>
      </w:r>
      <w:r w:rsidRPr="009D1AFE">
        <w:rPr>
          <w:rFonts w:ascii="Lato" w:eastAsia="SimSun" w:hAnsi="Lato"/>
          <w:b/>
          <w:bCs/>
          <w:sz w:val="28"/>
          <w:szCs w:val="28"/>
          <w:lang w:eastAsia="zh-CN"/>
        </w:rPr>
        <w:tab/>
      </w:r>
    </w:p>
    <w:p w:rsidR="00433976" w:rsidRPr="00D73BD4" w:rsidRDefault="00433976" w:rsidP="00433976">
      <w:pPr>
        <w:autoSpaceDE w:val="0"/>
        <w:autoSpaceDN w:val="0"/>
        <w:adjustRightInd w:val="0"/>
        <w:spacing w:after="0" w:line="240" w:lineRule="auto"/>
        <w:ind w:firstLine="708"/>
        <w:jc w:val="both"/>
        <w:rPr>
          <w:rFonts w:ascii="Lato" w:hAnsi="Lato" w:cs="Arial"/>
          <w:bCs/>
          <w:sz w:val="28"/>
          <w:szCs w:val="28"/>
        </w:rPr>
      </w:pPr>
      <w:r w:rsidRPr="00D73BD4">
        <w:rPr>
          <w:rFonts w:ascii="Lato" w:hAnsi="Lato" w:cs="Arial"/>
          <w:bCs/>
          <w:sz w:val="28"/>
          <w:szCs w:val="28"/>
        </w:rPr>
        <w:t>Схема порядка учета мотивированного мнения выборного профсоюзного органа при принятии локального нормативного акта в соответствии со ст.372 Трудового кодекса РФ</w:t>
      </w:r>
      <w:r>
        <w:rPr>
          <w:rFonts w:ascii="Lato" w:hAnsi="Lato" w:cs="Arial"/>
          <w:bCs/>
          <w:sz w:val="28"/>
          <w:szCs w:val="28"/>
        </w:rPr>
        <w:t>.</w:t>
      </w:r>
    </w:p>
    <w:p w:rsidR="00433976" w:rsidRPr="00D73BD4" w:rsidRDefault="00433976" w:rsidP="00433976">
      <w:pPr>
        <w:autoSpaceDE w:val="0"/>
        <w:autoSpaceDN w:val="0"/>
        <w:adjustRightInd w:val="0"/>
        <w:spacing w:after="0" w:line="240" w:lineRule="auto"/>
        <w:jc w:val="both"/>
        <w:rPr>
          <w:rFonts w:ascii="Lato" w:eastAsia="SimSun" w:hAnsi="Lato"/>
          <w:sz w:val="28"/>
          <w:szCs w:val="28"/>
          <w:lang w:eastAsia="zh-CN"/>
        </w:rPr>
      </w:pPr>
    </w:p>
    <w:p w:rsidR="00433976" w:rsidRPr="009D1AFE" w:rsidRDefault="00433976" w:rsidP="00433976">
      <w:pPr>
        <w:autoSpaceDE w:val="0"/>
        <w:autoSpaceDN w:val="0"/>
        <w:adjustRightInd w:val="0"/>
        <w:spacing w:after="0" w:line="240" w:lineRule="auto"/>
        <w:ind w:firstLine="540"/>
        <w:jc w:val="both"/>
        <w:rPr>
          <w:rFonts w:ascii="Lato" w:hAnsi="Lato" w:cs="Arial"/>
          <w:b/>
          <w:bCs/>
          <w:sz w:val="28"/>
          <w:szCs w:val="28"/>
        </w:rPr>
      </w:pPr>
      <w:r w:rsidRPr="009D1AFE">
        <w:rPr>
          <w:rFonts w:ascii="Lato" w:hAnsi="Lato" w:cs="Arial"/>
          <w:b/>
          <w:bCs/>
          <w:sz w:val="28"/>
          <w:szCs w:val="28"/>
          <w:lang w:val="en-US"/>
        </w:rPr>
        <w:t>III</w:t>
      </w:r>
      <w:r w:rsidRPr="009D1AFE">
        <w:rPr>
          <w:rFonts w:ascii="Lato" w:hAnsi="Lato" w:cs="Arial"/>
          <w:b/>
          <w:bCs/>
          <w:sz w:val="28"/>
          <w:szCs w:val="28"/>
        </w:rPr>
        <w:t>. Составление мотивированного мнения на примерах некоторых локальных нормативных актов.</w:t>
      </w:r>
    </w:p>
    <w:p w:rsidR="00433976" w:rsidRPr="00D73BD4" w:rsidRDefault="00433976" w:rsidP="00433976">
      <w:pPr>
        <w:autoSpaceDE w:val="0"/>
        <w:autoSpaceDN w:val="0"/>
        <w:adjustRightInd w:val="0"/>
        <w:spacing w:after="0" w:line="240" w:lineRule="auto"/>
        <w:ind w:firstLine="540"/>
        <w:jc w:val="both"/>
        <w:rPr>
          <w:rFonts w:ascii="Lato" w:hAnsi="Lato" w:cs="Arial"/>
          <w:sz w:val="28"/>
          <w:szCs w:val="28"/>
        </w:rPr>
      </w:pPr>
      <w:r>
        <w:rPr>
          <w:rFonts w:ascii="Lato" w:hAnsi="Lato" w:cs="Arial"/>
          <w:sz w:val="28"/>
          <w:szCs w:val="28"/>
        </w:rPr>
        <w:t xml:space="preserve">3.1. </w:t>
      </w:r>
      <w:r w:rsidRPr="00D73BD4">
        <w:rPr>
          <w:rFonts w:ascii="Lato" w:hAnsi="Lato" w:cs="Arial"/>
          <w:sz w:val="28"/>
          <w:szCs w:val="28"/>
        </w:rPr>
        <w:t>Мотивированное мнение при составлении графиков сменности</w:t>
      </w:r>
      <w:r>
        <w:rPr>
          <w:rFonts w:ascii="Lato" w:hAnsi="Lato" w:cs="Arial"/>
          <w:sz w:val="28"/>
          <w:szCs w:val="28"/>
        </w:rPr>
        <w:t>.</w:t>
      </w:r>
    </w:p>
    <w:p w:rsidR="00433976" w:rsidRDefault="00433976" w:rsidP="00433976">
      <w:pPr>
        <w:autoSpaceDE w:val="0"/>
        <w:autoSpaceDN w:val="0"/>
        <w:adjustRightInd w:val="0"/>
        <w:spacing w:after="0" w:line="240" w:lineRule="auto"/>
        <w:ind w:firstLine="540"/>
        <w:jc w:val="both"/>
        <w:rPr>
          <w:rFonts w:ascii="Lato" w:hAnsi="Lato" w:cs="Arial"/>
          <w:sz w:val="28"/>
          <w:szCs w:val="28"/>
        </w:rPr>
      </w:pPr>
      <w:r>
        <w:rPr>
          <w:rFonts w:ascii="Lato" w:hAnsi="Lato" w:cs="Arial"/>
          <w:sz w:val="28"/>
          <w:szCs w:val="28"/>
        </w:rPr>
        <w:t xml:space="preserve">3.2. </w:t>
      </w:r>
      <w:r w:rsidRPr="00D73BD4">
        <w:rPr>
          <w:rFonts w:ascii="Lato" w:hAnsi="Lato" w:cs="Arial"/>
          <w:sz w:val="28"/>
          <w:szCs w:val="28"/>
        </w:rPr>
        <w:t>Мотивированное мнение при составлении графика отпусков</w:t>
      </w:r>
      <w:r>
        <w:rPr>
          <w:rFonts w:ascii="Lato" w:hAnsi="Lato" w:cs="Arial"/>
          <w:sz w:val="28"/>
          <w:szCs w:val="28"/>
        </w:rPr>
        <w:t>.</w:t>
      </w:r>
    </w:p>
    <w:p w:rsidR="00433976" w:rsidRDefault="00433976" w:rsidP="00433976">
      <w:pPr>
        <w:autoSpaceDE w:val="0"/>
        <w:autoSpaceDN w:val="0"/>
        <w:adjustRightInd w:val="0"/>
        <w:spacing w:after="0" w:line="240" w:lineRule="auto"/>
        <w:ind w:firstLine="540"/>
        <w:jc w:val="both"/>
        <w:rPr>
          <w:rFonts w:ascii="Lato" w:hAnsi="Lato" w:cs="Arial"/>
          <w:sz w:val="28"/>
          <w:szCs w:val="28"/>
        </w:rPr>
      </w:pPr>
      <w:r>
        <w:rPr>
          <w:rFonts w:ascii="Lato" w:hAnsi="Lato" w:cs="Arial"/>
          <w:sz w:val="28"/>
          <w:szCs w:val="28"/>
        </w:rPr>
        <w:t xml:space="preserve">3.3. </w:t>
      </w:r>
      <w:r w:rsidRPr="00CA4568">
        <w:rPr>
          <w:rFonts w:ascii="Lato" w:hAnsi="Lato" w:cs="Arial"/>
          <w:sz w:val="28"/>
          <w:szCs w:val="28"/>
        </w:rPr>
        <w:t>Мотивированное мнение при принятии решения о применении к работнику дисциплинарного взыскания</w:t>
      </w:r>
      <w:r>
        <w:rPr>
          <w:rFonts w:ascii="Lato" w:hAnsi="Lato" w:cs="Arial"/>
          <w:sz w:val="28"/>
          <w:szCs w:val="28"/>
        </w:rPr>
        <w:t>.</w:t>
      </w:r>
    </w:p>
    <w:p w:rsidR="00433976" w:rsidRDefault="00433976" w:rsidP="00433976">
      <w:pPr>
        <w:autoSpaceDE w:val="0"/>
        <w:autoSpaceDN w:val="0"/>
        <w:adjustRightInd w:val="0"/>
        <w:spacing w:after="0" w:line="240" w:lineRule="auto"/>
        <w:ind w:firstLine="540"/>
        <w:jc w:val="both"/>
        <w:rPr>
          <w:rFonts w:ascii="Lato" w:hAnsi="Lato" w:cs="Arial"/>
          <w:b/>
          <w:sz w:val="28"/>
          <w:szCs w:val="28"/>
        </w:rPr>
      </w:pPr>
      <w:r>
        <w:rPr>
          <w:rFonts w:ascii="Lato" w:hAnsi="Lato" w:cs="Arial"/>
          <w:sz w:val="28"/>
          <w:szCs w:val="28"/>
        </w:rPr>
        <w:t xml:space="preserve">3.4. </w:t>
      </w:r>
      <w:r w:rsidRPr="00D73BD4">
        <w:rPr>
          <w:rFonts w:ascii="Lato" w:hAnsi="Lato" w:cs="Arial"/>
          <w:sz w:val="28"/>
          <w:szCs w:val="28"/>
        </w:rPr>
        <w:t>Мотивированное мнение при утверждении формы расчетного листка</w:t>
      </w:r>
      <w:r>
        <w:rPr>
          <w:rFonts w:ascii="Lato" w:hAnsi="Lato" w:cs="Arial"/>
          <w:sz w:val="28"/>
          <w:szCs w:val="28"/>
        </w:rPr>
        <w:t xml:space="preserve">. </w:t>
      </w:r>
    </w:p>
    <w:p w:rsidR="00433976" w:rsidRDefault="00433976" w:rsidP="00433976">
      <w:pPr>
        <w:autoSpaceDE w:val="0"/>
        <w:autoSpaceDN w:val="0"/>
        <w:adjustRightInd w:val="0"/>
        <w:spacing w:after="0" w:line="240" w:lineRule="auto"/>
        <w:ind w:firstLine="540"/>
        <w:jc w:val="both"/>
        <w:rPr>
          <w:rFonts w:ascii="Lato" w:hAnsi="Lato" w:cs="Arial"/>
          <w:sz w:val="28"/>
          <w:szCs w:val="28"/>
        </w:rPr>
      </w:pPr>
      <w:r>
        <w:rPr>
          <w:rFonts w:ascii="Lato" w:hAnsi="Lato" w:cs="Arial"/>
          <w:sz w:val="28"/>
          <w:szCs w:val="28"/>
        </w:rPr>
        <w:t xml:space="preserve">3.5. </w:t>
      </w:r>
      <w:r w:rsidRPr="00D73BD4">
        <w:rPr>
          <w:rFonts w:ascii="Lato" w:hAnsi="Lato" w:cs="Arial"/>
          <w:sz w:val="28"/>
          <w:szCs w:val="28"/>
        </w:rPr>
        <w:t>Мотивированное мнение при принятии решения о привлечении работников к работе в выходные и нерабочие праздничные дни</w:t>
      </w:r>
      <w:r>
        <w:rPr>
          <w:rFonts w:ascii="Lato" w:hAnsi="Lato" w:cs="Arial"/>
          <w:sz w:val="28"/>
          <w:szCs w:val="28"/>
        </w:rPr>
        <w:t>.</w:t>
      </w:r>
    </w:p>
    <w:p w:rsidR="00433976" w:rsidRDefault="00433976" w:rsidP="00433976">
      <w:pPr>
        <w:autoSpaceDE w:val="0"/>
        <w:autoSpaceDN w:val="0"/>
        <w:adjustRightInd w:val="0"/>
        <w:spacing w:after="0" w:line="240" w:lineRule="auto"/>
        <w:ind w:firstLine="540"/>
        <w:jc w:val="both"/>
        <w:rPr>
          <w:rFonts w:ascii="Lato" w:hAnsi="Lato" w:cs="Arial"/>
          <w:kern w:val="32"/>
          <w:sz w:val="28"/>
          <w:szCs w:val="28"/>
        </w:rPr>
      </w:pPr>
      <w:r>
        <w:rPr>
          <w:rFonts w:ascii="Lato" w:hAnsi="Lato" w:cs="Arial"/>
          <w:sz w:val="28"/>
          <w:szCs w:val="28"/>
          <w:shd w:val="clear" w:color="auto" w:fill="FFFFFF"/>
        </w:rPr>
        <w:t xml:space="preserve">3.6. </w:t>
      </w:r>
      <w:r w:rsidRPr="00D73BD4">
        <w:rPr>
          <w:rFonts w:ascii="Lato" w:hAnsi="Lato" w:cs="Arial"/>
          <w:sz w:val="28"/>
          <w:szCs w:val="28"/>
          <w:shd w:val="clear" w:color="auto" w:fill="FFFFFF"/>
        </w:rPr>
        <w:t>Мотивированное мнение</w:t>
      </w:r>
      <w:r w:rsidRPr="00D73BD4">
        <w:rPr>
          <w:rFonts w:ascii="Lato" w:hAnsi="Lato" w:cs="Arial"/>
          <w:kern w:val="32"/>
          <w:sz w:val="28"/>
          <w:szCs w:val="28"/>
        </w:rPr>
        <w:t>при установлении перечня должностей работников с ненормированным рабочим днем</w:t>
      </w:r>
      <w:r>
        <w:rPr>
          <w:rFonts w:ascii="Lato" w:hAnsi="Lato" w:cs="Arial"/>
          <w:kern w:val="32"/>
          <w:sz w:val="28"/>
          <w:szCs w:val="28"/>
        </w:rPr>
        <w:t>.</w:t>
      </w:r>
    </w:p>
    <w:p w:rsidR="00433976" w:rsidRDefault="00433976" w:rsidP="00433976">
      <w:pPr>
        <w:autoSpaceDE w:val="0"/>
        <w:autoSpaceDN w:val="0"/>
        <w:adjustRightInd w:val="0"/>
        <w:spacing w:after="0" w:line="240" w:lineRule="auto"/>
        <w:ind w:firstLine="540"/>
        <w:jc w:val="both"/>
        <w:rPr>
          <w:rFonts w:ascii="Lato" w:hAnsi="Lato" w:cs="Arial"/>
          <w:kern w:val="32"/>
          <w:sz w:val="28"/>
          <w:szCs w:val="28"/>
        </w:rPr>
      </w:pPr>
      <w:r>
        <w:rPr>
          <w:rFonts w:ascii="Lato" w:hAnsi="Lato" w:cs="Arial"/>
          <w:kern w:val="32"/>
          <w:sz w:val="28"/>
          <w:szCs w:val="28"/>
        </w:rPr>
        <w:t xml:space="preserve">3.7. Мотивированное мнение при привлечении к сверхурочной работе. </w:t>
      </w:r>
    </w:p>
    <w:p w:rsidR="00433976" w:rsidRPr="00D73BD4" w:rsidRDefault="00433976" w:rsidP="00433976">
      <w:pPr>
        <w:autoSpaceDE w:val="0"/>
        <w:autoSpaceDN w:val="0"/>
        <w:adjustRightInd w:val="0"/>
        <w:spacing w:after="0" w:line="240" w:lineRule="auto"/>
        <w:ind w:firstLine="540"/>
        <w:jc w:val="both"/>
        <w:rPr>
          <w:rFonts w:ascii="Lato" w:eastAsia="Times New Roman" w:hAnsi="Lato" w:cs="Arial"/>
          <w:sz w:val="28"/>
          <w:szCs w:val="28"/>
          <w:lang w:eastAsia="ru-RU"/>
        </w:rPr>
      </w:pPr>
      <w:r>
        <w:rPr>
          <w:rFonts w:ascii="Lato" w:hAnsi="Lato" w:cs="Arial"/>
          <w:kern w:val="32"/>
          <w:sz w:val="28"/>
          <w:szCs w:val="28"/>
        </w:rPr>
        <w:t>3.8. Мотивированное мнение при принятии локальных нормативных актов (на примере Положения об оплате труда).</w:t>
      </w:r>
    </w:p>
    <w:p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p>
    <w:p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p>
    <w:p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p>
    <w:p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p>
    <w:p w:rsidR="00433976" w:rsidRDefault="00433976" w:rsidP="00433976">
      <w:pPr>
        <w:autoSpaceDE w:val="0"/>
        <w:autoSpaceDN w:val="0"/>
        <w:adjustRightInd w:val="0"/>
        <w:spacing w:after="0" w:line="240" w:lineRule="auto"/>
        <w:ind w:firstLine="540"/>
        <w:jc w:val="both"/>
        <w:rPr>
          <w:rFonts w:ascii="Lato" w:hAnsi="Lato" w:cs="Arial"/>
          <w:sz w:val="28"/>
          <w:szCs w:val="28"/>
        </w:rPr>
      </w:pPr>
    </w:p>
    <w:p w:rsidR="00433976" w:rsidRDefault="00433976" w:rsidP="00433976">
      <w:pPr>
        <w:autoSpaceDE w:val="0"/>
        <w:autoSpaceDN w:val="0"/>
        <w:adjustRightInd w:val="0"/>
        <w:spacing w:after="0" w:line="240" w:lineRule="auto"/>
        <w:ind w:firstLine="540"/>
        <w:jc w:val="both"/>
        <w:rPr>
          <w:rFonts w:ascii="Lato" w:hAnsi="Lato" w:cs="Arial"/>
          <w:sz w:val="28"/>
          <w:szCs w:val="28"/>
        </w:rPr>
      </w:pPr>
    </w:p>
    <w:p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p>
    <w:p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p>
    <w:p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p>
    <w:p w:rsidR="00433976" w:rsidRDefault="00433976" w:rsidP="00433976">
      <w:pPr>
        <w:autoSpaceDE w:val="0"/>
        <w:autoSpaceDN w:val="0"/>
        <w:adjustRightInd w:val="0"/>
        <w:spacing w:after="0" w:line="240" w:lineRule="auto"/>
        <w:ind w:firstLine="540"/>
        <w:jc w:val="both"/>
        <w:rPr>
          <w:rFonts w:ascii="Lato" w:hAnsi="Lato" w:cs="Arial"/>
          <w:sz w:val="28"/>
          <w:szCs w:val="28"/>
        </w:rPr>
      </w:pPr>
    </w:p>
    <w:p w:rsidR="00987456" w:rsidRPr="00053A01" w:rsidRDefault="00987456" w:rsidP="00433976">
      <w:pPr>
        <w:autoSpaceDE w:val="0"/>
        <w:autoSpaceDN w:val="0"/>
        <w:adjustRightInd w:val="0"/>
        <w:spacing w:after="0" w:line="240" w:lineRule="auto"/>
        <w:ind w:firstLine="540"/>
        <w:jc w:val="both"/>
        <w:rPr>
          <w:rFonts w:ascii="Lato" w:hAnsi="Lato" w:cs="Arial"/>
          <w:sz w:val="28"/>
          <w:szCs w:val="28"/>
        </w:rPr>
      </w:pPr>
    </w:p>
    <w:p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p>
    <w:p w:rsidR="00433976" w:rsidRDefault="00433976" w:rsidP="00433976">
      <w:pPr>
        <w:autoSpaceDE w:val="0"/>
        <w:autoSpaceDN w:val="0"/>
        <w:adjustRightInd w:val="0"/>
        <w:spacing w:after="0" w:line="240" w:lineRule="auto"/>
        <w:ind w:firstLine="540"/>
        <w:jc w:val="both"/>
        <w:rPr>
          <w:rFonts w:ascii="Lato" w:hAnsi="Lato" w:cs="Arial"/>
          <w:sz w:val="28"/>
          <w:szCs w:val="28"/>
        </w:rPr>
      </w:pPr>
    </w:p>
    <w:p w:rsidR="00433976" w:rsidRDefault="00433976" w:rsidP="00433976">
      <w:pPr>
        <w:autoSpaceDE w:val="0"/>
        <w:autoSpaceDN w:val="0"/>
        <w:adjustRightInd w:val="0"/>
        <w:spacing w:after="0" w:line="240" w:lineRule="auto"/>
        <w:ind w:firstLine="540"/>
        <w:jc w:val="both"/>
        <w:rPr>
          <w:rFonts w:ascii="Lato" w:hAnsi="Lato" w:cs="Arial"/>
          <w:sz w:val="28"/>
          <w:szCs w:val="28"/>
        </w:rPr>
      </w:pPr>
    </w:p>
    <w:p w:rsidR="00433976" w:rsidRDefault="00433976" w:rsidP="00433976">
      <w:pPr>
        <w:autoSpaceDE w:val="0"/>
        <w:autoSpaceDN w:val="0"/>
        <w:adjustRightInd w:val="0"/>
        <w:spacing w:after="0" w:line="240" w:lineRule="auto"/>
        <w:jc w:val="center"/>
        <w:rPr>
          <w:rFonts w:ascii="Lato" w:eastAsia="SimSun" w:hAnsi="Lato" w:cs="Times New Roman"/>
          <w:b/>
          <w:bCs/>
          <w:i/>
          <w:iCs/>
          <w:color w:val="009999"/>
          <w:sz w:val="28"/>
          <w:szCs w:val="28"/>
          <w:lang w:eastAsia="zh-CN"/>
        </w:rPr>
      </w:pPr>
      <w:r>
        <w:rPr>
          <w:rFonts w:ascii="Lato" w:eastAsia="SimSun" w:hAnsi="Lato" w:cs="Times New Roman"/>
          <w:b/>
          <w:bCs/>
          <w:i/>
          <w:iCs/>
          <w:color w:val="009999"/>
          <w:sz w:val="28"/>
          <w:szCs w:val="28"/>
          <w:lang w:eastAsia="zh-CN"/>
        </w:rPr>
        <w:lastRenderedPageBreak/>
        <w:t xml:space="preserve">1. </w:t>
      </w:r>
      <w:r w:rsidRPr="001F0F97">
        <w:rPr>
          <w:rFonts w:ascii="Lato" w:eastAsia="SimSun" w:hAnsi="Lato" w:cs="Times New Roman"/>
          <w:b/>
          <w:bCs/>
          <w:i/>
          <w:iCs/>
          <w:color w:val="009999"/>
          <w:sz w:val="28"/>
          <w:szCs w:val="28"/>
          <w:lang w:eastAsia="zh-CN"/>
        </w:rPr>
        <w:t xml:space="preserve">Нормативно-правовое регулирование вопроса учета </w:t>
      </w:r>
    </w:p>
    <w:p w:rsidR="00433976" w:rsidRDefault="00433976" w:rsidP="00433976">
      <w:pPr>
        <w:autoSpaceDE w:val="0"/>
        <w:autoSpaceDN w:val="0"/>
        <w:adjustRightInd w:val="0"/>
        <w:spacing w:after="0" w:line="240" w:lineRule="auto"/>
        <w:jc w:val="center"/>
        <w:rPr>
          <w:rFonts w:ascii="Lato" w:eastAsia="SimSun" w:hAnsi="Lato" w:cs="Times New Roman"/>
          <w:b/>
          <w:bCs/>
          <w:i/>
          <w:iCs/>
          <w:color w:val="009999"/>
          <w:sz w:val="28"/>
          <w:szCs w:val="28"/>
          <w:lang w:eastAsia="zh-CN"/>
        </w:rPr>
      </w:pPr>
      <w:r w:rsidRPr="001F0F97">
        <w:rPr>
          <w:rFonts w:ascii="Lato" w:eastAsia="SimSun" w:hAnsi="Lato" w:cs="Times New Roman"/>
          <w:b/>
          <w:bCs/>
          <w:i/>
          <w:iCs/>
          <w:color w:val="009999"/>
          <w:sz w:val="28"/>
          <w:szCs w:val="28"/>
          <w:lang w:eastAsia="zh-CN"/>
        </w:rPr>
        <w:t>мотивированного мнения при принятии работодателем</w:t>
      </w:r>
    </w:p>
    <w:p w:rsidR="00433976" w:rsidRDefault="00433976" w:rsidP="00433976">
      <w:pPr>
        <w:autoSpaceDE w:val="0"/>
        <w:autoSpaceDN w:val="0"/>
        <w:adjustRightInd w:val="0"/>
        <w:spacing w:after="0" w:line="240" w:lineRule="auto"/>
        <w:jc w:val="center"/>
        <w:rPr>
          <w:rFonts w:ascii="Lato" w:eastAsia="SimSun" w:hAnsi="Lato" w:cs="Times New Roman"/>
          <w:b/>
          <w:bCs/>
          <w:i/>
          <w:iCs/>
          <w:color w:val="009999"/>
          <w:sz w:val="28"/>
          <w:szCs w:val="28"/>
          <w:lang w:eastAsia="zh-CN"/>
        </w:rPr>
      </w:pPr>
      <w:r w:rsidRPr="001F0F97">
        <w:rPr>
          <w:rFonts w:ascii="Lato" w:eastAsia="SimSun" w:hAnsi="Lato" w:cs="Times New Roman"/>
          <w:b/>
          <w:bCs/>
          <w:i/>
          <w:iCs/>
          <w:color w:val="009999"/>
          <w:sz w:val="28"/>
          <w:szCs w:val="28"/>
          <w:lang w:eastAsia="zh-CN"/>
        </w:rPr>
        <w:t xml:space="preserve"> локальных нормативных актов</w:t>
      </w:r>
    </w:p>
    <w:p w:rsidR="00433976" w:rsidRPr="00053A01" w:rsidRDefault="00433976" w:rsidP="00433976">
      <w:pPr>
        <w:autoSpaceDE w:val="0"/>
        <w:autoSpaceDN w:val="0"/>
        <w:adjustRightInd w:val="0"/>
        <w:spacing w:after="0" w:line="240" w:lineRule="auto"/>
        <w:jc w:val="center"/>
        <w:rPr>
          <w:rFonts w:ascii="Lato" w:hAnsi="Lato" w:cs="Arial"/>
          <w:sz w:val="28"/>
          <w:szCs w:val="28"/>
        </w:rPr>
      </w:pPr>
    </w:p>
    <w:p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r w:rsidRPr="00053A01">
        <w:rPr>
          <w:rFonts w:ascii="Lato" w:hAnsi="Lato" w:cs="Arial"/>
          <w:sz w:val="28"/>
          <w:szCs w:val="28"/>
        </w:rPr>
        <w:t>В соответствии со ст</w:t>
      </w:r>
      <w:r>
        <w:rPr>
          <w:rFonts w:ascii="Lato" w:hAnsi="Lato" w:cs="Arial"/>
          <w:sz w:val="28"/>
          <w:szCs w:val="28"/>
        </w:rPr>
        <w:t>атьей</w:t>
      </w:r>
      <w:r w:rsidRPr="00053A01">
        <w:rPr>
          <w:rFonts w:ascii="Lato" w:hAnsi="Lato" w:cs="Arial"/>
          <w:sz w:val="28"/>
          <w:szCs w:val="28"/>
        </w:rPr>
        <w:t xml:space="preserve"> 371 </w:t>
      </w:r>
      <w:bookmarkStart w:id="1" w:name="_Hlk114058232"/>
      <w:r w:rsidRPr="00053A01">
        <w:rPr>
          <w:rFonts w:ascii="Lato" w:hAnsi="Lato" w:cs="Arial"/>
          <w:sz w:val="28"/>
          <w:szCs w:val="28"/>
        </w:rPr>
        <w:t>Трудового кодекса Р</w:t>
      </w:r>
      <w:r>
        <w:rPr>
          <w:rFonts w:ascii="Lato" w:hAnsi="Lato" w:cs="Arial"/>
          <w:sz w:val="28"/>
          <w:szCs w:val="28"/>
        </w:rPr>
        <w:t>оссийской Федерации</w:t>
      </w:r>
      <w:bookmarkEnd w:id="1"/>
      <w:r>
        <w:rPr>
          <w:rFonts w:ascii="Lato" w:hAnsi="Lato" w:cs="Arial"/>
          <w:sz w:val="28"/>
          <w:szCs w:val="28"/>
        </w:rPr>
        <w:t xml:space="preserve">- </w:t>
      </w:r>
      <w:r w:rsidRPr="00053A01">
        <w:rPr>
          <w:rFonts w:ascii="Lato" w:hAnsi="Lato" w:cs="Arial"/>
          <w:sz w:val="28"/>
          <w:szCs w:val="28"/>
        </w:rPr>
        <w:t>работодатель</w:t>
      </w:r>
      <w:r w:rsidRPr="001F0F97">
        <w:rPr>
          <w:rFonts w:ascii="Lato" w:hAnsi="Lato" w:cs="Arial"/>
          <w:sz w:val="28"/>
          <w:szCs w:val="28"/>
        </w:rPr>
        <w:t xml:space="preserve"> принимает решения с учетом мнения соответствующего профсоюзного органа в случаях, предусмотренных Трудов</w:t>
      </w:r>
      <w:r>
        <w:rPr>
          <w:rFonts w:ascii="Lato" w:hAnsi="Lato" w:cs="Arial"/>
          <w:sz w:val="28"/>
          <w:szCs w:val="28"/>
        </w:rPr>
        <w:t>ым</w:t>
      </w:r>
      <w:r w:rsidRPr="001F0F97">
        <w:rPr>
          <w:rFonts w:ascii="Lato" w:hAnsi="Lato" w:cs="Arial"/>
          <w:sz w:val="28"/>
          <w:szCs w:val="28"/>
        </w:rPr>
        <w:t xml:space="preserve"> кодекс</w:t>
      </w:r>
      <w:r>
        <w:rPr>
          <w:rFonts w:ascii="Lato" w:hAnsi="Lato" w:cs="Arial"/>
          <w:sz w:val="28"/>
          <w:szCs w:val="28"/>
        </w:rPr>
        <w:t>ом</w:t>
      </w:r>
      <w:r w:rsidRPr="001F0F97">
        <w:rPr>
          <w:rFonts w:ascii="Lato" w:hAnsi="Lato" w:cs="Arial"/>
          <w:sz w:val="28"/>
          <w:szCs w:val="28"/>
        </w:rPr>
        <w:t xml:space="preserve"> Российской Федерации</w:t>
      </w:r>
      <w:r>
        <w:rPr>
          <w:rFonts w:ascii="Lato" w:hAnsi="Lato" w:cs="Arial"/>
          <w:sz w:val="28"/>
          <w:szCs w:val="28"/>
        </w:rPr>
        <w:t xml:space="preserve">. </w:t>
      </w:r>
    </w:p>
    <w:p w:rsidR="00433976" w:rsidRDefault="00433976" w:rsidP="00433976">
      <w:pPr>
        <w:shd w:val="clear" w:color="auto" w:fill="FFFFFF"/>
        <w:spacing w:after="0" w:line="240" w:lineRule="auto"/>
        <w:ind w:firstLine="708"/>
        <w:jc w:val="both"/>
        <w:rPr>
          <w:rFonts w:ascii="Lato" w:eastAsia="Times New Roman" w:hAnsi="Lato" w:cs="Arial"/>
          <w:color w:val="000000"/>
          <w:sz w:val="28"/>
          <w:szCs w:val="28"/>
          <w:lang w:eastAsia="ru-RU"/>
        </w:rPr>
      </w:pPr>
      <w:r>
        <w:rPr>
          <w:rFonts w:ascii="Lato" w:eastAsia="Times New Roman" w:hAnsi="Lato" w:cs="Arial"/>
          <w:color w:val="000000"/>
          <w:sz w:val="28"/>
          <w:szCs w:val="28"/>
          <w:lang w:eastAsia="ru-RU"/>
        </w:rPr>
        <w:t>Трудовой кодекс Российской Федерации не раскрывает понятия</w:t>
      </w:r>
      <w:r w:rsidRPr="00053A01">
        <w:rPr>
          <w:rFonts w:ascii="Lato" w:eastAsia="Times New Roman" w:hAnsi="Lato" w:cs="Arial"/>
          <w:color w:val="000000"/>
          <w:sz w:val="28"/>
          <w:szCs w:val="28"/>
          <w:lang w:eastAsia="ru-RU"/>
        </w:rPr>
        <w:t xml:space="preserve"> «мотивированное мнение»</w:t>
      </w:r>
      <w:r>
        <w:rPr>
          <w:rFonts w:ascii="Lato" w:eastAsia="Times New Roman" w:hAnsi="Lato" w:cs="Arial"/>
          <w:color w:val="000000"/>
          <w:sz w:val="28"/>
          <w:szCs w:val="28"/>
          <w:lang w:eastAsia="ru-RU"/>
        </w:rPr>
        <w:t xml:space="preserve">, но, несмотря на это, широко использует данный термин в правоприменительной практике. </w:t>
      </w:r>
    </w:p>
    <w:p w:rsidR="00433976" w:rsidRPr="00053A01" w:rsidRDefault="00433976" w:rsidP="00433976">
      <w:pPr>
        <w:shd w:val="clear" w:color="auto" w:fill="FFFFFF"/>
        <w:spacing w:after="0" w:line="240" w:lineRule="auto"/>
        <w:ind w:firstLine="708"/>
        <w:jc w:val="both"/>
        <w:rPr>
          <w:rFonts w:ascii="Lato" w:eastAsia="Times New Roman" w:hAnsi="Lato" w:cs="Arial"/>
          <w:color w:val="000000"/>
          <w:sz w:val="28"/>
          <w:szCs w:val="28"/>
          <w:lang w:eastAsia="ru-RU"/>
        </w:rPr>
      </w:pPr>
      <w:r>
        <w:rPr>
          <w:rFonts w:ascii="Lato" w:eastAsia="Times New Roman" w:hAnsi="Lato" w:cs="Arial"/>
          <w:color w:val="000000"/>
          <w:sz w:val="28"/>
          <w:szCs w:val="28"/>
          <w:lang w:eastAsia="ru-RU"/>
        </w:rPr>
        <w:t xml:space="preserve">В целях единообразной практики при рассмотрении трудовых споров в судебных инстанциях Верховный суд Российской Федерации, в </w:t>
      </w:r>
      <w:r w:rsidRPr="00053A01">
        <w:rPr>
          <w:rFonts w:ascii="Lato" w:eastAsia="Times New Roman" w:hAnsi="Lato" w:cs="Arial"/>
          <w:color w:val="000000"/>
          <w:sz w:val="28"/>
          <w:szCs w:val="28"/>
          <w:lang w:eastAsia="ru-RU"/>
        </w:rPr>
        <w:t>пп. «в» п.23 Постановления Пленума В</w:t>
      </w:r>
      <w:r>
        <w:rPr>
          <w:rFonts w:ascii="Lato" w:eastAsia="Times New Roman" w:hAnsi="Lato" w:cs="Arial"/>
          <w:color w:val="000000"/>
          <w:sz w:val="28"/>
          <w:szCs w:val="28"/>
          <w:lang w:eastAsia="ru-RU"/>
        </w:rPr>
        <w:t>ерховного суда Российской Федерации №</w:t>
      </w:r>
      <w:r w:rsidRPr="00053A01">
        <w:rPr>
          <w:rFonts w:ascii="Lato" w:eastAsia="Times New Roman" w:hAnsi="Lato" w:cs="Arial"/>
          <w:color w:val="000000"/>
          <w:sz w:val="28"/>
          <w:szCs w:val="28"/>
          <w:lang w:eastAsia="ru-RU"/>
        </w:rPr>
        <w:t xml:space="preserve"> 2 от 17.03.2004г</w:t>
      </w:r>
      <w:r>
        <w:rPr>
          <w:rFonts w:ascii="Lato" w:eastAsia="Times New Roman" w:hAnsi="Lato" w:cs="Arial"/>
          <w:color w:val="000000"/>
          <w:sz w:val="28"/>
          <w:szCs w:val="28"/>
          <w:lang w:eastAsia="ru-RU"/>
        </w:rPr>
        <w:t>ода</w:t>
      </w:r>
      <w:r w:rsidRPr="00053A01">
        <w:rPr>
          <w:rFonts w:ascii="Lato" w:eastAsia="Times New Roman" w:hAnsi="Lato" w:cs="Arial"/>
          <w:color w:val="000000"/>
          <w:sz w:val="28"/>
          <w:szCs w:val="28"/>
          <w:lang w:eastAsia="ru-RU"/>
        </w:rPr>
        <w:t xml:space="preserve"> «О применении судами Российской Федерации Трудового кодекса Российской Федерации» </w:t>
      </w:r>
      <w:r>
        <w:rPr>
          <w:rFonts w:ascii="Lato" w:eastAsia="Times New Roman" w:hAnsi="Lato" w:cs="Arial"/>
          <w:color w:val="000000"/>
          <w:sz w:val="28"/>
          <w:szCs w:val="28"/>
          <w:lang w:eastAsia="ru-RU"/>
        </w:rPr>
        <w:t>дал косвенное  определение понятия «мотивированное мнение»</w:t>
      </w:r>
      <w:r w:rsidRPr="00053A01">
        <w:rPr>
          <w:rFonts w:ascii="Lato" w:eastAsia="Times New Roman" w:hAnsi="Lato" w:cs="Arial"/>
          <w:color w:val="000000"/>
          <w:sz w:val="28"/>
          <w:szCs w:val="28"/>
          <w:lang w:eastAsia="ru-RU"/>
        </w:rPr>
        <w:t xml:space="preserve">, </w:t>
      </w:r>
      <w:r>
        <w:rPr>
          <w:rFonts w:ascii="Lato" w:eastAsia="Times New Roman" w:hAnsi="Lato" w:cs="Arial"/>
          <w:color w:val="000000"/>
          <w:sz w:val="28"/>
          <w:szCs w:val="28"/>
          <w:lang w:eastAsia="ru-RU"/>
        </w:rPr>
        <w:t xml:space="preserve">подразумевая под ним </w:t>
      </w:r>
      <w:r w:rsidRPr="00053A01">
        <w:rPr>
          <w:rFonts w:ascii="Lato" w:eastAsia="Times New Roman" w:hAnsi="Lato" w:cs="Arial"/>
          <w:color w:val="000000"/>
          <w:sz w:val="28"/>
          <w:szCs w:val="28"/>
          <w:lang w:eastAsia="ru-RU"/>
        </w:rPr>
        <w:t>обоснован</w:t>
      </w:r>
      <w:r>
        <w:rPr>
          <w:rFonts w:ascii="Lato" w:eastAsia="Times New Roman" w:hAnsi="Lato" w:cs="Arial"/>
          <w:color w:val="000000"/>
          <w:sz w:val="28"/>
          <w:szCs w:val="28"/>
          <w:lang w:eastAsia="ru-RU"/>
        </w:rPr>
        <w:t xml:space="preserve">ную(мотивированную) </w:t>
      </w:r>
      <w:r w:rsidRPr="00053A01">
        <w:rPr>
          <w:rFonts w:ascii="Lato" w:eastAsia="Times New Roman" w:hAnsi="Lato" w:cs="Arial"/>
          <w:color w:val="000000"/>
          <w:sz w:val="28"/>
          <w:szCs w:val="28"/>
          <w:lang w:eastAsia="ru-RU"/>
        </w:rPr>
        <w:t>позици</w:t>
      </w:r>
      <w:r>
        <w:rPr>
          <w:rFonts w:ascii="Lato" w:eastAsia="Times New Roman" w:hAnsi="Lato" w:cs="Arial"/>
          <w:color w:val="000000"/>
          <w:sz w:val="28"/>
          <w:szCs w:val="28"/>
          <w:lang w:eastAsia="ru-RU"/>
        </w:rPr>
        <w:t xml:space="preserve">ювыборного органа первичной профсоюзной организации </w:t>
      </w:r>
      <w:r w:rsidRPr="00053A01">
        <w:rPr>
          <w:rFonts w:ascii="Lato" w:eastAsia="Times New Roman" w:hAnsi="Lato" w:cs="Arial"/>
          <w:color w:val="000000"/>
          <w:sz w:val="28"/>
          <w:szCs w:val="28"/>
          <w:lang w:eastAsia="ru-RU"/>
        </w:rPr>
        <w:t xml:space="preserve">при расторжении трудового договора по инициативе работодателя. </w:t>
      </w:r>
    </w:p>
    <w:p w:rsidR="00433976" w:rsidRPr="00053A01" w:rsidRDefault="00433976" w:rsidP="00433976">
      <w:pPr>
        <w:shd w:val="clear" w:color="auto" w:fill="FFFFFF"/>
        <w:spacing w:after="0" w:line="240" w:lineRule="auto"/>
        <w:ind w:firstLine="708"/>
        <w:jc w:val="both"/>
        <w:rPr>
          <w:rFonts w:ascii="Lato" w:eastAsia="Times New Roman" w:hAnsi="Lato" w:cs="Arial"/>
          <w:color w:val="000000"/>
          <w:sz w:val="28"/>
          <w:szCs w:val="28"/>
          <w:lang w:eastAsia="ru-RU"/>
        </w:rPr>
      </w:pPr>
    </w:p>
    <w:p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r w:rsidRPr="00053A01">
        <w:rPr>
          <w:rFonts w:ascii="Lato" w:hAnsi="Lato" w:cs="Arial"/>
          <w:sz w:val="28"/>
          <w:szCs w:val="28"/>
        </w:rPr>
        <w:t xml:space="preserve">Права профсоюзов </w:t>
      </w:r>
      <w:r>
        <w:rPr>
          <w:rFonts w:ascii="Lato" w:hAnsi="Lato" w:cs="Arial"/>
          <w:sz w:val="28"/>
          <w:szCs w:val="28"/>
        </w:rPr>
        <w:t xml:space="preserve">и гарантии их деятельности </w:t>
      </w:r>
      <w:r w:rsidRPr="00053A01">
        <w:rPr>
          <w:rFonts w:ascii="Lato" w:hAnsi="Lato" w:cs="Arial"/>
          <w:sz w:val="28"/>
          <w:szCs w:val="28"/>
        </w:rPr>
        <w:t xml:space="preserve">закреплены в Трудовом кодексе </w:t>
      </w:r>
      <w:r>
        <w:rPr>
          <w:rFonts w:ascii="Lato" w:hAnsi="Lato" w:cs="Arial"/>
          <w:sz w:val="28"/>
          <w:szCs w:val="28"/>
        </w:rPr>
        <w:t>Российской Федерации</w:t>
      </w:r>
      <w:r w:rsidRPr="00053A01">
        <w:rPr>
          <w:rFonts w:ascii="Lato" w:hAnsi="Lato" w:cs="Arial"/>
          <w:sz w:val="28"/>
          <w:szCs w:val="28"/>
        </w:rPr>
        <w:t xml:space="preserve"> и в Федеральном законеот 12.01.1996 года</w:t>
      </w:r>
      <w:r>
        <w:rPr>
          <w:rFonts w:ascii="Lato" w:hAnsi="Lato" w:cs="Arial"/>
          <w:sz w:val="28"/>
          <w:szCs w:val="28"/>
        </w:rPr>
        <w:t xml:space="preserve"> №</w:t>
      </w:r>
      <w:r w:rsidRPr="00053A01">
        <w:rPr>
          <w:rFonts w:ascii="Lato" w:hAnsi="Lato" w:cs="Arial"/>
          <w:sz w:val="28"/>
          <w:szCs w:val="28"/>
        </w:rPr>
        <w:t xml:space="preserve"> 10-ФЗ «О профессиональных союзах, их правах и гарантиях деятельности». </w:t>
      </w:r>
    </w:p>
    <w:p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r w:rsidRPr="00053A01">
        <w:rPr>
          <w:rFonts w:ascii="Lato" w:hAnsi="Lato" w:cs="Arial"/>
          <w:sz w:val="28"/>
          <w:szCs w:val="28"/>
        </w:rPr>
        <w:t xml:space="preserve">В ряде вопросов эти документы противоречат друг другу, поэтому согласно статьям 5, 423 Трудового кодекса РФ в случае противоречий между Трудовым кодексом </w:t>
      </w:r>
      <w:r>
        <w:rPr>
          <w:rFonts w:ascii="Lato" w:hAnsi="Lato" w:cs="Arial"/>
          <w:sz w:val="28"/>
          <w:szCs w:val="28"/>
        </w:rPr>
        <w:t>РФ</w:t>
      </w:r>
      <w:r w:rsidRPr="00053A01">
        <w:rPr>
          <w:rFonts w:ascii="Lato" w:hAnsi="Lato" w:cs="Arial"/>
          <w:sz w:val="28"/>
          <w:szCs w:val="28"/>
        </w:rPr>
        <w:t xml:space="preserve"> и иными федеральными законами, содержащими нормы трудового права, применяется Трудовой кодекс </w:t>
      </w:r>
      <w:r>
        <w:rPr>
          <w:rFonts w:ascii="Lato" w:hAnsi="Lato" w:cs="Arial"/>
          <w:sz w:val="28"/>
          <w:szCs w:val="28"/>
        </w:rPr>
        <w:t>РФ</w:t>
      </w:r>
      <w:r w:rsidRPr="00053A01">
        <w:rPr>
          <w:rFonts w:ascii="Lato" w:hAnsi="Lato" w:cs="Arial"/>
          <w:sz w:val="28"/>
          <w:szCs w:val="28"/>
        </w:rPr>
        <w:t xml:space="preserve">. </w:t>
      </w:r>
    </w:p>
    <w:p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p>
    <w:p w:rsidR="00433976" w:rsidRPr="00730669" w:rsidRDefault="00433976" w:rsidP="00433976">
      <w:pPr>
        <w:autoSpaceDE w:val="0"/>
        <w:autoSpaceDN w:val="0"/>
        <w:adjustRightInd w:val="0"/>
        <w:spacing w:after="0" w:line="240" w:lineRule="auto"/>
        <w:ind w:left="1276"/>
        <w:jc w:val="both"/>
        <w:rPr>
          <w:rFonts w:ascii="Lato" w:hAnsi="Lato" w:cs="Arial"/>
          <w:color w:val="00B0F0"/>
          <w:sz w:val="24"/>
          <w:szCs w:val="24"/>
        </w:rPr>
      </w:pPr>
      <w:r w:rsidRPr="00E74215">
        <w:rPr>
          <w:rFonts w:ascii="Lato" w:hAnsi="Lato" w:cs="Arial"/>
          <w:noProof/>
          <w:color w:val="009999"/>
          <w:sz w:val="28"/>
          <w:szCs w:val="28"/>
          <w:lang w:eastAsia="ru-RU"/>
        </w:rPr>
        <w:drawing>
          <wp:anchor distT="0" distB="0" distL="114300" distR="114300" simplePos="0" relativeHeight="251668480" behindDoc="0" locked="0" layoutInCell="1" allowOverlap="1">
            <wp:simplePos x="0" y="0"/>
            <wp:positionH relativeFrom="column">
              <wp:posOffset>-47625</wp:posOffset>
            </wp:positionH>
            <wp:positionV relativeFrom="paragraph">
              <wp:posOffset>246380</wp:posOffset>
            </wp:positionV>
            <wp:extent cx="662940" cy="603250"/>
            <wp:effectExtent l="0" t="0" r="3810" b="6350"/>
            <wp:wrapNone/>
            <wp:docPr id="30" name="Рисунок 1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0775EAB-F94A-B1CD-35D2-EE159C678C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0775EAB-F94A-B1CD-35D2-EE159C678C76}"/>
                        </a:ext>
                      </a:extLst>
                    </pic:cNvPr>
                    <pic:cNvPicPr>
                      <a:picLocks noChangeAspect="1"/>
                    </pic:cNvPicPr>
                  </pic:nvPicPr>
                  <pic:blipFill>
                    <a:blip r:embed="rId7"/>
                    <a:stretch>
                      <a:fillRect/>
                    </a:stretch>
                  </pic:blipFill>
                  <pic:spPr>
                    <a:xfrm>
                      <a:off x="0" y="0"/>
                      <a:ext cx="662940" cy="603250"/>
                    </a:xfrm>
                    <a:prstGeom prst="rect">
                      <a:avLst/>
                    </a:prstGeom>
                  </pic:spPr>
                </pic:pic>
              </a:graphicData>
            </a:graphic>
          </wp:anchor>
        </w:drawing>
      </w:r>
      <w:r w:rsidRPr="00E74215">
        <w:rPr>
          <w:rFonts w:ascii="Lato" w:hAnsi="Lato" w:cs="Arial"/>
          <w:color w:val="009999"/>
          <w:sz w:val="28"/>
          <w:szCs w:val="28"/>
        </w:rPr>
        <w:t>Таким образом, если в Трудовом кодексе Российской Федерации предусмотрено мотивированное мнение профсоюзной организации, а в Законе о профсоюзах речь идет, о согласовании, то действует Трудовой кодекс Российской Федерации. Но если какая-то норма, прописанная в Федеральном законе, в Трудовом кодексе Российской Федерации отсутствует, действует Федеральный закон</w:t>
      </w:r>
      <w:r w:rsidRPr="00730669">
        <w:rPr>
          <w:rFonts w:ascii="Lato" w:hAnsi="Lato" w:cs="Arial"/>
          <w:color w:val="00B0F0"/>
          <w:sz w:val="24"/>
          <w:szCs w:val="24"/>
        </w:rPr>
        <w:t>.</w:t>
      </w:r>
    </w:p>
    <w:p w:rsidR="00433976" w:rsidRPr="00053A01" w:rsidRDefault="00433976" w:rsidP="00433976">
      <w:pPr>
        <w:autoSpaceDE w:val="0"/>
        <w:autoSpaceDN w:val="0"/>
        <w:adjustRightInd w:val="0"/>
        <w:spacing w:after="0" w:line="240" w:lineRule="auto"/>
        <w:ind w:left="1276"/>
        <w:jc w:val="both"/>
        <w:rPr>
          <w:rFonts w:ascii="Lato" w:hAnsi="Lato" w:cs="Arial"/>
          <w:color w:val="009999"/>
          <w:sz w:val="28"/>
          <w:szCs w:val="28"/>
        </w:rPr>
      </w:pPr>
      <w:r w:rsidRPr="00053A01">
        <w:rPr>
          <w:rFonts w:ascii="Lato" w:hAnsi="Lato" w:cs="Times New Roman"/>
          <w:noProof/>
          <w:sz w:val="28"/>
          <w:szCs w:val="28"/>
          <w:lang w:eastAsia="ru-RU"/>
        </w:rPr>
        <w:lastRenderedPageBreak/>
        <w:drawing>
          <wp:anchor distT="0" distB="0" distL="114300" distR="114300" simplePos="0" relativeHeight="251679744" behindDoc="0" locked="0" layoutInCell="1" allowOverlap="1">
            <wp:simplePos x="0" y="0"/>
            <wp:positionH relativeFrom="margin">
              <wp:posOffset>396875</wp:posOffset>
            </wp:positionH>
            <wp:positionV relativeFrom="paragraph">
              <wp:posOffset>301625</wp:posOffset>
            </wp:positionV>
            <wp:extent cx="5486400" cy="3200400"/>
            <wp:effectExtent l="152400" t="57150" r="152400" b="76200"/>
            <wp:wrapTopAndBottom/>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p>
    <w:p w:rsidR="00433976" w:rsidRPr="00053A01" w:rsidRDefault="00433976" w:rsidP="00433976">
      <w:pPr>
        <w:autoSpaceDE w:val="0"/>
        <w:autoSpaceDN w:val="0"/>
        <w:adjustRightInd w:val="0"/>
        <w:spacing w:after="0" w:line="240" w:lineRule="auto"/>
        <w:ind w:firstLine="708"/>
        <w:jc w:val="both"/>
        <w:rPr>
          <w:rFonts w:ascii="Lato" w:hAnsi="Lato" w:cs="Arial"/>
          <w:sz w:val="28"/>
          <w:szCs w:val="28"/>
        </w:rPr>
      </w:pPr>
      <w:r w:rsidRPr="00053A01">
        <w:rPr>
          <w:rFonts w:ascii="Lato" w:hAnsi="Lato" w:cs="Arial"/>
          <w:sz w:val="28"/>
          <w:szCs w:val="28"/>
        </w:rPr>
        <w:t>В настоящее время порядок учета мнения выборного органа первичной профсоюзной организации при принятии локальных нормативных актов регулируется статьей 372 Трудового кодекса Р</w:t>
      </w:r>
      <w:r>
        <w:rPr>
          <w:rFonts w:ascii="Lato" w:hAnsi="Lato" w:cs="Arial"/>
          <w:sz w:val="28"/>
          <w:szCs w:val="28"/>
        </w:rPr>
        <w:t xml:space="preserve">оссийской </w:t>
      </w:r>
      <w:r w:rsidRPr="00053A01">
        <w:rPr>
          <w:rFonts w:ascii="Lato" w:hAnsi="Lato" w:cs="Arial"/>
          <w:sz w:val="28"/>
          <w:szCs w:val="28"/>
        </w:rPr>
        <w:t>Ф</w:t>
      </w:r>
      <w:r>
        <w:rPr>
          <w:rFonts w:ascii="Lato" w:hAnsi="Lato" w:cs="Arial"/>
          <w:sz w:val="28"/>
          <w:szCs w:val="28"/>
        </w:rPr>
        <w:t>едерации</w:t>
      </w:r>
      <w:r w:rsidRPr="00053A01">
        <w:rPr>
          <w:rFonts w:ascii="Lato" w:hAnsi="Lato" w:cs="Arial"/>
          <w:sz w:val="28"/>
          <w:szCs w:val="28"/>
        </w:rPr>
        <w:t>, в соответствии с которой, работодатель обязан перед принятием решения направить проект локального нормативного акта и обоснование к нему в выборный орган первичной профсоюзной организации</w:t>
      </w:r>
      <w:r>
        <w:rPr>
          <w:rFonts w:ascii="Lato" w:hAnsi="Lato" w:cs="Arial"/>
          <w:sz w:val="28"/>
          <w:szCs w:val="28"/>
        </w:rPr>
        <w:t xml:space="preserve">, </w:t>
      </w:r>
      <w:r w:rsidRPr="00A42BF4">
        <w:rPr>
          <w:rFonts w:ascii="Lato" w:hAnsi="Lato" w:cs="Arial"/>
          <w:sz w:val="28"/>
          <w:szCs w:val="28"/>
        </w:rPr>
        <w:t>представляющий интересы всех или большинства работников</w:t>
      </w:r>
      <w:r>
        <w:rPr>
          <w:rFonts w:ascii="Lato" w:hAnsi="Lato" w:cs="Arial"/>
          <w:sz w:val="28"/>
          <w:szCs w:val="28"/>
        </w:rPr>
        <w:t xml:space="preserve">. </w:t>
      </w:r>
    </w:p>
    <w:p w:rsidR="00433976" w:rsidRPr="00053A01" w:rsidRDefault="00433976" w:rsidP="00433976">
      <w:pPr>
        <w:autoSpaceDE w:val="0"/>
        <w:autoSpaceDN w:val="0"/>
        <w:adjustRightInd w:val="0"/>
        <w:spacing w:after="0" w:line="240" w:lineRule="auto"/>
        <w:ind w:firstLine="708"/>
        <w:jc w:val="both"/>
        <w:rPr>
          <w:rFonts w:ascii="Lato" w:hAnsi="Lato" w:cs="Arial"/>
          <w:sz w:val="28"/>
          <w:szCs w:val="28"/>
        </w:rPr>
      </w:pPr>
      <w:r w:rsidRPr="00053A01">
        <w:rPr>
          <w:rFonts w:ascii="Lato" w:hAnsi="Lato" w:cs="Arial"/>
          <w:sz w:val="28"/>
          <w:szCs w:val="28"/>
        </w:rPr>
        <w:t>При определении выборного органа первичной</w:t>
      </w:r>
      <w:r>
        <w:rPr>
          <w:rFonts w:ascii="Lato" w:hAnsi="Lato" w:cs="Arial"/>
          <w:sz w:val="28"/>
          <w:szCs w:val="28"/>
        </w:rPr>
        <w:t xml:space="preserve"> профсоюзной</w:t>
      </w:r>
      <w:r w:rsidRPr="00053A01">
        <w:rPr>
          <w:rFonts w:ascii="Lato" w:hAnsi="Lato" w:cs="Arial"/>
          <w:sz w:val="28"/>
          <w:szCs w:val="28"/>
        </w:rPr>
        <w:t xml:space="preserve"> организации, представляющей интересы всех или большинства работников данного работодателя, следует руководствоваться статьями 29—31 Трудового кодекса РФ, имея в виду, что этот выборный профсоюзный орган: </w:t>
      </w:r>
    </w:p>
    <w:p w:rsidR="00433976" w:rsidRPr="00053A01" w:rsidRDefault="00433976" w:rsidP="00433976">
      <w:pPr>
        <w:pStyle w:val="a3"/>
        <w:numPr>
          <w:ilvl w:val="0"/>
          <w:numId w:val="4"/>
        </w:numPr>
        <w:autoSpaceDE w:val="0"/>
        <w:autoSpaceDN w:val="0"/>
        <w:adjustRightInd w:val="0"/>
        <w:spacing w:after="0" w:line="240" w:lineRule="auto"/>
        <w:jc w:val="both"/>
        <w:rPr>
          <w:rFonts w:ascii="Lato" w:hAnsi="Lato" w:cs="Arial"/>
          <w:sz w:val="28"/>
          <w:szCs w:val="28"/>
        </w:rPr>
      </w:pPr>
      <w:r w:rsidRPr="00053A01">
        <w:rPr>
          <w:rFonts w:ascii="Lato" w:hAnsi="Lato" w:cs="Arial"/>
          <w:sz w:val="28"/>
          <w:szCs w:val="28"/>
        </w:rPr>
        <w:t xml:space="preserve">может представлять в данном случае не только работников – членов Профсоюза, но и работников, не являющихся членами Профсоюза, которые уполномочили этот выборный орган первичной </w:t>
      </w:r>
      <w:r>
        <w:rPr>
          <w:rFonts w:ascii="Lato" w:hAnsi="Lato" w:cs="Arial"/>
          <w:sz w:val="28"/>
          <w:szCs w:val="28"/>
        </w:rPr>
        <w:t xml:space="preserve">профсоюзной </w:t>
      </w:r>
      <w:r w:rsidRPr="00053A01">
        <w:rPr>
          <w:rFonts w:ascii="Lato" w:hAnsi="Lato" w:cs="Arial"/>
          <w:sz w:val="28"/>
          <w:szCs w:val="28"/>
        </w:rPr>
        <w:t xml:space="preserve">организации представлять свои интересы на условиях, установленных данной первичной организацией; </w:t>
      </w:r>
    </w:p>
    <w:p w:rsidR="00433976" w:rsidRDefault="00433976" w:rsidP="00433976">
      <w:pPr>
        <w:pStyle w:val="a3"/>
        <w:numPr>
          <w:ilvl w:val="0"/>
          <w:numId w:val="4"/>
        </w:numPr>
        <w:autoSpaceDE w:val="0"/>
        <w:autoSpaceDN w:val="0"/>
        <w:adjustRightInd w:val="0"/>
        <w:spacing w:after="0" w:line="240" w:lineRule="auto"/>
        <w:jc w:val="both"/>
        <w:rPr>
          <w:rFonts w:ascii="Lato" w:hAnsi="Lato" w:cs="Arial"/>
          <w:sz w:val="28"/>
          <w:szCs w:val="28"/>
        </w:rPr>
      </w:pPr>
      <w:r w:rsidRPr="00053A01">
        <w:rPr>
          <w:rFonts w:ascii="Lato" w:hAnsi="Lato" w:cs="Arial"/>
          <w:sz w:val="28"/>
          <w:szCs w:val="28"/>
        </w:rPr>
        <w:t xml:space="preserve"> полномочия выборного органа первичной профсоюз</w:t>
      </w:r>
      <w:r>
        <w:rPr>
          <w:rFonts w:ascii="Lato" w:hAnsi="Lato" w:cs="Arial"/>
          <w:sz w:val="28"/>
          <w:szCs w:val="28"/>
        </w:rPr>
        <w:t>ной</w:t>
      </w:r>
      <w:r w:rsidRPr="00053A01">
        <w:rPr>
          <w:rFonts w:ascii="Lato" w:hAnsi="Lato" w:cs="Arial"/>
          <w:sz w:val="28"/>
          <w:szCs w:val="28"/>
        </w:rPr>
        <w:t xml:space="preserve"> организации определяются Уставом Профсоюза, «Общим положением о первичной профсоюзной организации Профессионального союза работников здравоохранения Российской Федерации» (ст. 28 Устава Профсоюза)</w:t>
      </w:r>
      <w:r>
        <w:rPr>
          <w:rFonts w:ascii="Lato" w:hAnsi="Lato" w:cs="Arial"/>
          <w:sz w:val="28"/>
          <w:szCs w:val="28"/>
        </w:rPr>
        <w:t xml:space="preserve">. </w:t>
      </w:r>
    </w:p>
    <w:p w:rsidR="00433976" w:rsidRDefault="00433976" w:rsidP="00433976">
      <w:pPr>
        <w:autoSpaceDE w:val="0"/>
        <w:autoSpaceDN w:val="0"/>
        <w:adjustRightInd w:val="0"/>
        <w:ind w:firstLine="708"/>
        <w:jc w:val="both"/>
        <w:rPr>
          <w:rFonts w:ascii="Lato" w:hAnsi="Lato" w:cs="Arial"/>
          <w:sz w:val="28"/>
          <w:szCs w:val="28"/>
        </w:rPr>
      </w:pPr>
    </w:p>
    <w:p w:rsidR="00433976" w:rsidRDefault="00433976" w:rsidP="00433976">
      <w:pPr>
        <w:autoSpaceDE w:val="0"/>
        <w:autoSpaceDN w:val="0"/>
        <w:adjustRightInd w:val="0"/>
        <w:ind w:firstLine="708"/>
        <w:jc w:val="both"/>
        <w:rPr>
          <w:rFonts w:ascii="Lato" w:hAnsi="Lato" w:cs="Arial"/>
          <w:sz w:val="28"/>
          <w:szCs w:val="28"/>
        </w:rPr>
      </w:pPr>
      <w:r>
        <w:rPr>
          <w:rFonts w:ascii="Lato" w:hAnsi="Lato" w:cs="Arial"/>
          <w:sz w:val="28"/>
          <w:szCs w:val="28"/>
        </w:rPr>
        <w:t xml:space="preserve">Одной из гарантий реализации статей Трудового кодекса, касающихся учета мотивированного мнения, является обязательное включение, как в отраслевое региональное соглашение, так и в коллективный договор следующих положений: </w:t>
      </w:r>
    </w:p>
    <w:p w:rsidR="00433976" w:rsidRDefault="00433976" w:rsidP="00433976">
      <w:pPr>
        <w:autoSpaceDE w:val="0"/>
        <w:autoSpaceDN w:val="0"/>
        <w:adjustRightInd w:val="0"/>
        <w:ind w:firstLine="708"/>
        <w:jc w:val="both"/>
        <w:rPr>
          <w:rFonts w:ascii="Lato" w:hAnsi="Lato" w:cs="Arial"/>
          <w:sz w:val="28"/>
          <w:szCs w:val="28"/>
        </w:rPr>
      </w:pPr>
      <w:r>
        <w:rPr>
          <w:rFonts w:ascii="Lato" w:hAnsi="Lato" w:cs="Arial"/>
          <w:sz w:val="28"/>
          <w:szCs w:val="28"/>
        </w:rPr>
        <w:lastRenderedPageBreak/>
        <w:t xml:space="preserve">- «Первичная профсоюзная организация, </w:t>
      </w:r>
      <w:r w:rsidRPr="0047221C">
        <w:rPr>
          <w:rFonts w:ascii="Lato" w:hAnsi="Lato" w:cs="Arial"/>
          <w:sz w:val="28"/>
          <w:szCs w:val="28"/>
        </w:rPr>
        <w:t>в лице ее профсоюзного комитета</w:t>
      </w:r>
      <w:r>
        <w:rPr>
          <w:rFonts w:ascii="Lato" w:hAnsi="Lato" w:cs="Arial"/>
          <w:sz w:val="28"/>
          <w:szCs w:val="28"/>
        </w:rPr>
        <w:t xml:space="preserve">, является </w:t>
      </w:r>
      <w:r w:rsidRPr="0047221C">
        <w:rPr>
          <w:rFonts w:ascii="Lato" w:hAnsi="Lato" w:cs="Arial"/>
          <w:sz w:val="28"/>
          <w:szCs w:val="28"/>
        </w:rPr>
        <w:t xml:space="preserve">единственным полномочным представителем </w:t>
      </w:r>
      <w:r>
        <w:rPr>
          <w:rFonts w:ascii="Lato" w:hAnsi="Lato" w:cs="Arial"/>
          <w:sz w:val="28"/>
          <w:szCs w:val="28"/>
        </w:rPr>
        <w:t>и</w:t>
      </w:r>
      <w:r w:rsidRPr="00F9466B">
        <w:rPr>
          <w:rFonts w:ascii="Lato" w:hAnsi="Lato" w:cs="Arial"/>
          <w:sz w:val="28"/>
          <w:szCs w:val="28"/>
        </w:rPr>
        <w:t>нтерес</w:t>
      </w:r>
      <w:r>
        <w:rPr>
          <w:rFonts w:ascii="Lato" w:hAnsi="Lato" w:cs="Arial"/>
          <w:sz w:val="28"/>
          <w:szCs w:val="28"/>
        </w:rPr>
        <w:t xml:space="preserve">ов </w:t>
      </w:r>
      <w:r w:rsidRPr="00F9466B">
        <w:rPr>
          <w:rFonts w:ascii="Lato" w:hAnsi="Lato" w:cs="Arial"/>
          <w:sz w:val="28"/>
          <w:szCs w:val="28"/>
        </w:rPr>
        <w:t>работников при проведении коллективных переговоров, заключении или изменении коллективного договора, осуществлении контроля за его выполнением, а также при реализации права на участие в управлении организацией, рассмотрении трудовых споров работников с работодателем</w:t>
      </w:r>
      <w:r>
        <w:rPr>
          <w:rFonts w:ascii="Lato" w:hAnsi="Lato" w:cs="Arial"/>
          <w:sz w:val="28"/>
          <w:szCs w:val="28"/>
        </w:rPr>
        <w:t>»;</w:t>
      </w:r>
    </w:p>
    <w:p w:rsidR="00433976" w:rsidRDefault="00433976" w:rsidP="00433976">
      <w:pPr>
        <w:autoSpaceDE w:val="0"/>
        <w:autoSpaceDN w:val="0"/>
        <w:adjustRightInd w:val="0"/>
        <w:ind w:firstLine="708"/>
        <w:jc w:val="both"/>
        <w:rPr>
          <w:rFonts w:ascii="Lato" w:hAnsi="Lato" w:cs="Arial"/>
          <w:sz w:val="28"/>
          <w:szCs w:val="28"/>
        </w:rPr>
      </w:pPr>
      <w:r>
        <w:rPr>
          <w:rFonts w:ascii="Lato" w:hAnsi="Lato" w:cs="Arial"/>
          <w:sz w:val="28"/>
          <w:szCs w:val="28"/>
        </w:rPr>
        <w:t>- «Р</w:t>
      </w:r>
      <w:r w:rsidRPr="00F9466B">
        <w:rPr>
          <w:rFonts w:ascii="Lato" w:hAnsi="Lato" w:cs="Arial"/>
          <w:sz w:val="28"/>
          <w:szCs w:val="28"/>
        </w:rPr>
        <w:t>аботодатель обязан запрашивать учет мотивированного мнения выборного органа первичной профсоюзной организации</w:t>
      </w:r>
      <w:r>
        <w:rPr>
          <w:rFonts w:ascii="Lato" w:hAnsi="Lato" w:cs="Arial"/>
          <w:sz w:val="28"/>
          <w:szCs w:val="28"/>
        </w:rPr>
        <w:t xml:space="preserve"> независимо от того</w:t>
      </w:r>
      <w:r w:rsidRPr="00F9466B">
        <w:rPr>
          <w:rFonts w:ascii="Lato" w:hAnsi="Lato" w:cs="Arial"/>
          <w:sz w:val="28"/>
          <w:szCs w:val="28"/>
        </w:rPr>
        <w:t xml:space="preserve">объединяет </w:t>
      </w:r>
      <w:r>
        <w:rPr>
          <w:rFonts w:ascii="Lato" w:hAnsi="Lato" w:cs="Arial"/>
          <w:sz w:val="28"/>
          <w:szCs w:val="28"/>
        </w:rPr>
        <w:t xml:space="preserve">ли данная первичная профсоюзная организация </w:t>
      </w:r>
      <w:r w:rsidRPr="00F9466B">
        <w:rPr>
          <w:rFonts w:ascii="Lato" w:hAnsi="Lato" w:cs="Arial"/>
          <w:sz w:val="28"/>
          <w:szCs w:val="28"/>
        </w:rPr>
        <w:t>более половины работников данного работодателя</w:t>
      </w:r>
      <w:r>
        <w:rPr>
          <w:rFonts w:ascii="Lato" w:hAnsi="Lato" w:cs="Arial"/>
          <w:sz w:val="28"/>
          <w:szCs w:val="28"/>
        </w:rPr>
        <w:t xml:space="preserve">». </w:t>
      </w:r>
    </w:p>
    <w:p w:rsidR="00433976" w:rsidRDefault="00433976" w:rsidP="00433976">
      <w:pPr>
        <w:ind w:firstLine="709"/>
        <w:jc w:val="both"/>
        <w:rPr>
          <w:rFonts w:ascii="Lato" w:eastAsia="Times New Roman" w:hAnsi="Lato" w:cs="Arial"/>
          <w:color w:val="000000"/>
          <w:sz w:val="28"/>
          <w:szCs w:val="28"/>
          <w:lang w:eastAsia="ru-RU"/>
        </w:rPr>
      </w:pPr>
    </w:p>
    <w:p w:rsidR="00433976" w:rsidRPr="00053A01" w:rsidRDefault="00433976" w:rsidP="00433976">
      <w:pPr>
        <w:autoSpaceDE w:val="0"/>
        <w:autoSpaceDN w:val="0"/>
        <w:adjustRightInd w:val="0"/>
        <w:spacing w:after="0" w:line="240" w:lineRule="auto"/>
        <w:ind w:left="1134"/>
        <w:jc w:val="both"/>
        <w:rPr>
          <w:rFonts w:ascii="Lato" w:hAnsi="Lato" w:cs="Arial"/>
          <w:color w:val="009999"/>
          <w:sz w:val="28"/>
          <w:szCs w:val="28"/>
        </w:rPr>
      </w:pPr>
      <w:r w:rsidRPr="00053A01">
        <w:rPr>
          <w:rFonts w:ascii="Lato" w:hAnsi="Lato" w:cs="Arial"/>
          <w:noProof/>
          <w:sz w:val="28"/>
          <w:szCs w:val="28"/>
          <w:lang w:eastAsia="ru-RU"/>
        </w:rPr>
        <w:drawing>
          <wp:anchor distT="0" distB="0" distL="114300" distR="114300" simplePos="0" relativeHeight="251678720" behindDoc="0" locked="0" layoutInCell="1" allowOverlap="1">
            <wp:simplePos x="0" y="0"/>
            <wp:positionH relativeFrom="column">
              <wp:posOffset>-57150</wp:posOffset>
            </wp:positionH>
            <wp:positionV relativeFrom="paragraph">
              <wp:posOffset>99695</wp:posOffset>
            </wp:positionV>
            <wp:extent cx="663358" cy="603657"/>
            <wp:effectExtent l="0" t="0" r="3810" b="6350"/>
            <wp:wrapNone/>
            <wp:docPr id="2" name="Рисунок 1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0775EAB-F94A-B1CD-35D2-EE159C678C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0775EAB-F94A-B1CD-35D2-EE159C678C76}"/>
                        </a:ext>
                      </a:extLst>
                    </pic:cNvPr>
                    <pic:cNvPicPr>
                      <a:picLocks noChangeAspect="1"/>
                    </pic:cNvPicPr>
                  </pic:nvPicPr>
                  <pic:blipFill>
                    <a:blip r:embed="rId7"/>
                    <a:stretch>
                      <a:fillRect/>
                    </a:stretch>
                  </pic:blipFill>
                  <pic:spPr>
                    <a:xfrm>
                      <a:off x="0" y="0"/>
                      <a:ext cx="663358" cy="603657"/>
                    </a:xfrm>
                    <a:prstGeom prst="rect">
                      <a:avLst/>
                    </a:prstGeom>
                  </pic:spPr>
                </pic:pic>
              </a:graphicData>
            </a:graphic>
          </wp:anchor>
        </w:drawing>
      </w:r>
      <w:r w:rsidRPr="00053A01">
        <w:rPr>
          <w:rFonts w:ascii="Lato" w:hAnsi="Lato" w:cs="Arial"/>
          <w:color w:val="009999"/>
          <w:sz w:val="28"/>
          <w:szCs w:val="28"/>
        </w:rPr>
        <w:t xml:space="preserve">В Трудовом кодексе РФ не </w:t>
      </w:r>
      <w:r>
        <w:rPr>
          <w:rFonts w:ascii="Lato" w:hAnsi="Lato" w:cs="Arial"/>
          <w:color w:val="009999"/>
          <w:sz w:val="28"/>
          <w:szCs w:val="28"/>
        </w:rPr>
        <w:t xml:space="preserve">раскрывается </w:t>
      </w:r>
      <w:r w:rsidRPr="00053A01">
        <w:rPr>
          <w:rFonts w:ascii="Lato" w:hAnsi="Lato" w:cs="Arial"/>
          <w:color w:val="009999"/>
          <w:sz w:val="28"/>
          <w:szCs w:val="28"/>
        </w:rPr>
        <w:t xml:space="preserve">понятие </w:t>
      </w:r>
      <w:r>
        <w:rPr>
          <w:rFonts w:ascii="Lato" w:hAnsi="Lato" w:cs="Arial"/>
          <w:color w:val="009999"/>
          <w:sz w:val="28"/>
          <w:szCs w:val="28"/>
        </w:rPr>
        <w:t>«</w:t>
      </w:r>
      <w:r w:rsidRPr="00053A01">
        <w:rPr>
          <w:rFonts w:ascii="Lato" w:hAnsi="Lato" w:cs="Arial"/>
          <w:color w:val="009999"/>
          <w:sz w:val="28"/>
          <w:szCs w:val="28"/>
        </w:rPr>
        <w:t>локальн</w:t>
      </w:r>
      <w:r>
        <w:rPr>
          <w:rFonts w:ascii="Lato" w:hAnsi="Lato" w:cs="Arial"/>
          <w:color w:val="009999"/>
          <w:sz w:val="28"/>
          <w:szCs w:val="28"/>
        </w:rPr>
        <w:t>ый</w:t>
      </w:r>
      <w:r w:rsidRPr="00053A01">
        <w:rPr>
          <w:rFonts w:ascii="Lato" w:hAnsi="Lato" w:cs="Arial"/>
          <w:color w:val="009999"/>
          <w:sz w:val="28"/>
          <w:szCs w:val="28"/>
        </w:rPr>
        <w:t xml:space="preserve"> нормативн</w:t>
      </w:r>
      <w:r>
        <w:rPr>
          <w:rFonts w:ascii="Lato" w:hAnsi="Lato" w:cs="Arial"/>
          <w:color w:val="009999"/>
          <w:sz w:val="28"/>
          <w:szCs w:val="28"/>
        </w:rPr>
        <w:t>ый</w:t>
      </w:r>
      <w:r w:rsidRPr="00053A01">
        <w:rPr>
          <w:rFonts w:ascii="Lato" w:hAnsi="Lato" w:cs="Arial"/>
          <w:color w:val="009999"/>
          <w:sz w:val="28"/>
          <w:szCs w:val="28"/>
        </w:rPr>
        <w:t xml:space="preserve"> акт</w:t>
      </w:r>
      <w:r>
        <w:rPr>
          <w:rFonts w:ascii="Lato" w:hAnsi="Lato" w:cs="Arial"/>
          <w:color w:val="009999"/>
          <w:sz w:val="28"/>
          <w:szCs w:val="28"/>
        </w:rPr>
        <w:t>»</w:t>
      </w:r>
      <w:r w:rsidRPr="00053A01">
        <w:rPr>
          <w:rFonts w:ascii="Lato" w:hAnsi="Lato" w:cs="Arial"/>
          <w:color w:val="009999"/>
          <w:sz w:val="28"/>
          <w:szCs w:val="28"/>
        </w:rPr>
        <w:t>. Вместе с тем, исходя из его норм, локальный нормативный акт - документ, содержащий нормы трудового права, который принимается работодателем в пределах его компетенции в соответствии с законами и иными нормативными правовыми актами, коллективным договором, соглашениями.</w:t>
      </w:r>
    </w:p>
    <w:p w:rsidR="00433976" w:rsidRPr="00053A01" w:rsidRDefault="00433976" w:rsidP="00433976">
      <w:pPr>
        <w:autoSpaceDE w:val="0"/>
        <w:autoSpaceDN w:val="0"/>
        <w:adjustRightInd w:val="0"/>
        <w:spacing w:after="0" w:line="240" w:lineRule="auto"/>
        <w:ind w:firstLine="540"/>
        <w:jc w:val="both"/>
        <w:rPr>
          <w:rFonts w:ascii="Lato" w:hAnsi="Lato"/>
          <w:sz w:val="28"/>
          <w:szCs w:val="28"/>
        </w:rPr>
      </w:pPr>
    </w:p>
    <w:p w:rsidR="00433976" w:rsidRPr="00053A01" w:rsidRDefault="00433976" w:rsidP="00433976">
      <w:pPr>
        <w:autoSpaceDE w:val="0"/>
        <w:autoSpaceDN w:val="0"/>
        <w:adjustRightInd w:val="0"/>
        <w:spacing w:after="0" w:line="240" w:lineRule="auto"/>
        <w:ind w:firstLine="540"/>
        <w:jc w:val="both"/>
        <w:rPr>
          <w:rFonts w:ascii="Lato" w:hAnsi="Lato" w:cs="Arial"/>
          <w:sz w:val="28"/>
          <w:szCs w:val="28"/>
          <w:shd w:val="clear" w:color="auto" w:fill="FFFFFF"/>
        </w:rPr>
      </w:pPr>
      <w:r>
        <w:rPr>
          <w:rFonts w:ascii="Lato" w:hAnsi="Lato" w:cs="Arial"/>
          <w:sz w:val="28"/>
          <w:szCs w:val="28"/>
        </w:rPr>
        <w:t xml:space="preserve">Принятие работодателем </w:t>
      </w:r>
      <w:r w:rsidRPr="00053A01">
        <w:rPr>
          <w:rFonts w:ascii="Lato" w:hAnsi="Lato" w:cs="Arial"/>
          <w:sz w:val="28"/>
          <w:szCs w:val="28"/>
        </w:rPr>
        <w:t>локальны</w:t>
      </w:r>
      <w:r>
        <w:rPr>
          <w:rFonts w:ascii="Lato" w:hAnsi="Lato" w:cs="Arial"/>
          <w:sz w:val="28"/>
          <w:szCs w:val="28"/>
        </w:rPr>
        <w:t>х</w:t>
      </w:r>
      <w:r w:rsidRPr="00053A01">
        <w:rPr>
          <w:rFonts w:ascii="Lato" w:hAnsi="Lato" w:cs="Arial"/>
          <w:sz w:val="28"/>
          <w:szCs w:val="28"/>
        </w:rPr>
        <w:t xml:space="preserve"> нормативны</w:t>
      </w:r>
      <w:r>
        <w:rPr>
          <w:rFonts w:ascii="Lato" w:hAnsi="Lato" w:cs="Arial"/>
          <w:sz w:val="28"/>
          <w:szCs w:val="28"/>
        </w:rPr>
        <w:t>х</w:t>
      </w:r>
      <w:r w:rsidRPr="00053A01">
        <w:rPr>
          <w:rFonts w:ascii="Lato" w:hAnsi="Lato" w:cs="Arial"/>
          <w:sz w:val="28"/>
          <w:szCs w:val="28"/>
        </w:rPr>
        <w:t xml:space="preserve"> акт</w:t>
      </w:r>
      <w:r>
        <w:rPr>
          <w:rFonts w:ascii="Lato" w:hAnsi="Lato" w:cs="Arial"/>
          <w:sz w:val="28"/>
          <w:szCs w:val="28"/>
        </w:rPr>
        <w:t xml:space="preserve">ов, по сути, означает </w:t>
      </w:r>
      <w:r w:rsidRPr="00053A01">
        <w:rPr>
          <w:rFonts w:ascii="Lato" w:hAnsi="Lato" w:cs="Arial"/>
          <w:sz w:val="28"/>
          <w:szCs w:val="28"/>
        </w:rPr>
        <w:t>конкретиз</w:t>
      </w:r>
      <w:r>
        <w:rPr>
          <w:rFonts w:ascii="Lato" w:hAnsi="Lato" w:cs="Arial"/>
          <w:sz w:val="28"/>
          <w:szCs w:val="28"/>
        </w:rPr>
        <w:t xml:space="preserve">ацию норм, закрепленных в </w:t>
      </w:r>
      <w:r w:rsidRPr="00053A01">
        <w:rPr>
          <w:rFonts w:ascii="Lato" w:hAnsi="Lato" w:cs="Arial"/>
          <w:sz w:val="28"/>
          <w:szCs w:val="28"/>
        </w:rPr>
        <w:t>трудово</w:t>
      </w:r>
      <w:r>
        <w:rPr>
          <w:rFonts w:ascii="Lato" w:hAnsi="Lato" w:cs="Arial"/>
          <w:sz w:val="28"/>
          <w:szCs w:val="28"/>
        </w:rPr>
        <w:t>м</w:t>
      </w:r>
      <w:r w:rsidRPr="00053A01">
        <w:rPr>
          <w:rFonts w:ascii="Lato" w:hAnsi="Lato" w:cs="Arial"/>
          <w:sz w:val="28"/>
          <w:szCs w:val="28"/>
        </w:rPr>
        <w:t xml:space="preserve"> законодательств</w:t>
      </w:r>
      <w:r>
        <w:rPr>
          <w:rFonts w:ascii="Lato" w:hAnsi="Lato" w:cs="Arial"/>
          <w:sz w:val="28"/>
          <w:szCs w:val="28"/>
        </w:rPr>
        <w:t xml:space="preserve">е, </w:t>
      </w:r>
      <w:r w:rsidRPr="00053A01">
        <w:rPr>
          <w:rFonts w:ascii="Lato" w:hAnsi="Lato" w:cs="Arial"/>
          <w:sz w:val="28"/>
          <w:szCs w:val="28"/>
        </w:rPr>
        <w:t xml:space="preserve">с учетом особенностей и условий </w:t>
      </w:r>
      <w:r>
        <w:rPr>
          <w:rFonts w:ascii="Lato" w:hAnsi="Lato" w:cs="Arial"/>
          <w:sz w:val="28"/>
          <w:szCs w:val="28"/>
        </w:rPr>
        <w:t xml:space="preserve">труда </w:t>
      </w:r>
      <w:r w:rsidRPr="00053A01">
        <w:rPr>
          <w:rFonts w:ascii="Lato" w:hAnsi="Lato" w:cs="Arial"/>
          <w:sz w:val="28"/>
          <w:szCs w:val="28"/>
        </w:rPr>
        <w:t>работ</w:t>
      </w:r>
      <w:r>
        <w:rPr>
          <w:rFonts w:ascii="Lato" w:hAnsi="Lato" w:cs="Arial"/>
          <w:sz w:val="28"/>
          <w:szCs w:val="28"/>
        </w:rPr>
        <w:t>ников</w:t>
      </w:r>
      <w:r w:rsidRPr="00053A01">
        <w:rPr>
          <w:rFonts w:ascii="Lato" w:hAnsi="Lato" w:cs="Arial"/>
          <w:sz w:val="28"/>
          <w:szCs w:val="28"/>
        </w:rPr>
        <w:t xml:space="preserve"> у конкретного работодателя, </w:t>
      </w:r>
      <w:r>
        <w:rPr>
          <w:rFonts w:ascii="Lato" w:hAnsi="Lato" w:cs="Arial"/>
          <w:sz w:val="28"/>
          <w:szCs w:val="28"/>
        </w:rPr>
        <w:t xml:space="preserve">а также </w:t>
      </w:r>
      <w:r w:rsidRPr="00053A01">
        <w:rPr>
          <w:rFonts w:ascii="Lato" w:hAnsi="Lato" w:cs="Arial"/>
          <w:sz w:val="28"/>
          <w:szCs w:val="28"/>
        </w:rPr>
        <w:t>повышение гарантий</w:t>
      </w:r>
      <w:r>
        <w:rPr>
          <w:rFonts w:ascii="Lato" w:hAnsi="Lato" w:cs="Arial"/>
          <w:sz w:val="28"/>
          <w:szCs w:val="28"/>
        </w:rPr>
        <w:t xml:space="preserve"> и компенсаций</w:t>
      </w:r>
      <w:r w:rsidRPr="00053A01">
        <w:rPr>
          <w:rFonts w:ascii="Lato" w:hAnsi="Lato" w:cs="Arial"/>
          <w:sz w:val="28"/>
          <w:szCs w:val="28"/>
        </w:rPr>
        <w:t>, предоставляемых работникам</w:t>
      </w:r>
      <w:r>
        <w:rPr>
          <w:rFonts w:ascii="Lato" w:hAnsi="Lato" w:cs="Arial"/>
          <w:sz w:val="28"/>
          <w:szCs w:val="28"/>
        </w:rPr>
        <w:t xml:space="preserve"> по сравнению с действующим трудовым законодательством. </w:t>
      </w:r>
    </w:p>
    <w:p w:rsidR="00433976" w:rsidRPr="00053A01" w:rsidRDefault="00433976" w:rsidP="00433976">
      <w:pPr>
        <w:pStyle w:val="a6"/>
        <w:spacing w:before="0" w:beforeAutospacing="0" w:after="0" w:afterAutospacing="0"/>
        <w:ind w:firstLine="540"/>
        <w:jc w:val="both"/>
        <w:rPr>
          <w:rFonts w:ascii="Lato" w:hAnsi="Lato" w:cs="Arial"/>
          <w:color w:val="000000"/>
          <w:sz w:val="28"/>
          <w:szCs w:val="28"/>
        </w:rPr>
      </w:pPr>
    </w:p>
    <w:p w:rsidR="00433976" w:rsidRPr="007D7F29" w:rsidRDefault="00433976" w:rsidP="00433976">
      <w:pPr>
        <w:autoSpaceDE w:val="0"/>
        <w:autoSpaceDN w:val="0"/>
        <w:adjustRightInd w:val="0"/>
        <w:spacing w:after="0" w:line="240" w:lineRule="auto"/>
        <w:ind w:firstLine="540"/>
        <w:jc w:val="center"/>
        <w:rPr>
          <w:rFonts w:ascii="Lato" w:hAnsi="Lato" w:cs="Arial"/>
          <w:b/>
          <w:sz w:val="28"/>
          <w:szCs w:val="28"/>
        </w:rPr>
      </w:pPr>
      <w:r w:rsidRPr="007D7F29">
        <w:rPr>
          <w:rFonts w:ascii="Lato" w:hAnsi="Lato" w:cs="Arial"/>
          <w:b/>
          <w:sz w:val="28"/>
          <w:szCs w:val="28"/>
        </w:rPr>
        <w:t>Случаи, предусмотренные в Трудовом кодексе Р</w:t>
      </w:r>
      <w:r>
        <w:rPr>
          <w:rFonts w:ascii="Lato" w:hAnsi="Lato" w:cs="Arial"/>
          <w:b/>
          <w:sz w:val="28"/>
          <w:szCs w:val="28"/>
        </w:rPr>
        <w:t>оссийской Федерации</w:t>
      </w:r>
      <w:r w:rsidRPr="007D7F29">
        <w:rPr>
          <w:rFonts w:ascii="Lato" w:hAnsi="Lato" w:cs="Arial"/>
          <w:b/>
          <w:sz w:val="28"/>
          <w:szCs w:val="28"/>
        </w:rPr>
        <w:t xml:space="preserve">, при наступлении которых работодатель обязан запросить мотивированное мнение выборного органа </w:t>
      </w:r>
      <w:r>
        <w:rPr>
          <w:rFonts w:ascii="Lato" w:hAnsi="Lato" w:cs="Arial"/>
          <w:b/>
          <w:sz w:val="28"/>
          <w:szCs w:val="28"/>
        </w:rPr>
        <w:t xml:space="preserve">первичной </w:t>
      </w:r>
      <w:r w:rsidRPr="007D7F29">
        <w:rPr>
          <w:rFonts w:ascii="Lato" w:hAnsi="Lato" w:cs="Arial"/>
          <w:b/>
          <w:sz w:val="28"/>
          <w:szCs w:val="28"/>
        </w:rPr>
        <w:t>профсоюзной организации</w:t>
      </w:r>
    </w:p>
    <w:p w:rsidR="00433976" w:rsidRPr="00053A01" w:rsidRDefault="00433976" w:rsidP="00433976">
      <w:pPr>
        <w:autoSpaceDE w:val="0"/>
        <w:autoSpaceDN w:val="0"/>
        <w:adjustRightInd w:val="0"/>
        <w:spacing w:after="0" w:line="240" w:lineRule="auto"/>
        <w:ind w:firstLine="540"/>
        <w:jc w:val="center"/>
        <w:rPr>
          <w:rFonts w:ascii="Lato" w:hAnsi="Lato" w:cs="Arial"/>
          <w:color w:val="009999"/>
          <w:sz w:val="28"/>
          <w:szCs w:val="28"/>
        </w:rPr>
      </w:pPr>
    </w:p>
    <w:tbl>
      <w:tblPr>
        <w:tblStyle w:val="-461"/>
        <w:tblW w:w="0" w:type="auto"/>
        <w:tblLook w:val="04A0"/>
      </w:tblPr>
      <w:tblGrid>
        <w:gridCol w:w="704"/>
        <w:gridCol w:w="7229"/>
        <w:gridCol w:w="1978"/>
      </w:tblGrid>
      <w:tr w:rsidR="00433976" w:rsidRPr="00053A01" w:rsidTr="00E24A4D">
        <w:trPr>
          <w:cnfStyle w:val="100000000000"/>
        </w:trPr>
        <w:tc>
          <w:tcPr>
            <w:cnfStyle w:val="001000000000"/>
            <w:tcW w:w="704" w:type="dxa"/>
            <w:shd w:val="clear" w:color="auto" w:fill="009999"/>
            <w:vAlign w:val="center"/>
          </w:tcPr>
          <w:p w:rsidR="00433976" w:rsidRPr="0010038E" w:rsidRDefault="00433976" w:rsidP="00E24A4D">
            <w:pPr>
              <w:autoSpaceDE w:val="0"/>
              <w:autoSpaceDN w:val="0"/>
              <w:adjustRightInd w:val="0"/>
              <w:jc w:val="center"/>
              <w:rPr>
                <w:rFonts w:ascii="Lato" w:hAnsi="Lato" w:cs="Arial"/>
                <w:color w:val="009999"/>
                <w:sz w:val="24"/>
                <w:szCs w:val="24"/>
              </w:rPr>
            </w:pPr>
            <w:r w:rsidRPr="0010038E">
              <w:rPr>
                <w:rFonts w:ascii="Lato" w:hAnsi="Lato" w:cs="Arial"/>
                <w:sz w:val="24"/>
                <w:szCs w:val="24"/>
              </w:rPr>
              <w:t>№ п</w:t>
            </w:r>
            <w:r w:rsidRPr="0010038E">
              <w:rPr>
                <w:rFonts w:ascii="Lato" w:hAnsi="Lato" w:cs="Arial"/>
                <w:sz w:val="24"/>
                <w:szCs w:val="24"/>
                <w:lang w:val="en-US"/>
              </w:rPr>
              <w:t>/</w:t>
            </w:r>
            <w:r w:rsidRPr="0010038E">
              <w:rPr>
                <w:rFonts w:ascii="Lato" w:hAnsi="Lato" w:cs="Arial"/>
                <w:sz w:val="24"/>
                <w:szCs w:val="24"/>
              </w:rPr>
              <w:t>п</w:t>
            </w:r>
          </w:p>
        </w:tc>
        <w:tc>
          <w:tcPr>
            <w:tcW w:w="7229" w:type="dxa"/>
            <w:shd w:val="clear" w:color="auto" w:fill="009999"/>
            <w:vAlign w:val="center"/>
          </w:tcPr>
          <w:p w:rsidR="00433976" w:rsidRPr="0010038E" w:rsidRDefault="00433976" w:rsidP="00E24A4D">
            <w:pPr>
              <w:keepLines/>
              <w:jc w:val="center"/>
              <w:cnfStyle w:val="100000000000"/>
              <w:rPr>
                <w:rFonts w:ascii="Lato" w:hAnsi="Lato" w:cs="Arial"/>
                <w:b w:val="0"/>
                <w:bCs w:val="0"/>
                <w:sz w:val="24"/>
                <w:szCs w:val="24"/>
              </w:rPr>
            </w:pPr>
          </w:p>
          <w:p w:rsidR="00433976" w:rsidRPr="0010038E" w:rsidRDefault="00433976" w:rsidP="00E24A4D">
            <w:pPr>
              <w:keepLines/>
              <w:jc w:val="center"/>
              <w:cnfStyle w:val="100000000000"/>
              <w:rPr>
                <w:rFonts w:ascii="Lato" w:hAnsi="Lato" w:cs="Arial"/>
                <w:sz w:val="24"/>
                <w:szCs w:val="24"/>
              </w:rPr>
            </w:pPr>
            <w:r w:rsidRPr="0010038E">
              <w:rPr>
                <w:rFonts w:ascii="Lato" w:hAnsi="Lato" w:cs="Arial"/>
                <w:sz w:val="24"/>
                <w:szCs w:val="24"/>
              </w:rPr>
              <w:t>Нормы Трудового кодекса РФ</w:t>
            </w:r>
          </w:p>
          <w:p w:rsidR="00433976" w:rsidRPr="0010038E" w:rsidRDefault="00433976" w:rsidP="00E24A4D">
            <w:pPr>
              <w:autoSpaceDE w:val="0"/>
              <w:autoSpaceDN w:val="0"/>
              <w:adjustRightInd w:val="0"/>
              <w:jc w:val="center"/>
              <w:cnfStyle w:val="100000000000"/>
              <w:rPr>
                <w:rFonts w:ascii="Lato" w:hAnsi="Lato" w:cs="Arial"/>
                <w:color w:val="009999"/>
                <w:sz w:val="24"/>
                <w:szCs w:val="24"/>
              </w:rPr>
            </w:pPr>
          </w:p>
        </w:tc>
        <w:tc>
          <w:tcPr>
            <w:tcW w:w="1978" w:type="dxa"/>
            <w:shd w:val="clear" w:color="auto" w:fill="009999"/>
            <w:vAlign w:val="center"/>
          </w:tcPr>
          <w:p w:rsidR="00433976" w:rsidRPr="0010038E" w:rsidRDefault="00433976" w:rsidP="00E24A4D">
            <w:pPr>
              <w:keepLines/>
              <w:jc w:val="center"/>
              <w:cnfStyle w:val="100000000000"/>
              <w:rPr>
                <w:rFonts w:ascii="Lato" w:hAnsi="Lato" w:cs="Arial"/>
                <w:sz w:val="24"/>
                <w:szCs w:val="24"/>
              </w:rPr>
            </w:pPr>
            <w:r w:rsidRPr="0010038E">
              <w:rPr>
                <w:rFonts w:ascii="Lato" w:hAnsi="Lato" w:cs="Arial"/>
                <w:sz w:val="24"/>
                <w:szCs w:val="24"/>
              </w:rPr>
              <w:t xml:space="preserve">Номера статей </w:t>
            </w:r>
          </w:p>
          <w:p w:rsidR="00433976" w:rsidRPr="0010038E" w:rsidRDefault="00433976" w:rsidP="00E24A4D">
            <w:pPr>
              <w:autoSpaceDE w:val="0"/>
              <w:autoSpaceDN w:val="0"/>
              <w:adjustRightInd w:val="0"/>
              <w:jc w:val="center"/>
              <w:cnfStyle w:val="100000000000"/>
              <w:rPr>
                <w:rFonts w:ascii="Lato" w:hAnsi="Lato" w:cs="Arial"/>
                <w:b w:val="0"/>
                <w:bCs w:val="0"/>
                <w:sz w:val="24"/>
                <w:szCs w:val="24"/>
              </w:rPr>
            </w:pPr>
            <w:r w:rsidRPr="0010038E">
              <w:rPr>
                <w:rFonts w:ascii="Lato" w:hAnsi="Lato" w:cs="Arial"/>
                <w:sz w:val="24"/>
                <w:szCs w:val="24"/>
              </w:rPr>
              <w:t>Трудового кодекса РФ</w:t>
            </w:r>
          </w:p>
          <w:p w:rsidR="00433976" w:rsidRPr="0010038E" w:rsidRDefault="00433976" w:rsidP="00E24A4D">
            <w:pPr>
              <w:autoSpaceDE w:val="0"/>
              <w:autoSpaceDN w:val="0"/>
              <w:adjustRightInd w:val="0"/>
              <w:jc w:val="center"/>
              <w:cnfStyle w:val="100000000000"/>
              <w:rPr>
                <w:rFonts w:ascii="Lato" w:hAnsi="Lato" w:cs="Arial"/>
                <w:color w:val="009999"/>
                <w:sz w:val="24"/>
                <w:szCs w:val="24"/>
              </w:rPr>
            </w:pPr>
          </w:p>
        </w:tc>
      </w:tr>
      <w:tr w:rsidR="00433976" w:rsidRPr="007D7F29" w:rsidTr="00E24A4D">
        <w:trPr>
          <w:cnfStyle w:val="000000100000"/>
        </w:trPr>
        <w:tc>
          <w:tcPr>
            <w:cnfStyle w:val="001000000000"/>
            <w:tcW w:w="704" w:type="dxa"/>
            <w:vAlign w:val="center"/>
          </w:tcPr>
          <w:p w:rsidR="00433976" w:rsidRPr="0010038E" w:rsidRDefault="00433976" w:rsidP="00E24A4D">
            <w:pPr>
              <w:autoSpaceDE w:val="0"/>
              <w:autoSpaceDN w:val="0"/>
              <w:adjustRightInd w:val="0"/>
              <w:jc w:val="center"/>
              <w:rPr>
                <w:rFonts w:ascii="Lato" w:hAnsi="Lato" w:cs="Arial"/>
                <w:color w:val="009999"/>
                <w:sz w:val="24"/>
                <w:szCs w:val="24"/>
              </w:rPr>
            </w:pPr>
            <w:r w:rsidRPr="0010038E">
              <w:rPr>
                <w:rFonts w:ascii="Lato" w:hAnsi="Lato" w:cs="Arial"/>
                <w:color w:val="009999"/>
                <w:sz w:val="24"/>
                <w:szCs w:val="24"/>
              </w:rPr>
              <w:t>1.</w:t>
            </w:r>
          </w:p>
        </w:tc>
        <w:tc>
          <w:tcPr>
            <w:tcW w:w="7229" w:type="dxa"/>
            <w:vAlign w:val="center"/>
          </w:tcPr>
          <w:p w:rsidR="00433976" w:rsidRPr="0010038E" w:rsidRDefault="00433976" w:rsidP="00222AAE">
            <w:pPr>
              <w:autoSpaceDE w:val="0"/>
              <w:autoSpaceDN w:val="0"/>
              <w:adjustRightInd w:val="0"/>
              <w:jc w:val="both"/>
              <w:cnfStyle w:val="000000100000"/>
              <w:rPr>
                <w:rFonts w:ascii="Lato" w:hAnsi="Lato" w:cs="Arial"/>
                <w:color w:val="009999"/>
                <w:sz w:val="24"/>
                <w:szCs w:val="24"/>
              </w:rPr>
            </w:pPr>
            <w:r w:rsidRPr="0010038E">
              <w:rPr>
                <w:rFonts w:ascii="Lato" w:hAnsi="Lato" w:cs="Arial"/>
                <w:sz w:val="24"/>
                <w:szCs w:val="24"/>
              </w:rPr>
              <w:t>При принятии локальных нормативных актов</w:t>
            </w:r>
          </w:p>
        </w:tc>
        <w:tc>
          <w:tcPr>
            <w:tcW w:w="1978" w:type="dxa"/>
          </w:tcPr>
          <w:p w:rsidR="00433976" w:rsidRPr="0010038E" w:rsidRDefault="00433976" w:rsidP="00E24A4D">
            <w:pPr>
              <w:autoSpaceDE w:val="0"/>
              <w:autoSpaceDN w:val="0"/>
              <w:adjustRightInd w:val="0"/>
              <w:jc w:val="center"/>
              <w:cnfStyle w:val="000000100000"/>
              <w:rPr>
                <w:rFonts w:ascii="Lato" w:hAnsi="Lato" w:cs="Arial"/>
                <w:color w:val="009999"/>
                <w:sz w:val="24"/>
                <w:szCs w:val="24"/>
              </w:rPr>
            </w:pPr>
            <w:r w:rsidRPr="0010038E">
              <w:rPr>
                <w:rFonts w:ascii="Lato" w:hAnsi="Lato" w:cs="Arial"/>
                <w:sz w:val="24"/>
                <w:szCs w:val="24"/>
              </w:rPr>
              <w:t>ч. 2 ст. 8 ТК РФ</w:t>
            </w:r>
          </w:p>
        </w:tc>
      </w:tr>
      <w:tr w:rsidR="00433976" w:rsidRPr="007D7F29" w:rsidTr="00E24A4D">
        <w:tc>
          <w:tcPr>
            <w:cnfStyle w:val="001000000000"/>
            <w:tcW w:w="704" w:type="dxa"/>
            <w:vAlign w:val="center"/>
          </w:tcPr>
          <w:p w:rsidR="00433976" w:rsidRPr="007D7F29" w:rsidRDefault="00433976" w:rsidP="00E24A4D">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2.</w:t>
            </w:r>
          </w:p>
        </w:tc>
        <w:tc>
          <w:tcPr>
            <w:tcW w:w="7229" w:type="dxa"/>
            <w:vAlign w:val="center"/>
          </w:tcPr>
          <w:p w:rsidR="00433976" w:rsidRPr="007D7F29" w:rsidRDefault="00433976" w:rsidP="00E24A4D">
            <w:pPr>
              <w:autoSpaceDE w:val="0"/>
              <w:autoSpaceDN w:val="0"/>
              <w:adjustRightInd w:val="0"/>
              <w:jc w:val="both"/>
              <w:cnfStyle w:val="000000000000"/>
              <w:rPr>
                <w:rFonts w:ascii="Lato" w:hAnsi="Lato" w:cs="Arial"/>
                <w:color w:val="009999"/>
                <w:sz w:val="24"/>
                <w:szCs w:val="24"/>
              </w:rPr>
            </w:pPr>
            <w:r w:rsidRPr="007D7F29">
              <w:rPr>
                <w:rFonts w:ascii="Lato" w:hAnsi="Lato" w:cs="Arial"/>
                <w:sz w:val="24"/>
                <w:szCs w:val="24"/>
              </w:rPr>
              <w:t>Введение (отмена) неполного рабочего времени на срок до 6 месяцев в случае возникновения угрозы массового увольнения работников</w:t>
            </w:r>
          </w:p>
        </w:tc>
        <w:tc>
          <w:tcPr>
            <w:tcW w:w="1978" w:type="dxa"/>
          </w:tcPr>
          <w:p w:rsidR="00433976" w:rsidRPr="007D7F29" w:rsidRDefault="00433976" w:rsidP="00E24A4D">
            <w:pPr>
              <w:autoSpaceDE w:val="0"/>
              <w:autoSpaceDN w:val="0"/>
              <w:adjustRightInd w:val="0"/>
              <w:jc w:val="center"/>
              <w:cnfStyle w:val="000000000000"/>
              <w:rPr>
                <w:rFonts w:ascii="Lato" w:hAnsi="Lato" w:cs="Arial"/>
                <w:color w:val="009999"/>
                <w:sz w:val="24"/>
                <w:szCs w:val="24"/>
              </w:rPr>
            </w:pPr>
            <w:r w:rsidRPr="007D7F29">
              <w:rPr>
                <w:rFonts w:ascii="Lato" w:hAnsi="Lato" w:cs="Arial"/>
                <w:sz w:val="24"/>
                <w:szCs w:val="24"/>
              </w:rPr>
              <w:t>ч. 5, 7 ст. 74 ТК РФ</w:t>
            </w:r>
          </w:p>
        </w:tc>
      </w:tr>
      <w:tr w:rsidR="00433976" w:rsidRPr="007D7F29" w:rsidTr="00E24A4D">
        <w:trPr>
          <w:cnfStyle w:val="000000100000"/>
        </w:trPr>
        <w:tc>
          <w:tcPr>
            <w:cnfStyle w:val="001000000000"/>
            <w:tcW w:w="704" w:type="dxa"/>
            <w:vAlign w:val="center"/>
          </w:tcPr>
          <w:p w:rsidR="00433976" w:rsidRPr="007D7F29" w:rsidRDefault="00433976" w:rsidP="00E24A4D">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3.</w:t>
            </w:r>
          </w:p>
        </w:tc>
        <w:tc>
          <w:tcPr>
            <w:tcW w:w="7229" w:type="dxa"/>
            <w:vAlign w:val="center"/>
          </w:tcPr>
          <w:p w:rsidR="00433976" w:rsidRPr="007D7F29" w:rsidRDefault="00433976" w:rsidP="00E24A4D">
            <w:pPr>
              <w:autoSpaceDE w:val="0"/>
              <w:autoSpaceDN w:val="0"/>
              <w:adjustRightInd w:val="0"/>
              <w:jc w:val="both"/>
              <w:cnfStyle w:val="000000100000"/>
              <w:rPr>
                <w:rFonts w:ascii="Lato" w:hAnsi="Lato" w:cs="Arial"/>
                <w:sz w:val="24"/>
                <w:szCs w:val="24"/>
              </w:rPr>
            </w:pPr>
            <w:r w:rsidRPr="007D7F29">
              <w:rPr>
                <w:rFonts w:ascii="Lato" w:hAnsi="Lato" w:cs="Arial"/>
                <w:sz w:val="24"/>
                <w:szCs w:val="24"/>
              </w:rPr>
              <w:t>При принятии решения о сокращении численности или штата работников организации и возможном расторжении трудового договора с работниками</w:t>
            </w:r>
          </w:p>
          <w:p w:rsidR="00433976" w:rsidRPr="007D7F29" w:rsidRDefault="00433976" w:rsidP="00E24A4D">
            <w:pPr>
              <w:autoSpaceDE w:val="0"/>
              <w:autoSpaceDN w:val="0"/>
              <w:adjustRightInd w:val="0"/>
              <w:jc w:val="both"/>
              <w:cnfStyle w:val="000000100000"/>
              <w:rPr>
                <w:rFonts w:ascii="Lato" w:hAnsi="Lato" w:cs="Arial"/>
                <w:color w:val="009999"/>
                <w:sz w:val="24"/>
                <w:szCs w:val="24"/>
              </w:rPr>
            </w:pPr>
          </w:p>
        </w:tc>
        <w:tc>
          <w:tcPr>
            <w:tcW w:w="1978" w:type="dxa"/>
          </w:tcPr>
          <w:p w:rsidR="00433976" w:rsidRPr="007D7F29" w:rsidRDefault="00433976" w:rsidP="00E24A4D">
            <w:pPr>
              <w:autoSpaceDE w:val="0"/>
              <w:autoSpaceDN w:val="0"/>
              <w:adjustRightInd w:val="0"/>
              <w:jc w:val="center"/>
              <w:cnfStyle w:val="000000100000"/>
              <w:rPr>
                <w:rFonts w:ascii="Lato" w:hAnsi="Lato" w:cs="Arial"/>
                <w:color w:val="009999"/>
                <w:sz w:val="24"/>
                <w:szCs w:val="24"/>
              </w:rPr>
            </w:pPr>
            <w:r w:rsidRPr="007D7F29">
              <w:rPr>
                <w:rFonts w:ascii="Lato" w:hAnsi="Lato" w:cs="Arial"/>
                <w:sz w:val="24"/>
                <w:szCs w:val="24"/>
              </w:rPr>
              <w:lastRenderedPageBreak/>
              <w:t>ч. 1 п. 2 ст. 81 ТК РФ</w:t>
            </w:r>
          </w:p>
        </w:tc>
      </w:tr>
      <w:tr w:rsidR="00433976" w:rsidRPr="007D7F29" w:rsidTr="00E24A4D">
        <w:tc>
          <w:tcPr>
            <w:cnfStyle w:val="001000000000"/>
            <w:tcW w:w="704" w:type="dxa"/>
            <w:vAlign w:val="center"/>
          </w:tcPr>
          <w:p w:rsidR="00433976" w:rsidRPr="007D7F29" w:rsidRDefault="00433976" w:rsidP="00E24A4D">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lastRenderedPageBreak/>
              <w:t>4.</w:t>
            </w:r>
          </w:p>
        </w:tc>
        <w:tc>
          <w:tcPr>
            <w:tcW w:w="7229" w:type="dxa"/>
            <w:vAlign w:val="center"/>
          </w:tcPr>
          <w:p w:rsidR="00433976" w:rsidRPr="007D7F29" w:rsidRDefault="00433976" w:rsidP="00222AAE">
            <w:pPr>
              <w:autoSpaceDE w:val="0"/>
              <w:autoSpaceDN w:val="0"/>
              <w:adjustRightInd w:val="0"/>
              <w:jc w:val="both"/>
              <w:cnfStyle w:val="000000000000"/>
              <w:rPr>
                <w:rFonts w:ascii="Lato" w:hAnsi="Lato" w:cs="Arial"/>
                <w:color w:val="009999"/>
                <w:sz w:val="24"/>
                <w:szCs w:val="24"/>
              </w:rPr>
            </w:pPr>
            <w:r w:rsidRPr="007D7F29">
              <w:rPr>
                <w:rFonts w:ascii="Lato" w:hAnsi="Lato" w:cs="Arial"/>
                <w:sz w:val="24"/>
                <w:szCs w:val="24"/>
              </w:rPr>
              <w:t>При принятии решения об увольнении по несоответствию работника занимаемой должности или выполняемой работе вследствие недостаточной квалификации, подтвержденной результатами аттестации</w:t>
            </w:r>
          </w:p>
        </w:tc>
        <w:tc>
          <w:tcPr>
            <w:tcW w:w="1978" w:type="dxa"/>
          </w:tcPr>
          <w:p w:rsidR="00433976" w:rsidRPr="007D7F29" w:rsidRDefault="00433976" w:rsidP="00E24A4D">
            <w:pPr>
              <w:autoSpaceDE w:val="0"/>
              <w:autoSpaceDN w:val="0"/>
              <w:adjustRightInd w:val="0"/>
              <w:jc w:val="center"/>
              <w:cnfStyle w:val="000000000000"/>
              <w:rPr>
                <w:rFonts w:ascii="Lato" w:hAnsi="Lato" w:cs="Arial"/>
                <w:color w:val="009999"/>
                <w:sz w:val="24"/>
                <w:szCs w:val="24"/>
              </w:rPr>
            </w:pPr>
            <w:r w:rsidRPr="007D7F29">
              <w:rPr>
                <w:rFonts w:ascii="Lato" w:hAnsi="Lato" w:cs="Arial"/>
                <w:sz w:val="24"/>
                <w:szCs w:val="24"/>
              </w:rPr>
              <w:t>ч. 1 п. 3 ст. 81 ТК РФ</w:t>
            </w:r>
          </w:p>
        </w:tc>
      </w:tr>
      <w:tr w:rsidR="00433976" w:rsidRPr="007D7F29" w:rsidTr="00E24A4D">
        <w:trPr>
          <w:cnfStyle w:val="000000100000"/>
        </w:trPr>
        <w:tc>
          <w:tcPr>
            <w:cnfStyle w:val="001000000000"/>
            <w:tcW w:w="704" w:type="dxa"/>
            <w:vAlign w:val="center"/>
          </w:tcPr>
          <w:p w:rsidR="00433976" w:rsidRPr="007D7F29" w:rsidRDefault="00222AAE" w:rsidP="00E24A4D">
            <w:pPr>
              <w:autoSpaceDE w:val="0"/>
              <w:autoSpaceDN w:val="0"/>
              <w:adjustRightInd w:val="0"/>
              <w:jc w:val="center"/>
              <w:rPr>
                <w:rFonts w:ascii="Lato" w:hAnsi="Lato" w:cs="Arial"/>
                <w:color w:val="009999"/>
                <w:sz w:val="24"/>
                <w:szCs w:val="24"/>
              </w:rPr>
            </w:pPr>
            <w:r>
              <w:rPr>
                <w:rFonts w:ascii="Lato" w:hAnsi="Lato" w:cs="Arial"/>
                <w:color w:val="009999"/>
                <w:sz w:val="24"/>
                <w:szCs w:val="24"/>
              </w:rPr>
              <w:t>5</w:t>
            </w:r>
            <w:r w:rsidR="00433976" w:rsidRPr="007D7F29">
              <w:rPr>
                <w:rFonts w:ascii="Lato" w:hAnsi="Lato" w:cs="Arial"/>
                <w:color w:val="009999"/>
                <w:sz w:val="24"/>
                <w:szCs w:val="24"/>
              </w:rPr>
              <w:t>.</w:t>
            </w:r>
          </w:p>
        </w:tc>
        <w:tc>
          <w:tcPr>
            <w:tcW w:w="7229" w:type="dxa"/>
            <w:vAlign w:val="center"/>
          </w:tcPr>
          <w:p w:rsidR="00433976" w:rsidRPr="007D7F29" w:rsidRDefault="00433976" w:rsidP="00222AAE">
            <w:pPr>
              <w:autoSpaceDE w:val="0"/>
              <w:autoSpaceDN w:val="0"/>
              <w:adjustRightInd w:val="0"/>
              <w:jc w:val="both"/>
              <w:cnfStyle w:val="000000100000"/>
              <w:rPr>
                <w:rFonts w:ascii="Lato" w:hAnsi="Lato" w:cs="Arial"/>
                <w:color w:val="009999"/>
                <w:sz w:val="24"/>
                <w:szCs w:val="24"/>
              </w:rPr>
            </w:pPr>
            <w:r w:rsidRPr="007D7F29">
              <w:rPr>
                <w:rFonts w:ascii="Lato" w:hAnsi="Lato" w:cs="Arial"/>
                <w:sz w:val="24"/>
                <w:szCs w:val="24"/>
              </w:rPr>
              <w:t>При принятии решения об увольнении за неоднократное неисполнение работником без уважительных причин трудовых обязанностей, если он имеет дисциплинарное взыскание</w:t>
            </w:r>
          </w:p>
        </w:tc>
        <w:tc>
          <w:tcPr>
            <w:tcW w:w="1978" w:type="dxa"/>
          </w:tcPr>
          <w:p w:rsidR="00433976" w:rsidRPr="007D7F29" w:rsidRDefault="00433976" w:rsidP="00E24A4D">
            <w:pPr>
              <w:autoSpaceDE w:val="0"/>
              <w:autoSpaceDN w:val="0"/>
              <w:adjustRightInd w:val="0"/>
              <w:jc w:val="center"/>
              <w:cnfStyle w:val="000000100000"/>
              <w:rPr>
                <w:rFonts w:ascii="Lato" w:hAnsi="Lato" w:cs="Arial"/>
                <w:color w:val="009999"/>
                <w:sz w:val="24"/>
                <w:szCs w:val="24"/>
              </w:rPr>
            </w:pPr>
            <w:r w:rsidRPr="007D7F29">
              <w:rPr>
                <w:rFonts w:ascii="Lato" w:hAnsi="Lato" w:cs="Arial"/>
                <w:sz w:val="24"/>
                <w:szCs w:val="24"/>
              </w:rPr>
              <w:t>ч. 1 п. 3 ст. 81 ТК РФ</w:t>
            </w:r>
          </w:p>
        </w:tc>
      </w:tr>
      <w:tr w:rsidR="00433976" w:rsidRPr="007D7F29" w:rsidTr="00E24A4D">
        <w:tc>
          <w:tcPr>
            <w:cnfStyle w:val="001000000000"/>
            <w:tcW w:w="704" w:type="dxa"/>
            <w:vAlign w:val="center"/>
          </w:tcPr>
          <w:p w:rsidR="00433976" w:rsidRPr="007D7F29" w:rsidRDefault="00222AAE" w:rsidP="00E24A4D">
            <w:pPr>
              <w:autoSpaceDE w:val="0"/>
              <w:autoSpaceDN w:val="0"/>
              <w:adjustRightInd w:val="0"/>
              <w:jc w:val="center"/>
              <w:rPr>
                <w:rFonts w:ascii="Lato" w:hAnsi="Lato" w:cs="Arial"/>
                <w:color w:val="009999"/>
                <w:sz w:val="24"/>
                <w:szCs w:val="24"/>
              </w:rPr>
            </w:pPr>
            <w:r>
              <w:rPr>
                <w:rFonts w:ascii="Lato" w:hAnsi="Lato" w:cs="Arial"/>
                <w:color w:val="009999"/>
                <w:sz w:val="24"/>
                <w:szCs w:val="24"/>
              </w:rPr>
              <w:t>6</w:t>
            </w:r>
            <w:r w:rsidR="00433976" w:rsidRPr="007D7F29">
              <w:rPr>
                <w:rFonts w:ascii="Lato" w:hAnsi="Lato" w:cs="Arial"/>
                <w:color w:val="009999"/>
                <w:sz w:val="24"/>
                <w:szCs w:val="24"/>
              </w:rPr>
              <w:t>.</w:t>
            </w:r>
          </w:p>
        </w:tc>
        <w:tc>
          <w:tcPr>
            <w:tcW w:w="7229" w:type="dxa"/>
            <w:vAlign w:val="center"/>
          </w:tcPr>
          <w:p w:rsidR="00433976" w:rsidRPr="007D7F29" w:rsidRDefault="00433976" w:rsidP="00222AAE">
            <w:pPr>
              <w:autoSpaceDE w:val="0"/>
              <w:autoSpaceDN w:val="0"/>
              <w:adjustRightInd w:val="0"/>
              <w:jc w:val="both"/>
              <w:cnfStyle w:val="000000000000"/>
              <w:rPr>
                <w:rFonts w:ascii="Lato" w:hAnsi="Lato" w:cs="Arial"/>
                <w:color w:val="009999"/>
                <w:sz w:val="24"/>
                <w:szCs w:val="24"/>
              </w:rPr>
            </w:pPr>
            <w:r w:rsidRPr="007D7F29">
              <w:rPr>
                <w:rFonts w:ascii="Lato" w:hAnsi="Lato" w:cs="Arial"/>
                <w:sz w:val="24"/>
                <w:szCs w:val="24"/>
              </w:rPr>
              <w:t>При привлечении к сверхурочным работам в случаях, не предусмотренных Трудовым кодексом РФ</w:t>
            </w:r>
          </w:p>
        </w:tc>
        <w:tc>
          <w:tcPr>
            <w:tcW w:w="1978" w:type="dxa"/>
          </w:tcPr>
          <w:p w:rsidR="00433976" w:rsidRPr="007D7F29" w:rsidRDefault="00433976" w:rsidP="00E24A4D">
            <w:pPr>
              <w:autoSpaceDE w:val="0"/>
              <w:autoSpaceDN w:val="0"/>
              <w:adjustRightInd w:val="0"/>
              <w:jc w:val="center"/>
              <w:cnfStyle w:val="000000000000"/>
              <w:rPr>
                <w:rFonts w:ascii="Lato" w:hAnsi="Lato" w:cs="Arial"/>
                <w:color w:val="009999"/>
                <w:sz w:val="24"/>
                <w:szCs w:val="24"/>
              </w:rPr>
            </w:pPr>
            <w:r w:rsidRPr="007D7F29">
              <w:rPr>
                <w:rFonts w:ascii="Lato" w:hAnsi="Lato" w:cs="Arial"/>
                <w:sz w:val="24"/>
                <w:szCs w:val="24"/>
              </w:rPr>
              <w:t>ч. 4 ст. 99 ТК РФ</w:t>
            </w:r>
          </w:p>
        </w:tc>
      </w:tr>
      <w:tr w:rsidR="00433976" w:rsidRPr="007D7F29" w:rsidTr="00E24A4D">
        <w:trPr>
          <w:cnfStyle w:val="000000100000"/>
        </w:trPr>
        <w:tc>
          <w:tcPr>
            <w:cnfStyle w:val="001000000000"/>
            <w:tcW w:w="704" w:type="dxa"/>
            <w:vAlign w:val="center"/>
          </w:tcPr>
          <w:p w:rsidR="00433976" w:rsidRPr="007D7F29" w:rsidRDefault="00231F7D" w:rsidP="00E24A4D">
            <w:pPr>
              <w:autoSpaceDE w:val="0"/>
              <w:autoSpaceDN w:val="0"/>
              <w:adjustRightInd w:val="0"/>
              <w:jc w:val="center"/>
              <w:rPr>
                <w:rFonts w:ascii="Lato" w:hAnsi="Lato" w:cs="Arial"/>
                <w:color w:val="009999"/>
                <w:sz w:val="24"/>
                <w:szCs w:val="24"/>
              </w:rPr>
            </w:pPr>
            <w:r>
              <w:rPr>
                <w:rFonts w:ascii="Lato" w:hAnsi="Lato" w:cs="Arial"/>
                <w:color w:val="009999"/>
                <w:sz w:val="24"/>
                <w:szCs w:val="24"/>
              </w:rPr>
              <w:t>7</w:t>
            </w:r>
            <w:r w:rsidR="00433976" w:rsidRPr="007D7F29">
              <w:rPr>
                <w:rFonts w:ascii="Lato" w:hAnsi="Lato" w:cs="Arial"/>
                <w:color w:val="009999"/>
                <w:sz w:val="24"/>
                <w:szCs w:val="24"/>
              </w:rPr>
              <w:t>.</w:t>
            </w:r>
          </w:p>
        </w:tc>
        <w:tc>
          <w:tcPr>
            <w:tcW w:w="7229" w:type="dxa"/>
            <w:vAlign w:val="center"/>
          </w:tcPr>
          <w:p w:rsidR="00433976" w:rsidRPr="007D7F29" w:rsidRDefault="00433976" w:rsidP="00222AAE">
            <w:pPr>
              <w:autoSpaceDE w:val="0"/>
              <w:autoSpaceDN w:val="0"/>
              <w:adjustRightInd w:val="0"/>
              <w:jc w:val="both"/>
              <w:cnfStyle w:val="000000100000"/>
              <w:rPr>
                <w:rFonts w:ascii="Lato" w:hAnsi="Lato" w:cs="Arial"/>
                <w:color w:val="009999"/>
                <w:sz w:val="24"/>
                <w:szCs w:val="24"/>
              </w:rPr>
            </w:pPr>
            <w:r w:rsidRPr="007D7F29">
              <w:rPr>
                <w:rFonts w:ascii="Lato" w:hAnsi="Lato" w:cs="Arial"/>
                <w:sz w:val="24"/>
                <w:szCs w:val="24"/>
              </w:rPr>
              <w:t>При установлении перечня должностей работников с ненормированным рабочим днем, который устанавливается коллективным договором, соглашением или локальным нормативным актом</w:t>
            </w:r>
          </w:p>
        </w:tc>
        <w:tc>
          <w:tcPr>
            <w:tcW w:w="1978" w:type="dxa"/>
          </w:tcPr>
          <w:p w:rsidR="00433976" w:rsidRPr="007D7F29" w:rsidRDefault="00433976" w:rsidP="00E24A4D">
            <w:pPr>
              <w:autoSpaceDE w:val="0"/>
              <w:autoSpaceDN w:val="0"/>
              <w:adjustRightInd w:val="0"/>
              <w:jc w:val="center"/>
              <w:cnfStyle w:val="000000100000"/>
              <w:rPr>
                <w:rFonts w:ascii="Lato" w:hAnsi="Lato" w:cs="Arial"/>
                <w:sz w:val="24"/>
                <w:szCs w:val="24"/>
              </w:rPr>
            </w:pPr>
          </w:p>
          <w:p w:rsidR="00433976" w:rsidRPr="007D7F29" w:rsidRDefault="00433976" w:rsidP="00E24A4D">
            <w:pPr>
              <w:autoSpaceDE w:val="0"/>
              <w:autoSpaceDN w:val="0"/>
              <w:adjustRightInd w:val="0"/>
              <w:jc w:val="center"/>
              <w:cnfStyle w:val="000000100000"/>
              <w:rPr>
                <w:rFonts w:ascii="Lato" w:hAnsi="Lato" w:cs="Arial"/>
                <w:color w:val="009999"/>
                <w:sz w:val="24"/>
                <w:szCs w:val="24"/>
              </w:rPr>
            </w:pPr>
            <w:r w:rsidRPr="007D7F29">
              <w:rPr>
                <w:rFonts w:ascii="Lato" w:hAnsi="Lato" w:cs="Arial"/>
                <w:sz w:val="24"/>
                <w:szCs w:val="24"/>
              </w:rPr>
              <w:t>ст. 101 ТК РФ</w:t>
            </w:r>
          </w:p>
        </w:tc>
      </w:tr>
      <w:tr w:rsidR="00433976" w:rsidRPr="007D7F29" w:rsidTr="00E24A4D">
        <w:tc>
          <w:tcPr>
            <w:cnfStyle w:val="001000000000"/>
            <w:tcW w:w="704" w:type="dxa"/>
            <w:vAlign w:val="center"/>
          </w:tcPr>
          <w:p w:rsidR="00433976" w:rsidRPr="007D7F29" w:rsidRDefault="00231F7D" w:rsidP="00E24A4D">
            <w:pPr>
              <w:autoSpaceDE w:val="0"/>
              <w:autoSpaceDN w:val="0"/>
              <w:adjustRightInd w:val="0"/>
              <w:jc w:val="center"/>
              <w:rPr>
                <w:rFonts w:ascii="Lato" w:hAnsi="Lato" w:cs="Arial"/>
                <w:color w:val="009999"/>
                <w:sz w:val="24"/>
                <w:szCs w:val="24"/>
              </w:rPr>
            </w:pPr>
            <w:r>
              <w:rPr>
                <w:rFonts w:ascii="Lato" w:hAnsi="Lato" w:cs="Arial"/>
                <w:color w:val="009999"/>
                <w:sz w:val="24"/>
                <w:szCs w:val="24"/>
              </w:rPr>
              <w:t>8</w:t>
            </w:r>
            <w:r w:rsidR="00433976" w:rsidRPr="007D7F29">
              <w:rPr>
                <w:rFonts w:ascii="Lato" w:hAnsi="Lato" w:cs="Arial"/>
                <w:color w:val="009999"/>
                <w:sz w:val="24"/>
                <w:szCs w:val="24"/>
              </w:rPr>
              <w:t>.</w:t>
            </w:r>
          </w:p>
        </w:tc>
        <w:tc>
          <w:tcPr>
            <w:tcW w:w="7229" w:type="dxa"/>
            <w:vAlign w:val="center"/>
          </w:tcPr>
          <w:p w:rsidR="00433976" w:rsidRPr="007D7F29" w:rsidRDefault="00433976" w:rsidP="00222AAE">
            <w:pPr>
              <w:autoSpaceDE w:val="0"/>
              <w:autoSpaceDN w:val="0"/>
              <w:adjustRightInd w:val="0"/>
              <w:jc w:val="both"/>
              <w:cnfStyle w:val="000000000000"/>
              <w:rPr>
                <w:rFonts w:ascii="Lato" w:hAnsi="Lato" w:cs="Arial"/>
                <w:color w:val="009999"/>
                <w:sz w:val="24"/>
                <w:szCs w:val="24"/>
              </w:rPr>
            </w:pPr>
            <w:r w:rsidRPr="007D7F29">
              <w:rPr>
                <w:rFonts w:ascii="Lato" w:hAnsi="Lato" w:cs="Arial"/>
                <w:sz w:val="24"/>
                <w:szCs w:val="24"/>
              </w:rPr>
              <w:t>При составлении графиков сменности</w:t>
            </w:r>
          </w:p>
        </w:tc>
        <w:tc>
          <w:tcPr>
            <w:tcW w:w="1978" w:type="dxa"/>
          </w:tcPr>
          <w:p w:rsidR="00433976" w:rsidRPr="007D7F29" w:rsidRDefault="00433976" w:rsidP="00222AAE">
            <w:pPr>
              <w:autoSpaceDE w:val="0"/>
              <w:autoSpaceDN w:val="0"/>
              <w:adjustRightInd w:val="0"/>
              <w:jc w:val="center"/>
              <w:cnfStyle w:val="000000000000"/>
              <w:rPr>
                <w:rFonts w:ascii="Lato" w:hAnsi="Lato" w:cs="Arial"/>
                <w:color w:val="009999"/>
                <w:sz w:val="24"/>
                <w:szCs w:val="24"/>
              </w:rPr>
            </w:pPr>
            <w:r w:rsidRPr="007D7F29">
              <w:rPr>
                <w:rFonts w:ascii="Lato" w:hAnsi="Lato" w:cs="Arial"/>
                <w:sz w:val="24"/>
                <w:szCs w:val="24"/>
              </w:rPr>
              <w:t>ч. 3 ст. 103 ТК РФ</w:t>
            </w:r>
          </w:p>
        </w:tc>
      </w:tr>
      <w:tr w:rsidR="00433976" w:rsidRPr="007D7F29" w:rsidTr="00E24A4D">
        <w:trPr>
          <w:cnfStyle w:val="000000100000"/>
        </w:trPr>
        <w:tc>
          <w:tcPr>
            <w:cnfStyle w:val="001000000000"/>
            <w:tcW w:w="704" w:type="dxa"/>
            <w:vAlign w:val="center"/>
          </w:tcPr>
          <w:p w:rsidR="00433976" w:rsidRPr="007D7F29" w:rsidRDefault="00231F7D" w:rsidP="00231F7D">
            <w:pPr>
              <w:autoSpaceDE w:val="0"/>
              <w:autoSpaceDN w:val="0"/>
              <w:adjustRightInd w:val="0"/>
              <w:jc w:val="center"/>
              <w:rPr>
                <w:rFonts w:ascii="Lato" w:hAnsi="Lato" w:cs="Arial"/>
                <w:color w:val="009999"/>
                <w:sz w:val="24"/>
                <w:szCs w:val="24"/>
              </w:rPr>
            </w:pPr>
            <w:r>
              <w:rPr>
                <w:rFonts w:ascii="Lato" w:hAnsi="Lato" w:cs="Arial"/>
                <w:color w:val="009999"/>
                <w:sz w:val="24"/>
                <w:szCs w:val="24"/>
              </w:rPr>
              <w:t>9.</w:t>
            </w:r>
          </w:p>
        </w:tc>
        <w:tc>
          <w:tcPr>
            <w:tcW w:w="7229" w:type="dxa"/>
            <w:vAlign w:val="center"/>
          </w:tcPr>
          <w:p w:rsidR="00433976" w:rsidRPr="007D7F29" w:rsidRDefault="00433976" w:rsidP="00222AAE">
            <w:pPr>
              <w:autoSpaceDE w:val="0"/>
              <w:autoSpaceDN w:val="0"/>
              <w:adjustRightInd w:val="0"/>
              <w:jc w:val="both"/>
              <w:cnfStyle w:val="000000100000"/>
              <w:rPr>
                <w:rFonts w:ascii="Lato" w:hAnsi="Lato" w:cs="Arial"/>
                <w:color w:val="009999"/>
                <w:sz w:val="24"/>
                <w:szCs w:val="24"/>
              </w:rPr>
            </w:pPr>
            <w:r w:rsidRPr="007D7F29">
              <w:rPr>
                <w:rFonts w:ascii="Lato" w:hAnsi="Lato" w:cs="Arial"/>
                <w:sz w:val="24"/>
                <w:szCs w:val="24"/>
              </w:rPr>
              <w:t>При принятии локального нормативного акта о разделении рабочего дня на части</w:t>
            </w:r>
          </w:p>
        </w:tc>
        <w:tc>
          <w:tcPr>
            <w:tcW w:w="1978" w:type="dxa"/>
          </w:tcPr>
          <w:p w:rsidR="00433976" w:rsidRPr="007D7F29" w:rsidRDefault="00433976" w:rsidP="00E24A4D">
            <w:pPr>
              <w:autoSpaceDE w:val="0"/>
              <w:autoSpaceDN w:val="0"/>
              <w:adjustRightInd w:val="0"/>
              <w:jc w:val="center"/>
              <w:cnfStyle w:val="000000100000"/>
              <w:rPr>
                <w:rFonts w:ascii="Lato" w:hAnsi="Lato" w:cs="Arial"/>
                <w:color w:val="009999"/>
                <w:sz w:val="24"/>
                <w:szCs w:val="24"/>
              </w:rPr>
            </w:pPr>
            <w:r w:rsidRPr="007D7F29">
              <w:rPr>
                <w:rFonts w:ascii="Lato" w:hAnsi="Lato" w:cs="Arial"/>
                <w:sz w:val="24"/>
                <w:szCs w:val="24"/>
              </w:rPr>
              <w:t>ст. 105 ТК РФ</w:t>
            </w:r>
          </w:p>
        </w:tc>
      </w:tr>
      <w:tr w:rsidR="00433976" w:rsidRPr="007D7F29" w:rsidTr="00E24A4D">
        <w:tc>
          <w:tcPr>
            <w:cnfStyle w:val="001000000000"/>
            <w:tcW w:w="704" w:type="dxa"/>
            <w:vAlign w:val="center"/>
          </w:tcPr>
          <w:p w:rsidR="00433976" w:rsidRPr="007D7F29" w:rsidRDefault="00433976" w:rsidP="00E24A4D">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1</w:t>
            </w:r>
            <w:r w:rsidR="00231F7D">
              <w:rPr>
                <w:rFonts w:ascii="Lato" w:hAnsi="Lato" w:cs="Arial"/>
                <w:color w:val="009999"/>
                <w:sz w:val="24"/>
                <w:szCs w:val="24"/>
              </w:rPr>
              <w:t>0</w:t>
            </w:r>
            <w:r w:rsidRPr="007D7F29">
              <w:rPr>
                <w:rFonts w:ascii="Lato" w:hAnsi="Lato" w:cs="Arial"/>
                <w:color w:val="009999"/>
                <w:sz w:val="24"/>
                <w:szCs w:val="24"/>
              </w:rPr>
              <w:t>.</w:t>
            </w:r>
          </w:p>
        </w:tc>
        <w:tc>
          <w:tcPr>
            <w:tcW w:w="7229" w:type="dxa"/>
            <w:vAlign w:val="center"/>
          </w:tcPr>
          <w:p w:rsidR="00433976" w:rsidRPr="007D7F29" w:rsidRDefault="00433976" w:rsidP="00222AAE">
            <w:pPr>
              <w:autoSpaceDE w:val="0"/>
              <w:autoSpaceDN w:val="0"/>
              <w:adjustRightInd w:val="0"/>
              <w:jc w:val="both"/>
              <w:cnfStyle w:val="000000000000"/>
              <w:rPr>
                <w:rFonts w:ascii="Lato" w:hAnsi="Lato" w:cs="Arial"/>
                <w:color w:val="009999"/>
                <w:sz w:val="24"/>
                <w:szCs w:val="24"/>
              </w:rPr>
            </w:pPr>
            <w:r w:rsidRPr="007D7F29">
              <w:rPr>
                <w:rFonts w:ascii="Lato" w:hAnsi="Lato" w:cs="Arial"/>
                <w:sz w:val="24"/>
                <w:szCs w:val="24"/>
              </w:rPr>
              <w:t>При определении размера и порядка выплаты работникам (за исключением работников, получающих оклад или должностной оклад) за нерабочие праздничные дни, в которые они не привлекались к работе, дополнительного вознаграждения</w:t>
            </w:r>
          </w:p>
        </w:tc>
        <w:tc>
          <w:tcPr>
            <w:tcW w:w="1978" w:type="dxa"/>
          </w:tcPr>
          <w:p w:rsidR="00433976" w:rsidRPr="007D7F29" w:rsidRDefault="00433976" w:rsidP="00E24A4D">
            <w:pPr>
              <w:autoSpaceDE w:val="0"/>
              <w:autoSpaceDN w:val="0"/>
              <w:adjustRightInd w:val="0"/>
              <w:jc w:val="center"/>
              <w:cnfStyle w:val="000000000000"/>
              <w:rPr>
                <w:rFonts w:ascii="Lato" w:hAnsi="Lato" w:cs="Arial"/>
                <w:sz w:val="24"/>
                <w:szCs w:val="24"/>
              </w:rPr>
            </w:pPr>
          </w:p>
          <w:p w:rsidR="00433976" w:rsidRPr="007D7F29" w:rsidRDefault="00433976" w:rsidP="00E24A4D">
            <w:pPr>
              <w:autoSpaceDE w:val="0"/>
              <w:autoSpaceDN w:val="0"/>
              <w:adjustRightInd w:val="0"/>
              <w:jc w:val="center"/>
              <w:cnfStyle w:val="000000000000"/>
              <w:rPr>
                <w:rFonts w:ascii="Lato" w:hAnsi="Lato" w:cs="Arial"/>
                <w:color w:val="009999"/>
                <w:sz w:val="24"/>
                <w:szCs w:val="24"/>
              </w:rPr>
            </w:pPr>
            <w:r w:rsidRPr="007D7F29">
              <w:rPr>
                <w:rFonts w:ascii="Lato" w:hAnsi="Lato" w:cs="Arial"/>
                <w:sz w:val="24"/>
                <w:szCs w:val="24"/>
              </w:rPr>
              <w:t>ч. 3 ст. 112 ТК РФ</w:t>
            </w:r>
          </w:p>
        </w:tc>
      </w:tr>
      <w:tr w:rsidR="00433976" w:rsidRPr="007D7F29" w:rsidTr="00E24A4D">
        <w:trPr>
          <w:cnfStyle w:val="000000100000"/>
        </w:trPr>
        <w:tc>
          <w:tcPr>
            <w:cnfStyle w:val="001000000000"/>
            <w:tcW w:w="704" w:type="dxa"/>
            <w:vAlign w:val="center"/>
          </w:tcPr>
          <w:p w:rsidR="00433976" w:rsidRPr="007D7F29" w:rsidRDefault="00433976" w:rsidP="00E24A4D">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1</w:t>
            </w:r>
            <w:r w:rsidR="00231F7D">
              <w:rPr>
                <w:rFonts w:ascii="Lato" w:hAnsi="Lato" w:cs="Arial"/>
                <w:color w:val="009999"/>
                <w:sz w:val="24"/>
                <w:szCs w:val="24"/>
              </w:rPr>
              <w:t>1</w:t>
            </w:r>
            <w:r w:rsidRPr="007D7F29">
              <w:rPr>
                <w:rFonts w:ascii="Lato" w:hAnsi="Lato" w:cs="Arial"/>
                <w:color w:val="009999"/>
                <w:sz w:val="24"/>
                <w:szCs w:val="24"/>
              </w:rPr>
              <w:t>.</w:t>
            </w:r>
          </w:p>
        </w:tc>
        <w:tc>
          <w:tcPr>
            <w:tcW w:w="7229" w:type="dxa"/>
            <w:vAlign w:val="center"/>
          </w:tcPr>
          <w:p w:rsidR="00433976" w:rsidRPr="007D7F29" w:rsidRDefault="00433976" w:rsidP="00222AAE">
            <w:pPr>
              <w:autoSpaceDE w:val="0"/>
              <w:autoSpaceDN w:val="0"/>
              <w:adjustRightInd w:val="0"/>
              <w:jc w:val="both"/>
              <w:cnfStyle w:val="000000100000"/>
              <w:rPr>
                <w:rFonts w:ascii="Lato" w:hAnsi="Lato" w:cs="Arial"/>
                <w:color w:val="009999"/>
                <w:sz w:val="24"/>
                <w:szCs w:val="24"/>
              </w:rPr>
            </w:pPr>
            <w:r w:rsidRPr="007D7F29">
              <w:rPr>
                <w:rFonts w:ascii="Lato" w:hAnsi="Lato" w:cs="Arial"/>
                <w:sz w:val="24"/>
                <w:szCs w:val="24"/>
              </w:rPr>
              <w:t>При привлечении работников к работе в выходные и нерабочие праздничные дни в случаях, не предусмотренных Трудовым кодексом РФ</w:t>
            </w:r>
          </w:p>
        </w:tc>
        <w:tc>
          <w:tcPr>
            <w:tcW w:w="1978" w:type="dxa"/>
          </w:tcPr>
          <w:p w:rsidR="00433976" w:rsidRPr="007D7F29" w:rsidRDefault="00433976" w:rsidP="00E24A4D">
            <w:pPr>
              <w:autoSpaceDE w:val="0"/>
              <w:autoSpaceDN w:val="0"/>
              <w:adjustRightInd w:val="0"/>
              <w:jc w:val="center"/>
              <w:cnfStyle w:val="000000100000"/>
              <w:rPr>
                <w:rFonts w:ascii="Lato" w:hAnsi="Lato" w:cs="Arial"/>
                <w:color w:val="009999"/>
                <w:sz w:val="24"/>
                <w:szCs w:val="24"/>
              </w:rPr>
            </w:pPr>
            <w:r w:rsidRPr="007D7F29">
              <w:rPr>
                <w:rFonts w:ascii="Lato" w:hAnsi="Lato" w:cs="Arial"/>
                <w:sz w:val="24"/>
                <w:szCs w:val="24"/>
              </w:rPr>
              <w:t>ч. 5 ст. 113 ТК РФ</w:t>
            </w:r>
          </w:p>
        </w:tc>
      </w:tr>
      <w:tr w:rsidR="00433976" w:rsidRPr="007D7F29" w:rsidTr="00E24A4D">
        <w:tc>
          <w:tcPr>
            <w:cnfStyle w:val="001000000000"/>
            <w:tcW w:w="704" w:type="dxa"/>
            <w:vAlign w:val="center"/>
          </w:tcPr>
          <w:p w:rsidR="00433976" w:rsidRPr="007D7F29" w:rsidRDefault="00433976" w:rsidP="00E24A4D">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1</w:t>
            </w:r>
            <w:r w:rsidR="00231F7D">
              <w:rPr>
                <w:rFonts w:ascii="Lato" w:hAnsi="Lato" w:cs="Arial"/>
                <w:color w:val="009999"/>
                <w:sz w:val="24"/>
                <w:szCs w:val="24"/>
              </w:rPr>
              <w:t>2</w:t>
            </w:r>
            <w:r w:rsidRPr="007D7F29">
              <w:rPr>
                <w:rFonts w:ascii="Lato" w:hAnsi="Lato" w:cs="Arial"/>
                <w:color w:val="009999"/>
                <w:sz w:val="24"/>
                <w:szCs w:val="24"/>
              </w:rPr>
              <w:t>.</w:t>
            </w:r>
          </w:p>
        </w:tc>
        <w:tc>
          <w:tcPr>
            <w:tcW w:w="7229" w:type="dxa"/>
            <w:vAlign w:val="center"/>
          </w:tcPr>
          <w:p w:rsidR="00433976" w:rsidRPr="007D7F29" w:rsidRDefault="00433976" w:rsidP="00222AAE">
            <w:pPr>
              <w:autoSpaceDE w:val="0"/>
              <w:autoSpaceDN w:val="0"/>
              <w:adjustRightInd w:val="0"/>
              <w:jc w:val="both"/>
              <w:cnfStyle w:val="000000000000"/>
              <w:rPr>
                <w:rFonts w:ascii="Lato" w:hAnsi="Lato" w:cs="Arial"/>
                <w:color w:val="009999"/>
                <w:sz w:val="24"/>
                <w:szCs w:val="24"/>
              </w:rPr>
            </w:pPr>
            <w:r w:rsidRPr="007D7F29">
              <w:rPr>
                <w:rFonts w:ascii="Lato" w:hAnsi="Lato" w:cs="Arial"/>
                <w:sz w:val="24"/>
                <w:szCs w:val="24"/>
              </w:rPr>
              <w:t>При установлении порядка и условий предоставления дополнительного оплачиваемого отпуска за счет средств работодателя, которые определяются коллективным договором или локальным нормативным актом</w:t>
            </w:r>
          </w:p>
        </w:tc>
        <w:tc>
          <w:tcPr>
            <w:tcW w:w="1978" w:type="dxa"/>
          </w:tcPr>
          <w:p w:rsidR="00433976" w:rsidRPr="007D7F29" w:rsidRDefault="00433976" w:rsidP="00E24A4D">
            <w:pPr>
              <w:autoSpaceDE w:val="0"/>
              <w:autoSpaceDN w:val="0"/>
              <w:adjustRightInd w:val="0"/>
              <w:jc w:val="center"/>
              <w:cnfStyle w:val="000000000000"/>
              <w:rPr>
                <w:rFonts w:ascii="Lato" w:hAnsi="Lato" w:cs="Arial"/>
                <w:color w:val="009999"/>
                <w:sz w:val="24"/>
                <w:szCs w:val="24"/>
              </w:rPr>
            </w:pPr>
            <w:r w:rsidRPr="007D7F29">
              <w:rPr>
                <w:rFonts w:ascii="Lato" w:hAnsi="Lato" w:cs="Arial"/>
                <w:sz w:val="24"/>
                <w:szCs w:val="24"/>
              </w:rPr>
              <w:t>ч. 2 ст. 116 ТК РФ</w:t>
            </w:r>
          </w:p>
        </w:tc>
      </w:tr>
      <w:tr w:rsidR="00433976" w:rsidRPr="007D7F29" w:rsidTr="00E24A4D">
        <w:trPr>
          <w:cnfStyle w:val="000000100000"/>
        </w:trPr>
        <w:tc>
          <w:tcPr>
            <w:cnfStyle w:val="001000000000"/>
            <w:tcW w:w="704" w:type="dxa"/>
            <w:vAlign w:val="center"/>
          </w:tcPr>
          <w:p w:rsidR="00433976" w:rsidRPr="007D7F29" w:rsidRDefault="00433976" w:rsidP="00E24A4D">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1</w:t>
            </w:r>
            <w:r w:rsidR="00231F7D">
              <w:rPr>
                <w:rFonts w:ascii="Lato" w:hAnsi="Lato" w:cs="Arial"/>
                <w:color w:val="009999"/>
                <w:sz w:val="24"/>
                <w:szCs w:val="24"/>
              </w:rPr>
              <w:t>3</w:t>
            </w:r>
            <w:r w:rsidRPr="007D7F29">
              <w:rPr>
                <w:rFonts w:ascii="Lato" w:hAnsi="Lato" w:cs="Arial"/>
                <w:color w:val="009999"/>
                <w:sz w:val="24"/>
                <w:szCs w:val="24"/>
              </w:rPr>
              <w:t>.</w:t>
            </w:r>
          </w:p>
        </w:tc>
        <w:tc>
          <w:tcPr>
            <w:tcW w:w="7229" w:type="dxa"/>
            <w:vAlign w:val="center"/>
          </w:tcPr>
          <w:p w:rsidR="00433976" w:rsidRPr="007D7F29" w:rsidRDefault="00433976" w:rsidP="00222AAE">
            <w:pPr>
              <w:autoSpaceDE w:val="0"/>
              <w:autoSpaceDN w:val="0"/>
              <w:adjustRightInd w:val="0"/>
              <w:jc w:val="both"/>
              <w:cnfStyle w:val="000000100000"/>
              <w:rPr>
                <w:rFonts w:ascii="Lato" w:hAnsi="Lato" w:cs="Arial"/>
                <w:color w:val="009999"/>
                <w:sz w:val="24"/>
                <w:szCs w:val="24"/>
              </w:rPr>
            </w:pPr>
            <w:r w:rsidRPr="007D7F29">
              <w:rPr>
                <w:rFonts w:ascii="Lato" w:hAnsi="Lato" w:cs="Arial"/>
                <w:sz w:val="24"/>
                <w:szCs w:val="24"/>
              </w:rPr>
              <w:t>При установлении очередности предоставления оплачиваемых отпусков, которая определяется ежегодно в соответствии с графиком отпусков, утверждаемым работодателем не позднее, чем за 2 недели до наступления календарного года</w:t>
            </w:r>
          </w:p>
        </w:tc>
        <w:tc>
          <w:tcPr>
            <w:tcW w:w="1978" w:type="dxa"/>
          </w:tcPr>
          <w:p w:rsidR="00433976" w:rsidRPr="007D7F29" w:rsidRDefault="00433976" w:rsidP="00E24A4D">
            <w:pPr>
              <w:autoSpaceDE w:val="0"/>
              <w:autoSpaceDN w:val="0"/>
              <w:adjustRightInd w:val="0"/>
              <w:jc w:val="center"/>
              <w:cnfStyle w:val="000000100000"/>
              <w:rPr>
                <w:rFonts w:ascii="Lato" w:hAnsi="Lato" w:cs="Arial"/>
                <w:color w:val="009999"/>
                <w:sz w:val="24"/>
                <w:szCs w:val="24"/>
              </w:rPr>
            </w:pPr>
            <w:r w:rsidRPr="007D7F29">
              <w:rPr>
                <w:rFonts w:ascii="Lato" w:hAnsi="Lato" w:cs="Arial"/>
                <w:sz w:val="24"/>
                <w:szCs w:val="24"/>
              </w:rPr>
              <w:t>ч. 1 ст. 123 ТК РФ</w:t>
            </w:r>
          </w:p>
        </w:tc>
      </w:tr>
      <w:tr w:rsidR="00433976" w:rsidRPr="007D7F29" w:rsidTr="00E24A4D">
        <w:tc>
          <w:tcPr>
            <w:cnfStyle w:val="001000000000"/>
            <w:tcW w:w="704" w:type="dxa"/>
            <w:vAlign w:val="center"/>
          </w:tcPr>
          <w:p w:rsidR="00433976" w:rsidRPr="007D7F29" w:rsidRDefault="00433976" w:rsidP="00E24A4D">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1</w:t>
            </w:r>
            <w:r w:rsidR="00231F7D">
              <w:rPr>
                <w:rFonts w:ascii="Lato" w:hAnsi="Lato" w:cs="Arial"/>
                <w:color w:val="009999"/>
                <w:sz w:val="24"/>
                <w:szCs w:val="24"/>
              </w:rPr>
              <w:t>4</w:t>
            </w:r>
            <w:r w:rsidRPr="007D7F29">
              <w:rPr>
                <w:rFonts w:ascii="Lato" w:hAnsi="Lato" w:cs="Arial"/>
                <w:color w:val="009999"/>
                <w:sz w:val="24"/>
                <w:szCs w:val="24"/>
              </w:rPr>
              <w:t>.</w:t>
            </w:r>
          </w:p>
        </w:tc>
        <w:tc>
          <w:tcPr>
            <w:tcW w:w="7229" w:type="dxa"/>
            <w:vAlign w:val="center"/>
          </w:tcPr>
          <w:p w:rsidR="00433976" w:rsidRPr="007D7F29" w:rsidRDefault="00433976" w:rsidP="00222AAE">
            <w:pPr>
              <w:autoSpaceDE w:val="0"/>
              <w:autoSpaceDN w:val="0"/>
              <w:adjustRightInd w:val="0"/>
              <w:jc w:val="both"/>
              <w:cnfStyle w:val="000000000000"/>
              <w:rPr>
                <w:rFonts w:ascii="Lato" w:hAnsi="Lato" w:cs="Arial"/>
                <w:color w:val="009999"/>
                <w:sz w:val="24"/>
                <w:szCs w:val="24"/>
              </w:rPr>
            </w:pPr>
            <w:r w:rsidRPr="007D7F29">
              <w:rPr>
                <w:rFonts w:ascii="Lato" w:hAnsi="Lato" w:cs="Arial"/>
                <w:sz w:val="24"/>
                <w:szCs w:val="24"/>
              </w:rPr>
              <w:t>При принятии локальных нормативных актов, устанавливающих системы оплаты труда</w:t>
            </w:r>
          </w:p>
        </w:tc>
        <w:tc>
          <w:tcPr>
            <w:tcW w:w="1978" w:type="dxa"/>
          </w:tcPr>
          <w:p w:rsidR="00433976" w:rsidRPr="007D7F29" w:rsidRDefault="00433976" w:rsidP="00E24A4D">
            <w:pPr>
              <w:autoSpaceDE w:val="0"/>
              <w:autoSpaceDN w:val="0"/>
              <w:adjustRightInd w:val="0"/>
              <w:jc w:val="center"/>
              <w:cnfStyle w:val="000000000000"/>
              <w:rPr>
                <w:rFonts w:ascii="Lato" w:hAnsi="Lato" w:cs="Arial"/>
                <w:color w:val="009999"/>
                <w:sz w:val="24"/>
                <w:szCs w:val="24"/>
              </w:rPr>
            </w:pPr>
            <w:r w:rsidRPr="007D7F29">
              <w:rPr>
                <w:rFonts w:ascii="Lato" w:hAnsi="Lato" w:cs="Arial"/>
                <w:sz w:val="24"/>
                <w:szCs w:val="24"/>
              </w:rPr>
              <w:t>ч. 4 ст. 135 ТК РФ</w:t>
            </w:r>
          </w:p>
        </w:tc>
      </w:tr>
      <w:tr w:rsidR="00433976" w:rsidRPr="007D7F29" w:rsidTr="00E24A4D">
        <w:trPr>
          <w:cnfStyle w:val="000000100000"/>
        </w:trPr>
        <w:tc>
          <w:tcPr>
            <w:cnfStyle w:val="001000000000"/>
            <w:tcW w:w="704" w:type="dxa"/>
            <w:vAlign w:val="center"/>
          </w:tcPr>
          <w:p w:rsidR="00433976" w:rsidRPr="007D7F29" w:rsidRDefault="00433976" w:rsidP="00E24A4D">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1</w:t>
            </w:r>
            <w:r w:rsidR="00231F7D">
              <w:rPr>
                <w:rFonts w:ascii="Lato" w:hAnsi="Lato" w:cs="Arial"/>
                <w:color w:val="009999"/>
                <w:sz w:val="24"/>
                <w:szCs w:val="24"/>
              </w:rPr>
              <w:t>5</w:t>
            </w:r>
            <w:r w:rsidRPr="007D7F29">
              <w:rPr>
                <w:rFonts w:ascii="Lato" w:hAnsi="Lato" w:cs="Arial"/>
                <w:color w:val="009999"/>
                <w:sz w:val="24"/>
                <w:szCs w:val="24"/>
              </w:rPr>
              <w:t>.</w:t>
            </w:r>
          </w:p>
        </w:tc>
        <w:tc>
          <w:tcPr>
            <w:tcW w:w="7229" w:type="dxa"/>
            <w:vAlign w:val="center"/>
          </w:tcPr>
          <w:p w:rsidR="00433976" w:rsidRPr="007D7F29" w:rsidRDefault="00433976" w:rsidP="00E24A4D">
            <w:pPr>
              <w:autoSpaceDE w:val="0"/>
              <w:autoSpaceDN w:val="0"/>
              <w:adjustRightInd w:val="0"/>
              <w:jc w:val="both"/>
              <w:cnfStyle w:val="000000100000"/>
              <w:rPr>
                <w:rFonts w:ascii="Lato" w:hAnsi="Lato" w:cs="Arial"/>
                <w:color w:val="009999"/>
                <w:sz w:val="24"/>
                <w:szCs w:val="24"/>
              </w:rPr>
            </w:pPr>
            <w:r w:rsidRPr="007D7F29">
              <w:rPr>
                <w:rFonts w:ascii="Lato" w:hAnsi="Lato" w:cs="Arial"/>
                <w:sz w:val="24"/>
                <w:szCs w:val="24"/>
              </w:rPr>
              <w:t xml:space="preserve">При утверждении работодателем формы расчетного листка </w:t>
            </w:r>
          </w:p>
        </w:tc>
        <w:tc>
          <w:tcPr>
            <w:tcW w:w="1978" w:type="dxa"/>
          </w:tcPr>
          <w:p w:rsidR="00433976" w:rsidRPr="007D7F29" w:rsidRDefault="00433976" w:rsidP="00E24A4D">
            <w:pPr>
              <w:autoSpaceDE w:val="0"/>
              <w:autoSpaceDN w:val="0"/>
              <w:adjustRightInd w:val="0"/>
              <w:jc w:val="center"/>
              <w:cnfStyle w:val="000000100000"/>
              <w:rPr>
                <w:rFonts w:ascii="Lato" w:hAnsi="Lato" w:cs="Arial"/>
                <w:color w:val="009999"/>
                <w:sz w:val="24"/>
                <w:szCs w:val="24"/>
              </w:rPr>
            </w:pPr>
            <w:r w:rsidRPr="007D7F29">
              <w:rPr>
                <w:rFonts w:ascii="Lato" w:hAnsi="Lato" w:cs="Arial"/>
                <w:sz w:val="24"/>
                <w:szCs w:val="24"/>
              </w:rPr>
              <w:t>ч. 2 ст. 136 ТК РФ</w:t>
            </w:r>
          </w:p>
        </w:tc>
      </w:tr>
      <w:tr w:rsidR="00433976" w:rsidRPr="007D7F29" w:rsidTr="00E24A4D">
        <w:tc>
          <w:tcPr>
            <w:cnfStyle w:val="001000000000"/>
            <w:tcW w:w="704" w:type="dxa"/>
            <w:vAlign w:val="center"/>
          </w:tcPr>
          <w:p w:rsidR="00433976" w:rsidRPr="007D7F29" w:rsidRDefault="00433976" w:rsidP="00E24A4D">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1</w:t>
            </w:r>
            <w:r w:rsidR="00231F7D">
              <w:rPr>
                <w:rFonts w:ascii="Lato" w:hAnsi="Lato" w:cs="Arial"/>
                <w:color w:val="009999"/>
                <w:sz w:val="24"/>
                <w:szCs w:val="24"/>
              </w:rPr>
              <w:t>6</w:t>
            </w:r>
            <w:r w:rsidRPr="007D7F29">
              <w:rPr>
                <w:rFonts w:ascii="Lato" w:hAnsi="Lato" w:cs="Arial"/>
                <w:color w:val="009999"/>
                <w:sz w:val="24"/>
                <w:szCs w:val="24"/>
              </w:rPr>
              <w:t>.</w:t>
            </w:r>
          </w:p>
        </w:tc>
        <w:tc>
          <w:tcPr>
            <w:tcW w:w="7229" w:type="dxa"/>
            <w:vAlign w:val="center"/>
          </w:tcPr>
          <w:p w:rsidR="00433976" w:rsidRPr="007D7F29" w:rsidRDefault="00433976" w:rsidP="00222AAE">
            <w:pPr>
              <w:autoSpaceDE w:val="0"/>
              <w:autoSpaceDN w:val="0"/>
              <w:adjustRightInd w:val="0"/>
              <w:jc w:val="both"/>
              <w:cnfStyle w:val="000000000000"/>
              <w:rPr>
                <w:rFonts w:ascii="Lato" w:hAnsi="Lato" w:cs="Arial"/>
                <w:color w:val="009999"/>
                <w:sz w:val="24"/>
                <w:szCs w:val="24"/>
              </w:rPr>
            </w:pPr>
            <w:r w:rsidRPr="007D7F29">
              <w:rPr>
                <w:rFonts w:ascii="Lato" w:hAnsi="Lato" w:cs="Arial"/>
                <w:sz w:val="24"/>
                <w:szCs w:val="24"/>
              </w:rPr>
              <w:t>При установлении иных периодов для расчета средней заработной платы, не предусмотренной нормами Трудового кодекса РФ, если это не ухудшает положение работников</w:t>
            </w:r>
          </w:p>
        </w:tc>
        <w:tc>
          <w:tcPr>
            <w:tcW w:w="1978" w:type="dxa"/>
          </w:tcPr>
          <w:p w:rsidR="00433976" w:rsidRPr="007D7F29" w:rsidRDefault="00433976" w:rsidP="00E24A4D">
            <w:pPr>
              <w:autoSpaceDE w:val="0"/>
              <w:autoSpaceDN w:val="0"/>
              <w:adjustRightInd w:val="0"/>
              <w:jc w:val="center"/>
              <w:cnfStyle w:val="000000000000"/>
              <w:rPr>
                <w:rFonts w:ascii="Lato" w:hAnsi="Lato" w:cs="Arial"/>
                <w:color w:val="009999"/>
                <w:sz w:val="24"/>
                <w:szCs w:val="24"/>
              </w:rPr>
            </w:pPr>
            <w:r w:rsidRPr="007D7F29">
              <w:rPr>
                <w:rFonts w:ascii="Lato" w:hAnsi="Lato" w:cs="Arial"/>
                <w:sz w:val="24"/>
                <w:szCs w:val="24"/>
              </w:rPr>
              <w:t>ч. 6 ст. 139 ТК РФ</w:t>
            </w:r>
          </w:p>
        </w:tc>
      </w:tr>
      <w:tr w:rsidR="00433976" w:rsidRPr="007D7F29" w:rsidTr="00E24A4D">
        <w:trPr>
          <w:cnfStyle w:val="000000100000"/>
        </w:trPr>
        <w:tc>
          <w:tcPr>
            <w:cnfStyle w:val="001000000000"/>
            <w:tcW w:w="704" w:type="dxa"/>
            <w:vAlign w:val="center"/>
          </w:tcPr>
          <w:p w:rsidR="00433976" w:rsidRPr="007D7F29" w:rsidRDefault="00433976" w:rsidP="00E24A4D">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1</w:t>
            </w:r>
            <w:r w:rsidR="00231F7D">
              <w:rPr>
                <w:rFonts w:ascii="Lato" w:hAnsi="Lato" w:cs="Arial"/>
                <w:color w:val="009999"/>
                <w:sz w:val="24"/>
                <w:szCs w:val="24"/>
              </w:rPr>
              <w:t>7</w:t>
            </w:r>
            <w:r w:rsidRPr="007D7F29">
              <w:rPr>
                <w:rFonts w:ascii="Lato" w:hAnsi="Lato" w:cs="Arial"/>
                <w:color w:val="009999"/>
                <w:sz w:val="24"/>
                <w:szCs w:val="24"/>
              </w:rPr>
              <w:t>.</w:t>
            </w:r>
          </w:p>
        </w:tc>
        <w:tc>
          <w:tcPr>
            <w:tcW w:w="7229" w:type="dxa"/>
            <w:vAlign w:val="center"/>
          </w:tcPr>
          <w:p w:rsidR="00433976" w:rsidRPr="007D7F29" w:rsidRDefault="00433976" w:rsidP="00222AAE">
            <w:pPr>
              <w:autoSpaceDE w:val="0"/>
              <w:autoSpaceDN w:val="0"/>
              <w:adjustRightInd w:val="0"/>
              <w:jc w:val="both"/>
              <w:cnfStyle w:val="000000100000"/>
              <w:rPr>
                <w:rFonts w:ascii="Lato" w:hAnsi="Lato" w:cs="Arial"/>
                <w:color w:val="009999"/>
                <w:sz w:val="24"/>
                <w:szCs w:val="24"/>
              </w:rPr>
            </w:pPr>
            <w:r w:rsidRPr="007D7F29">
              <w:rPr>
                <w:rFonts w:ascii="Lato" w:hAnsi="Lato" w:cs="Arial"/>
                <w:sz w:val="24"/>
                <w:szCs w:val="24"/>
              </w:rPr>
              <w:t xml:space="preserve">При установлении новых условий оплаты труда работников государственных и муниципальных учреждений  </w:t>
            </w:r>
          </w:p>
        </w:tc>
        <w:tc>
          <w:tcPr>
            <w:tcW w:w="1978" w:type="dxa"/>
          </w:tcPr>
          <w:p w:rsidR="00433976" w:rsidRPr="007D7F29" w:rsidRDefault="00433976" w:rsidP="00E24A4D">
            <w:pPr>
              <w:autoSpaceDE w:val="0"/>
              <w:autoSpaceDN w:val="0"/>
              <w:adjustRightInd w:val="0"/>
              <w:jc w:val="center"/>
              <w:cnfStyle w:val="000000100000"/>
              <w:rPr>
                <w:rFonts w:ascii="Lato" w:hAnsi="Lato" w:cs="Arial"/>
                <w:color w:val="009999"/>
                <w:sz w:val="24"/>
                <w:szCs w:val="24"/>
              </w:rPr>
            </w:pPr>
            <w:r w:rsidRPr="007D7F29">
              <w:rPr>
                <w:rFonts w:ascii="Lato" w:hAnsi="Lato" w:cs="Arial"/>
                <w:sz w:val="24"/>
                <w:szCs w:val="24"/>
              </w:rPr>
              <w:t>ст. 144 ТК РФ</w:t>
            </w:r>
          </w:p>
        </w:tc>
      </w:tr>
      <w:tr w:rsidR="00433976" w:rsidRPr="007D7F29" w:rsidTr="00E24A4D">
        <w:tc>
          <w:tcPr>
            <w:cnfStyle w:val="001000000000"/>
            <w:tcW w:w="704" w:type="dxa"/>
            <w:vAlign w:val="center"/>
          </w:tcPr>
          <w:p w:rsidR="00433976" w:rsidRPr="007D7F29" w:rsidRDefault="00433976" w:rsidP="00E24A4D">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lastRenderedPageBreak/>
              <w:t>1</w:t>
            </w:r>
            <w:r w:rsidR="00231F7D">
              <w:rPr>
                <w:rFonts w:ascii="Lato" w:hAnsi="Lato" w:cs="Arial"/>
                <w:color w:val="009999"/>
                <w:sz w:val="24"/>
                <w:szCs w:val="24"/>
              </w:rPr>
              <w:t>8</w:t>
            </w:r>
            <w:r w:rsidRPr="007D7F29">
              <w:rPr>
                <w:rFonts w:ascii="Lato" w:hAnsi="Lato" w:cs="Arial"/>
                <w:color w:val="009999"/>
                <w:sz w:val="24"/>
                <w:szCs w:val="24"/>
              </w:rPr>
              <w:t>.</w:t>
            </w:r>
          </w:p>
        </w:tc>
        <w:tc>
          <w:tcPr>
            <w:tcW w:w="7229" w:type="dxa"/>
            <w:vAlign w:val="center"/>
          </w:tcPr>
          <w:p w:rsidR="00433976" w:rsidRPr="007D7F29" w:rsidRDefault="00433976" w:rsidP="00222AAE">
            <w:pPr>
              <w:autoSpaceDE w:val="0"/>
              <w:autoSpaceDN w:val="0"/>
              <w:adjustRightInd w:val="0"/>
              <w:jc w:val="both"/>
              <w:cnfStyle w:val="000000000000"/>
              <w:rPr>
                <w:rFonts w:ascii="Lato" w:hAnsi="Lato" w:cs="Arial"/>
                <w:color w:val="009999"/>
                <w:sz w:val="24"/>
                <w:szCs w:val="24"/>
              </w:rPr>
            </w:pPr>
            <w:r w:rsidRPr="007D7F29">
              <w:rPr>
                <w:rFonts w:ascii="Lato" w:hAnsi="Lato" w:cs="Arial"/>
                <w:sz w:val="24"/>
                <w:szCs w:val="24"/>
              </w:rPr>
              <w:t>При установлении оплаты труда работникам, занятым на работах с вредными и (или) опасными условиями труда</w:t>
            </w:r>
          </w:p>
        </w:tc>
        <w:tc>
          <w:tcPr>
            <w:tcW w:w="1978" w:type="dxa"/>
          </w:tcPr>
          <w:p w:rsidR="00433976" w:rsidRPr="007D7F29" w:rsidRDefault="00433976" w:rsidP="00E24A4D">
            <w:pPr>
              <w:autoSpaceDE w:val="0"/>
              <w:autoSpaceDN w:val="0"/>
              <w:adjustRightInd w:val="0"/>
              <w:jc w:val="center"/>
              <w:cnfStyle w:val="000000000000"/>
              <w:rPr>
                <w:rFonts w:ascii="Lato" w:hAnsi="Lato" w:cs="Arial"/>
                <w:color w:val="009999"/>
                <w:sz w:val="24"/>
                <w:szCs w:val="24"/>
              </w:rPr>
            </w:pPr>
            <w:r w:rsidRPr="007D7F29">
              <w:rPr>
                <w:rFonts w:ascii="Lato" w:hAnsi="Lato" w:cs="Arial"/>
                <w:sz w:val="24"/>
                <w:szCs w:val="24"/>
              </w:rPr>
              <w:t>ч. 3 ст. 147 ТК РФ</w:t>
            </w:r>
          </w:p>
        </w:tc>
      </w:tr>
      <w:tr w:rsidR="00433976" w:rsidRPr="007D7F29" w:rsidTr="00E24A4D">
        <w:trPr>
          <w:cnfStyle w:val="000000100000"/>
        </w:trPr>
        <w:tc>
          <w:tcPr>
            <w:cnfStyle w:val="001000000000"/>
            <w:tcW w:w="704" w:type="dxa"/>
            <w:vAlign w:val="center"/>
          </w:tcPr>
          <w:p w:rsidR="00433976" w:rsidRPr="007D7F29" w:rsidRDefault="00231F7D" w:rsidP="00E24A4D">
            <w:pPr>
              <w:autoSpaceDE w:val="0"/>
              <w:autoSpaceDN w:val="0"/>
              <w:adjustRightInd w:val="0"/>
              <w:jc w:val="center"/>
              <w:rPr>
                <w:rFonts w:ascii="Lato" w:hAnsi="Lato" w:cs="Arial"/>
                <w:color w:val="009999"/>
                <w:sz w:val="24"/>
                <w:szCs w:val="24"/>
              </w:rPr>
            </w:pPr>
            <w:r>
              <w:rPr>
                <w:rFonts w:ascii="Lato" w:hAnsi="Lato" w:cs="Arial"/>
                <w:color w:val="009999"/>
                <w:sz w:val="24"/>
                <w:szCs w:val="24"/>
              </w:rPr>
              <w:t>19</w:t>
            </w:r>
            <w:r w:rsidR="00433976" w:rsidRPr="007D7F29">
              <w:rPr>
                <w:rFonts w:ascii="Lato" w:hAnsi="Lato" w:cs="Arial"/>
                <w:color w:val="009999"/>
                <w:sz w:val="24"/>
                <w:szCs w:val="24"/>
              </w:rPr>
              <w:t>.</w:t>
            </w:r>
          </w:p>
        </w:tc>
        <w:tc>
          <w:tcPr>
            <w:tcW w:w="7229" w:type="dxa"/>
            <w:vAlign w:val="center"/>
          </w:tcPr>
          <w:p w:rsidR="00433976" w:rsidRPr="007D7F29" w:rsidRDefault="00433976" w:rsidP="00222AAE">
            <w:pPr>
              <w:autoSpaceDE w:val="0"/>
              <w:autoSpaceDN w:val="0"/>
              <w:adjustRightInd w:val="0"/>
              <w:jc w:val="both"/>
              <w:cnfStyle w:val="000000100000"/>
              <w:rPr>
                <w:rFonts w:ascii="Lato" w:hAnsi="Lato" w:cs="Arial"/>
                <w:color w:val="009999"/>
                <w:sz w:val="24"/>
                <w:szCs w:val="24"/>
              </w:rPr>
            </w:pPr>
            <w:r w:rsidRPr="007D7F29">
              <w:rPr>
                <w:rFonts w:ascii="Lato" w:hAnsi="Lato" w:cs="Arial"/>
                <w:sz w:val="24"/>
                <w:szCs w:val="24"/>
              </w:rPr>
              <w:t>При установлении конкретных размеров оплаты труда за работу в выходной или нерабочий праздничный день</w:t>
            </w:r>
          </w:p>
        </w:tc>
        <w:tc>
          <w:tcPr>
            <w:tcW w:w="1978" w:type="dxa"/>
          </w:tcPr>
          <w:p w:rsidR="00433976" w:rsidRPr="007D7F29" w:rsidRDefault="00433976" w:rsidP="00E24A4D">
            <w:pPr>
              <w:autoSpaceDE w:val="0"/>
              <w:autoSpaceDN w:val="0"/>
              <w:adjustRightInd w:val="0"/>
              <w:jc w:val="center"/>
              <w:cnfStyle w:val="000000100000"/>
              <w:rPr>
                <w:rFonts w:ascii="Lato" w:hAnsi="Lato" w:cs="Arial"/>
                <w:color w:val="009999"/>
                <w:sz w:val="24"/>
                <w:szCs w:val="24"/>
              </w:rPr>
            </w:pPr>
            <w:r w:rsidRPr="007D7F29">
              <w:rPr>
                <w:rFonts w:ascii="Lato" w:hAnsi="Lato" w:cs="Arial"/>
                <w:sz w:val="24"/>
                <w:szCs w:val="24"/>
              </w:rPr>
              <w:t>ч. 2 ст. 153 ТК РФ</w:t>
            </w:r>
          </w:p>
        </w:tc>
      </w:tr>
      <w:tr w:rsidR="00433976" w:rsidRPr="007D7F29" w:rsidTr="00E24A4D">
        <w:tc>
          <w:tcPr>
            <w:cnfStyle w:val="001000000000"/>
            <w:tcW w:w="704" w:type="dxa"/>
            <w:vAlign w:val="center"/>
          </w:tcPr>
          <w:p w:rsidR="00433976" w:rsidRPr="007D7F29" w:rsidRDefault="00433976" w:rsidP="00E24A4D">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2</w:t>
            </w:r>
            <w:r w:rsidR="00231F7D">
              <w:rPr>
                <w:rFonts w:ascii="Lato" w:hAnsi="Lato" w:cs="Arial"/>
                <w:color w:val="009999"/>
                <w:sz w:val="24"/>
                <w:szCs w:val="24"/>
              </w:rPr>
              <w:t>0</w:t>
            </w:r>
            <w:r w:rsidRPr="007D7F29">
              <w:rPr>
                <w:rFonts w:ascii="Lato" w:hAnsi="Lato" w:cs="Arial"/>
                <w:color w:val="009999"/>
                <w:sz w:val="24"/>
                <w:szCs w:val="24"/>
              </w:rPr>
              <w:t>.</w:t>
            </w:r>
          </w:p>
        </w:tc>
        <w:tc>
          <w:tcPr>
            <w:tcW w:w="7229" w:type="dxa"/>
            <w:vAlign w:val="center"/>
          </w:tcPr>
          <w:p w:rsidR="00433976" w:rsidRPr="007D7F29" w:rsidRDefault="00433976" w:rsidP="00222AAE">
            <w:pPr>
              <w:autoSpaceDE w:val="0"/>
              <w:autoSpaceDN w:val="0"/>
              <w:adjustRightInd w:val="0"/>
              <w:jc w:val="both"/>
              <w:cnfStyle w:val="000000000000"/>
              <w:rPr>
                <w:rFonts w:ascii="Lato" w:hAnsi="Lato" w:cs="Arial"/>
                <w:color w:val="009999"/>
                <w:sz w:val="24"/>
                <w:szCs w:val="24"/>
              </w:rPr>
            </w:pPr>
            <w:r w:rsidRPr="007D7F29">
              <w:rPr>
                <w:rFonts w:ascii="Lato" w:hAnsi="Lato" w:cs="Arial"/>
                <w:sz w:val="24"/>
                <w:szCs w:val="24"/>
              </w:rPr>
              <w:t>При установлении конкретных размеров повышения оплаты труда за работу в ночное время</w:t>
            </w:r>
          </w:p>
        </w:tc>
        <w:tc>
          <w:tcPr>
            <w:tcW w:w="1978" w:type="dxa"/>
          </w:tcPr>
          <w:p w:rsidR="00433976" w:rsidRPr="007D7F29" w:rsidRDefault="00433976" w:rsidP="00E24A4D">
            <w:pPr>
              <w:autoSpaceDE w:val="0"/>
              <w:autoSpaceDN w:val="0"/>
              <w:adjustRightInd w:val="0"/>
              <w:jc w:val="center"/>
              <w:cnfStyle w:val="000000000000"/>
              <w:rPr>
                <w:rFonts w:ascii="Lato" w:hAnsi="Lato" w:cs="Arial"/>
                <w:color w:val="009999"/>
                <w:sz w:val="24"/>
                <w:szCs w:val="24"/>
              </w:rPr>
            </w:pPr>
            <w:r w:rsidRPr="007D7F29">
              <w:rPr>
                <w:rFonts w:ascii="Lato" w:hAnsi="Lato" w:cs="Arial"/>
                <w:sz w:val="24"/>
                <w:szCs w:val="24"/>
              </w:rPr>
              <w:t>ч. 3 ст. 154 ТК РФ</w:t>
            </w:r>
          </w:p>
        </w:tc>
      </w:tr>
      <w:tr w:rsidR="00433976" w:rsidRPr="007D7F29" w:rsidTr="00E24A4D">
        <w:trPr>
          <w:cnfStyle w:val="000000100000"/>
        </w:trPr>
        <w:tc>
          <w:tcPr>
            <w:cnfStyle w:val="001000000000"/>
            <w:tcW w:w="704" w:type="dxa"/>
            <w:vAlign w:val="center"/>
          </w:tcPr>
          <w:p w:rsidR="00433976" w:rsidRPr="007D7F29" w:rsidRDefault="00433976" w:rsidP="00E24A4D">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2</w:t>
            </w:r>
            <w:r w:rsidR="00231F7D">
              <w:rPr>
                <w:rFonts w:ascii="Lato" w:hAnsi="Lato" w:cs="Arial"/>
                <w:color w:val="009999"/>
                <w:sz w:val="24"/>
                <w:szCs w:val="24"/>
              </w:rPr>
              <w:t>1</w:t>
            </w:r>
            <w:r w:rsidRPr="007D7F29">
              <w:rPr>
                <w:rFonts w:ascii="Lato" w:hAnsi="Lato" w:cs="Arial"/>
                <w:color w:val="009999"/>
                <w:sz w:val="24"/>
                <w:szCs w:val="24"/>
              </w:rPr>
              <w:t>.</w:t>
            </w:r>
          </w:p>
        </w:tc>
        <w:tc>
          <w:tcPr>
            <w:tcW w:w="7229" w:type="dxa"/>
            <w:vAlign w:val="center"/>
          </w:tcPr>
          <w:p w:rsidR="00433976" w:rsidRPr="007D7F29" w:rsidRDefault="00433976" w:rsidP="00222AAE">
            <w:pPr>
              <w:autoSpaceDE w:val="0"/>
              <w:autoSpaceDN w:val="0"/>
              <w:adjustRightInd w:val="0"/>
              <w:jc w:val="both"/>
              <w:cnfStyle w:val="000000100000"/>
              <w:rPr>
                <w:rFonts w:ascii="Lato" w:hAnsi="Lato" w:cs="Arial"/>
                <w:color w:val="009999"/>
                <w:sz w:val="24"/>
                <w:szCs w:val="24"/>
              </w:rPr>
            </w:pPr>
            <w:r w:rsidRPr="007D7F29">
              <w:rPr>
                <w:rFonts w:ascii="Lato" w:hAnsi="Lato" w:cs="Arial"/>
                <w:sz w:val="24"/>
                <w:szCs w:val="24"/>
              </w:rPr>
              <w:t>При применении систем нормирования труда</w:t>
            </w:r>
          </w:p>
        </w:tc>
        <w:tc>
          <w:tcPr>
            <w:tcW w:w="1978" w:type="dxa"/>
          </w:tcPr>
          <w:p w:rsidR="00433976" w:rsidRPr="007D7F29" w:rsidRDefault="00433976" w:rsidP="00E24A4D">
            <w:pPr>
              <w:autoSpaceDE w:val="0"/>
              <w:autoSpaceDN w:val="0"/>
              <w:adjustRightInd w:val="0"/>
              <w:jc w:val="center"/>
              <w:cnfStyle w:val="000000100000"/>
              <w:rPr>
                <w:rFonts w:ascii="Lato" w:hAnsi="Lato" w:cs="Arial"/>
                <w:color w:val="009999"/>
                <w:sz w:val="24"/>
                <w:szCs w:val="24"/>
              </w:rPr>
            </w:pPr>
            <w:r w:rsidRPr="007D7F29">
              <w:rPr>
                <w:rFonts w:ascii="Lato" w:hAnsi="Lato" w:cs="Arial"/>
                <w:sz w:val="24"/>
                <w:szCs w:val="24"/>
              </w:rPr>
              <w:t>ст. 159 ТК РФ</w:t>
            </w:r>
          </w:p>
        </w:tc>
      </w:tr>
      <w:tr w:rsidR="00433976" w:rsidRPr="007D7F29" w:rsidTr="00E24A4D">
        <w:tc>
          <w:tcPr>
            <w:cnfStyle w:val="001000000000"/>
            <w:tcW w:w="704" w:type="dxa"/>
            <w:vAlign w:val="center"/>
          </w:tcPr>
          <w:p w:rsidR="00433976" w:rsidRPr="007D7F29" w:rsidRDefault="00433976" w:rsidP="00E24A4D">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2</w:t>
            </w:r>
            <w:r w:rsidR="00231F7D">
              <w:rPr>
                <w:rFonts w:ascii="Lato" w:hAnsi="Lato" w:cs="Arial"/>
                <w:color w:val="009999"/>
                <w:sz w:val="24"/>
                <w:szCs w:val="24"/>
              </w:rPr>
              <w:t>2</w:t>
            </w:r>
            <w:r w:rsidRPr="007D7F29">
              <w:rPr>
                <w:rFonts w:ascii="Lato" w:hAnsi="Lato" w:cs="Arial"/>
                <w:color w:val="009999"/>
                <w:sz w:val="24"/>
                <w:szCs w:val="24"/>
              </w:rPr>
              <w:t>.</w:t>
            </w:r>
          </w:p>
        </w:tc>
        <w:tc>
          <w:tcPr>
            <w:tcW w:w="7229" w:type="dxa"/>
            <w:vAlign w:val="center"/>
          </w:tcPr>
          <w:p w:rsidR="00433976" w:rsidRPr="007D7F29" w:rsidRDefault="00433976" w:rsidP="00222AAE">
            <w:pPr>
              <w:autoSpaceDE w:val="0"/>
              <w:autoSpaceDN w:val="0"/>
              <w:adjustRightInd w:val="0"/>
              <w:jc w:val="both"/>
              <w:cnfStyle w:val="000000000000"/>
              <w:rPr>
                <w:rFonts w:ascii="Lato" w:hAnsi="Lato" w:cs="Arial"/>
                <w:color w:val="009999"/>
                <w:sz w:val="24"/>
                <w:szCs w:val="24"/>
              </w:rPr>
            </w:pPr>
            <w:r w:rsidRPr="007D7F29">
              <w:rPr>
                <w:rFonts w:ascii="Lato" w:hAnsi="Lato" w:cs="Arial"/>
                <w:sz w:val="24"/>
                <w:szCs w:val="24"/>
              </w:rPr>
              <w:t xml:space="preserve">При принятии локальных нормативных актов, предусматривающих введение, замену и пересмотр норм труда  </w:t>
            </w:r>
          </w:p>
        </w:tc>
        <w:tc>
          <w:tcPr>
            <w:tcW w:w="1978" w:type="dxa"/>
          </w:tcPr>
          <w:p w:rsidR="00433976" w:rsidRPr="007D7F29" w:rsidRDefault="00433976" w:rsidP="00E24A4D">
            <w:pPr>
              <w:autoSpaceDE w:val="0"/>
              <w:autoSpaceDN w:val="0"/>
              <w:adjustRightInd w:val="0"/>
              <w:jc w:val="center"/>
              <w:cnfStyle w:val="000000000000"/>
              <w:rPr>
                <w:rFonts w:ascii="Lato" w:hAnsi="Lato" w:cs="Arial"/>
                <w:color w:val="009999"/>
                <w:sz w:val="24"/>
                <w:szCs w:val="24"/>
              </w:rPr>
            </w:pPr>
            <w:r>
              <w:rPr>
                <w:rFonts w:ascii="Lato" w:hAnsi="Lato" w:cs="Arial"/>
                <w:sz w:val="24"/>
                <w:szCs w:val="24"/>
              </w:rPr>
              <w:t xml:space="preserve">ч. 1 </w:t>
            </w:r>
            <w:r w:rsidRPr="007D7F29">
              <w:rPr>
                <w:rFonts w:ascii="Lato" w:hAnsi="Lato" w:cs="Arial"/>
                <w:sz w:val="24"/>
                <w:szCs w:val="24"/>
              </w:rPr>
              <w:t>ст. 162 ТК РФ</w:t>
            </w:r>
          </w:p>
        </w:tc>
      </w:tr>
      <w:tr w:rsidR="00433976" w:rsidRPr="007D7F29" w:rsidTr="00E24A4D">
        <w:trPr>
          <w:cnfStyle w:val="000000100000"/>
        </w:trPr>
        <w:tc>
          <w:tcPr>
            <w:cnfStyle w:val="001000000000"/>
            <w:tcW w:w="704" w:type="dxa"/>
            <w:vAlign w:val="center"/>
          </w:tcPr>
          <w:p w:rsidR="00433976" w:rsidRPr="007D7F29" w:rsidRDefault="00433976" w:rsidP="00E24A4D">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2</w:t>
            </w:r>
            <w:r w:rsidR="00231F7D">
              <w:rPr>
                <w:rFonts w:ascii="Lato" w:hAnsi="Lato" w:cs="Arial"/>
                <w:color w:val="009999"/>
                <w:sz w:val="24"/>
                <w:szCs w:val="24"/>
              </w:rPr>
              <w:t>3</w:t>
            </w:r>
            <w:r w:rsidRPr="007D7F29">
              <w:rPr>
                <w:rFonts w:ascii="Lato" w:hAnsi="Lato" w:cs="Arial"/>
                <w:color w:val="009999"/>
                <w:sz w:val="24"/>
                <w:szCs w:val="24"/>
              </w:rPr>
              <w:t>.</w:t>
            </w:r>
          </w:p>
        </w:tc>
        <w:tc>
          <w:tcPr>
            <w:tcW w:w="7229" w:type="dxa"/>
            <w:vAlign w:val="center"/>
          </w:tcPr>
          <w:p w:rsidR="00433976" w:rsidRPr="007D7F29" w:rsidRDefault="00433976" w:rsidP="00E24A4D">
            <w:pPr>
              <w:autoSpaceDE w:val="0"/>
              <w:autoSpaceDN w:val="0"/>
              <w:adjustRightInd w:val="0"/>
              <w:jc w:val="both"/>
              <w:cnfStyle w:val="000000100000"/>
              <w:rPr>
                <w:rFonts w:ascii="Lato" w:hAnsi="Lato" w:cs="Arial"/>
                <w:sz w:val="24"/>
                <w:szCs w:val="24"/>
              </w:rPr>
            </w:pPr>
            <w:r w:rsidRPr="007D7F29">
              <w:rPr>
                <w:rFonts w:ascii="Lato" w:hAnsi="Lato" w:cs="Arial"/>
                <w:sz w:val="24"/>
                <w:szCs w:val="24"/>
              </w:rPr>
              <w:t>При угрозе массовых увольнений</w:t>
            </w:r>
          </w:p>
        </w:tc>
        <w:tc>
          <w:tcPr>
            <w:tcW w:w="1978" w:type="dxa"/>
          </w:tcPr>
          <w:p w:rsidR="00433976" w:rsidRPr="007D7F29" w:rsidRDefault="00433976" w:rsidP="00222AAE">
            <w:pPr>
              <w:autoSpaceDE w:val="0"/>
              <w:autoSpaceDN w:val="0"/>
              <w:adjustRightInd w:val="0"/>
              <w:jc w:val="center"/>
              <w:cnfStyle w:val="000000100000"/>
              <w:rPr>
                <w:rFonts w:ascii="Lato" w:hAnsi="Lato" w:cs="Arial"/>
                <w:sz w:val="24"/>
                <w:szCs w:val="24"/>
              </w:rPr>
            </w:pPr>
            <w:r w:rsidRPr="007D7F29">
              <w:rPr>
                <w:rFonts w:ascii="Lato" w:hAnsi="Lato" w:cs="Arial"/>
                <w:sz w:val="24"/>
                <w:szCs w:val="24"/>
              </w:rPr>
              <w:t>ч. 4 ст. 180 ТК РФ</w:t>
            </w:r>
          </w:p>
        </w:tc>
      </w:tr>
      <w:tr w:rsidR="00433976" w:rsidRPr="007D7F29" w:rsidTr="00E24A4D">
        <w:tc>
          <w:tcPr>
            <w:cnfStyle w:val="001000000000"/>
            <w:tcW w:w="704" w:type="dxa"/>
            <w:vAlign w:val="center"/>
          </w:tcPr>
          <w:p w:rsidR="00433976" w:rsidRPr="007D7F29" w:rsidRDefault="00433976" w:rsidP="00E24A4D">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2</w:t>
            </w:r>
            <w:r w:rsidR="00231F7D">
              <w:rPr>
                <w:rFonts w:ascii="Lato" w:hAnsi="Lato" w:cs="Arial"/>
                <w:color w:val="009999"/>
                <w:sz w:val="24"/>
                <w:szCs w:val="24"/>
              </w:rPr>
              <w:t>4</w:t>
            </w:r>
            <w:r w:rsidRPr="007D7F29">
              <w:rPr>
                <w:rFonts w:ascii="Lato" w:hAnsi="Lato" w:cs="Arial"/>
                <w:color w:val="009999"/>
                <w:sz w:val="24"/>
                <w:szCs w:val="24"/>
              </w:rPr>
              <w:t>.</w:t>
            </w:r>
          </w:p>
        </w:tc>
        <w:tc>
          <w:tcPr>
            <w:tcW w:w="7229" w:type="dxa"/>
            <w:vAlign w:val="center"/>
          </w:tcPr>
          <w:p w:rsidR="00433976" w:rsidRPr="007D7F29" w:rsidRDefault="00433976" w:rsidP="00222AAE">
            <w:pPr>
              <w:autoSpaceDE w:val="0"/>
              <w:autoSpaceDN w:val="0"/>
              <w:adjustRightInd w:val="0"/>
              <w:jc w:val="both"/>
              <w:cnfStyle w:val="000000000000"/>
              <w:rPr>
                <w:rFonts w:ascii="Lato" w:hAnsi="Lato" w:cs="Arial"/>
                <w:sz w:val="24"/>
                <w:szCs w:val="24"/>
              </w:rPr>
            </w:pPr>
            <w:r w:rsidRPr="007D7F29">
              <w:rPr>
                <w:rFonts w:ascii="Lato" w:hAnsi="Lato" w:cs="Arial"/>
                <w:sz w:val="24"/>
                <w:szCs w:val="24"/>
              </w:rPr>
              <w:t xml:space="preserve">При утверждении Правил внутреннего трудового распорядка </w:t>
            </w:r>
          </w:p>
        </w:tc>
        <w:tc>
          <w:tcPr>
            <w:tcW w:w="1978" w:type="dxa"/>
          </w:tcPr>
          <w:p w:rsidR="00433976" w:rsidRPr="007D7F29" w:rsidRDefault="00433976" w:rsidP="00222AAE">
            <w:pPr>
              <w:autoSpaceDE w:val="0"/>
              <w:autoSpaceDN w:val="0"/>
              <w:adjustRightInd w:val="0"/>
              <w:jc w:val="center"/>
              <w:cnfStyle w:val="000000000000"/>
              <w:rPr>
                <w:rFonts w:ascii="Lato" w:hAnsi="Lato" w:cs="Arial"/>
                <w:sz w:val="24"/>
                <w:szCs w:val="24"/>
              </w:rPr>
            </w:pPr>
            <w:r w:rsidRPr="007D7F29">
              <w:rPr>
                <w:rFonts w:ascii="Lato" w:hAnsi="Lato" w:cs="Arial"/>
                <w:sz w:val="24"/>
                <w:szCs w:val="24"/>
              </w:rPr>
              <w:t>ч. 1 ст. 190 ТК РФ</w:t>
            </w:r>
          </w:p>
        </w:tc>
      </w:tr>
      <w:tr w:rsidR="00433976" w:rsidRPr="007D7F29" w:rsidTr="00E24A4D">
        <w:trPr>
          <w:cnfStyle w:val="000000100000"/>
        </w:trPr>
        <w:tc>
          <w:tcPr>
            <w:cnfStyle w:val="001000000000"/>
            <w:tcW w:w="704" w:type="dxa"/>
            <w:vAlign w:val="center"/>
          </w:tcPr>
          <w:p w:rsidR="00433976" w:rsidRPr="007D7F29" w:rsidRDefault="00433976" w:rsidP="00E24A4D">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2</w:t>
            </w:r>
            <w:r w:rsidR="00231F7D">
              <w:rPr>
                <w:rFonts w:ascii="Lato" w:hAnsi="Lato" w:cs="Arial"/>
                <w:color w:val="009999"/>
                <w:sz w:val="24"/>
                <w:szCs w:val="24"/>
              </w:rPr>
              <w:t>5</w:t>
            </w:r>
            <w:r w:rsidRPr="007D7F29">
              <w:rPr>
                <w:rFonts w:ascii="Lato" w:hAnsi="Lato" w:cs="Arial"/>
                <w:color w:val="009999"/>
                <w:sz w:val="24"/>
                <w:szCs w:val="24"/>
              </w:rPr>
              <w:t>.</w:t>
            </w:r>
          </w:p>
        </w:tc>
        <w:tc>
          <w:tcPr>
            <w:tcW w:w="7229" w:type="dxa"/>
            <w:vAlign w:val="center"/>
          </w:tcPr>
          <w:p w:rsidR="00433976" w:rsidRPr="007D7F29" w:rsidRDefault="00433976" w:rsidP="00222AAE">
            <w:pPr>
              <w:autoSpaceDE w:val="0"/>
              <w:autoSpaceDN w:val="0"/>
              <w:adjustRightInd w:val="0"/>
              <w:jc w:val="both"/>
              <w:cnfStyle w:val="000000100000"/>
              <w:rPr>
                <w:rFonts w:ascii="Lato" w:hAnsi="Lato" w:cs="Arial"/>
                <w:sz w:val="24"/>
                <w:szCs w:val="24"/>
              </w:rPr>
            </w:pPr>
            <w:r w:rsidRPr="007D7F29">
              <w:rPr>
                <w:rFonts w:ascii="Lato" w:hAnsi="Lato" w:cs="Arial"/>
                <w:sz w:val="24"/>
                <w:szCs w:val="24"/>
              </w:rPr>
              <w:t>При вынесении дисциплинарного взыскания</w:t>
            </w:r>
          </w:p>
        </w:tc>
        <w:tc>
          <w:tcPr>
            <w:tcW w:w="1978" w:type="dxa"/>
          </w:tcPr>
          <w:p w:rsidR="00433976" w:rsidRPr="007D7F29" w:rsidRDefault="00433976" w:rsidP="00222AAE">
            <w:pPr>
              <w:autoSpaceDE w:val="0"/>
              <w:autoSpaceDN w:val="0"/>
              <w:adjustRightInd w:val="0"/>
              <w:jc w:val="center"/>
              <w:cnfStyle w:val="000000100000"/>
              <w:rPr>
                <w:rFonts w:ascii="Lato" w:hAnsi="Lato" w:cs="Arial"/>
                <w:sz w:val="24"/>
                <w:szCs w:val="24"/>
              </w:rPr>
            </w:pPr>
            <w:r w:rsidRPr="007D7F29">
              <w:rPr>
                <w:rFonts w:ascii="Lato" w:hAnsi="Lato" w:cs="Arial"/>
                <w:sz w:val="24"/>
                <w:szCs w:val="24"/>
              </w:rPr>
              <w:t>ч. 3 ст. 193 ТК РФ</w:t>
            </w:r>
          </w:p>
        </w:tc>
      </w:tr>
      <w:tr w:rsidR="00433976" w:rsidRPr="007D7F29" w:rsidTr="00E24A4D">
        <w:tc>
          <w:tcPr>
            <w:cnfStyle w:val="001000000000"/>
            <w:tcW w:w="704" w:type="dxa"/>
            <w:vAlign w:val="center"/>
          </w:tcPr>
          <w:p w:rsidR="00433976" w:rsidRPr="007D7F29" w:rsidRDefault="00433976" w:rsidP="00E24A4D">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2</w:t>
            </w:r>
            <w:r w:rsidR="00231F7D">
              <w:rPr>
                <w:rFonts w:ascii="Lato" w:hAnsi="Lato" w:cs="Arial"/>
                <w:color w:val="009999"/>
                <w:sz w:val="24"/>
                <w:szCs w:val="24"/>
              </w:rPr>
              <w:t>6</w:t>
            </w:r>
            <w:r w:rsidRPr="007D7F29">
              <w:rPr>
                <w:rFonts w:ascii="Lato" w:hAnsi="Lato" w:cs="Arial"/>
                <w:color w:val="009999"/>
                <w:sz w:val="24"/>
                <w:szCs w:val="24"/>
              </w:rPr>
              <w:t>.</w:t>
            </w:r>
          </w:p>
        </w:tc>
        <w:tc>
          <w:tcPr>
            <w:tcW w:w="7229" w:type="dxa"/>
            <w:vAlign w:val="center"/>
          </w:tcPr>
          <w:p w:rsidR="00433976" w:rsidRPr="007D7F29" w:rsidRDefault="00433976" w:rsidP="00222AAE">
            <w:pPr>
              <w:autoSpaceDE w:val="0"/>
              <w:autoSpaceDN w:val="0"/>
              <w:adjustRightInd w:val="0"/>
              <w:jc w:val="both"/>
              <w:cnfStyle w:val="000000000000"/>
              <w:rPr>
                <w:rFonts w:ascii="Lato" w:hAnsi="Lato" w:cs="Arial"/>
                <w:sz w:val="24"/>
                <w:szCs w:val="24"/>
              </w:rPr>
            </w:pPr>
            <w:r w:rsidRPr="007D7F29">
              <w:rPr>
                <w:rFonts w:ascii="Lato" w:hAnsi="Lato" w:cs="Arial"/>
                <w:sz w:val="24"/>
                <w:szCs w:val="24"/>
              </w:rPr>
              <w:t>При утверждении нормы подготовки и дополнительного профессионального образования работников, перечень необходимых профессий и специальностей, в том числе для направления работников на прохождение независимой оценки квалификации</w:t>
            </w:r>
          </w:p>
        </w:tc>
        <w:tc>
          <w:tcPr>
            <w:tcW w:w="1978" w:type="dxa"/>
          </w:tcPr>
          <w:p w:rsidR="00433976" w:rsidRPr="007D7F29" w:rsidRDefault="00433976" w:rsidP="00E24A4D">
            <w:pPr>
              <w:autoSpaceDE w:val="0"/>
              <w:autoSpaceDN w:val="0"/>
              <w:adjustRightInd w:val="0"/>
              <w:jc w:val="center"/>
              <w:cnfStyle w:val="000000000000"/>
              <w:rPr>
                <w:rFonts w:ascii="Lato" w:hAnsi="Lato" w:cs="Arial"/>
                <w:sz w:val="24"/>
                <w:szCs w:val="24"/>
              </w:rPr>
            </w:pPr>
          </w:p>
          <w:p w:rsidR="00433976" w:rsidRPr="007D7F29" w:rsidRDefault="00433976" w:rsidP="00E24A4D">
            <w:pPr>
              <w:autoSpaceDE w:val="0"/>
              <w:autoSpaceDN w:val="0"/>
              <w:adjustRightInd w:val="0"/>
              <w:jc w:val="center"/>
              <w:cnfStyle w:val="000000000000"/>
              <w:rPr>
                <w:rFonts w:ascii="Lato" w:hAnsi="Lato" w:cs="Arial"/>
                <w:sz w:val="24"/>
                <w:szCs w:val="24"/>
              </w:rPr>
            </w:pPr>
            <w:r w:rsidRPr="007D7F29">
              <w:rPr>
                <w:rFonts w:ascii="Lato" w:hAnsi="Lato" w:cs="Arial"/>
                <w:sz w:val="24"/>
                <w:szCs w:val="24"/>
              </w:rPr>
              <w:t>ч. 3 ст. 196 ТК РФ</w:t>
            </w:r>
          </w:p>
        </w:tc>
      </w:tr>
      <w:tr w:rsidR="00433976" w:rsidRPr="007D7F29" w:rsidTr="00E24A4D">
        <w:trPr>
          <w:cnfStyle w:val="000000100000"/>
        </w:trPr>
        <w:tc>
          <w:tcPr>
            <w:cnfStyle w:val="001000000000"/>
            <w:tcW w:w="704" w:type="dxa"/>
            <w:vAlign w:val="center"/>
          </w:tcPr>
          <w:p w:rsidR="00433976" w:rsidRPr="007D7F29" w:rsidRDefault="00433976" w:rsidP="00E24A4D">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2</w:t>
            </w:r>
            <w:r w:rsidR="00231F7D">
              <w:rPr>
                <w:rFonts w:ascii="Lato" w:hAnsi="Lato" w:cs="Arial"/>
                <w:color w:val="009999"/>
                <w:sz w:val="24"/>
                <w:szCs w:val="24"/>
              </w:rPr>
              <w:t>7</w:t>
            </w:r>
            <w:r w:rsidRPr="007D7F29">
              <w:rPr>
                <w:rFonts w:ascii="Lato" w:hAnsi="Lato" w:cs="Arial"/>
                <w:color w:val="009999"/>
                <w:sz w:val="24"/>
                <w:szCs w:val="24"/>
              </w:rPr>
              <w:t>.</w:t>
            </w:r>
          </w:p>
        </w:tc>
        <w:tc>
          <w:tcPr>
            <w:tcW w:w="7229" w:type="dxa"/>
            <w:vAlign w:val="center"/>
          </w:tcPr>
          <w:p w:rsidR="00433976" w:rsidRPr="007D7F29" w:rsidRDefault="00433976" w:rsidP="00222AAE">
            <w:pPr>
              <w:autoSpaceDE w:val="0"/>
              <w:autoSpaceDN w:val="0"/>
              <w:adjustRightInd w:val="0"/>
              <w:jc w:val="both"/>
              <w:cnfStyle w:val="000000100000"/>
              <w:rPr>
                <w:rFonts w:ascii="Lato" w:hAnsi="Lato" w:cs="Arial"/>
                <w:sz w:val="24"/>
                <w:szCs w:val="24"/>
              </w:rPr>
            </w:pPr>
            <w:r w:rsidRPr="007D7F29">
              <w:rPr>
                <w:rFonts w:ascii="Lato" w:hAnsi="Lato" w:cs="Arial"/>
                <w:sz w:val="24"/>
                <w:szCs w:val="24"/>
              </w:rPr>
              <w:t xml:space="preserve">При </w:t>
            </w:r>
            <w:r>
              <w:rPr>
                <w:rFonts w:ascii="Lato" w:hAnsi="Lato" w:cs="Arial"/>
                <w:sz w:val="24"/>
                <w:szCs w:val="24"/>
              </w:rPr>
              <w:t>р</w:t>
            </w:r>
            <w:r w:rsidRPr="00DC66AA">
              <w:rPr>
                <w:rFonts w:ascii="Lato" w:hAnsi="Lato" w:cs="Arial"/>
                <w:sz w:val="24"/>
                <w:szCs w:val="24"/>
              </w:rPr>
              <w:t>азработк</w:t>
            </w:r>
            <w:r>
              <w:rPr>
                <w:rFonts w:ascii="Lato" w:hAnsi="Lato" w:cs="Arial"/>
                <w:sz w:val="24"/>
                <w:szCs w:val="24"/>
              </w:rPr>
              <w:t>е</w:t>
            </w:r>
            <w:r w:rsidRPr="00DC66AA">
              <w:rPr>
                <w:rFonts w:ascii="Lato" w:hAnsi="Lato" w:cs="Arial"/>
                <w:sz w:val="24"/>
                <w:szCs w:val="24"/>
              </w:rPr>
              <w:t xml:space="preserve"> и утверждени</w:t>
            </w:r>
            <w:r>
              <w:rPr>
                <w:rFonts w:ascii="Lato" w:hAnsi="Lato" w:cs="Arial"/>
                <w:sz w:val="24"/>
                <w:szCs w:val="24"/>
              </w:rPr>
              <w:t>и</w:t>
            </w:r>
            <w:r w:rsidRPr="00DC66AA">
              <w:rPr>
                <w:rFonts w:ascii="Lato" w:hAnsi="Lato" w:cs="Arial"/>
                <w:sz w:val="24"/>
                <w:szCs w:val="24"/>
              </w:rPr>
              <w:t xml:space="preserve"> локальных нормативных актов по охране труда </w:t>
            </w:r>
          </w:p>
        </w:tc>
        <w:tc>
          <w:tcPr>
            <w:tcW w:w="1978" w:type="dxa"/>
          </w:tcPr>
          <w:p w:rsidR="00433976" w:rsidRPr="007D7F29" w:rsidRDefault="00433976" w:rsidP="00E24A4D">
            <w:pPr>
              <w:autoSpaceDE w:val="0"/>
              <w:autoSpaceDN w:val="0"/>
              <w:adjustRightInd w:val="0"/>
              <w:jc w:val="center"/>
              <w:cnfStyle w:val="000000100000"/>
              <w:rPr>
                <w:rFonts w:ascii="Lato" w:hAnsi="Lato" w:cs="Arial"/>
                <w:sz w:val="24"/>
                <w:szCs w:val="24"/>
              </w:rPr>
            </w:pPr>
            <w:r w:rsidRPr="007D7F29">
              <w:rPr>
                <w:rFonts w:ascii="Lato" w:hAnsi="Lato" w:cs="Arial"/>
                <w:sz w:val="24"/>
                <w:szCs w:val="24"/>
              </w:rPr>
              <w:t>21</w:t>
            </w:r>
            <w:r>
              <w:rPr>
                <w:rFonts w:ascii="Lato" w:hAnsi="Lato" w:cs="Arial"/>
                <w:sz w:val="24"/>
                <w:szCs w:val="24"/>
              </w:rPr>
              <w:t>4</w:t>
            </w:r>
            <w:r w:rsidRPr="007D7F29">
              <w:rPr>
                <w:rFonts w:ascii="Lato" w:hAnsi="Lato" w:cs="Arial"/>
                <w:sz w:val="24"/>
                <w:szCs w:val="24"/>
              </w:rPr>
              <w:t xml:space="preserve"> ТК РФ</w:t>
            </w:r>
          </w:p>
        </w:tc>
      </w:tr>
      <w:tr w:rsidR="00433976" w:rsidRPr="007D7F29" w:rsidTr="00E24A4D">
        <w:tc>
          <w:tcPr>
            <w:cnfStyle w:val="001000000000"/>
            <w:tcW w:w="704" w:type="dxa"/>
            <w:vAlign w:val="center"/>
          </w:tcPr>
          <w:p w:rsidR="00433976" w:rsidRPr="007D7F29" w:rsidRDefault="00433976" w:rsidP="00E24A4D">
            <w:pPr>
              <w:autoSpaceDE w:val="0"/>
              <w:autoSpaceDN w:val="0"/>
              <w:adjustRightInd w:val="0"/>
              <w:jc w:val="center"/>
              <w:rPr>
                <w:rFonts w:ascii="Lato" w:hAnsi="Lato" w:cs="Arial"/>
                <w:color w:val="009999"/>
                <w:sz w:val="24"/>
                <w:szCs w:val="24"/>
              </w:rPr>
            </w:pPr>
            <w:r>
              <w:rPr>
                <w:rFonts w:ascii="Lato" w:hAnsi="Lato" w:cs="Arial"/>
                <w:color w:val="009999"/>
                <w:sz w:val="24"/>
                <w:szCs w:val="24"/>
              </w:rPr>
              <w:t>2</w:t>
            </w:r>
            <w:r w:rsidR="00231F7D">
              <w:rPr>
                <w:rFonts w:ascii="Lato" w:hAnsi="Lato" w:cs="Arial"/>
                <w:color w:val="009999"/>
                <w:sz w:val="24"/>
                <w:szCs w:val="24"/>
              </w:rPr>
              <w:t>8</w:t>
            </w:r>
            <w:r>
              <w:rPr>
                <w:rFonts w:ascii="Lato" w:hAnsi="Lato" w:cs="Arial"/>
                <w:color w:val="009999"/>
                <w:sz w:val="24"/>
                <w:szCs w:val="24"/>
              </w:rPr>
              <w:t>.</w:t>
            </w:r>
          </w:p>
        </w:tc>
        <w:tc>
          <w:tcPr>
            <w:tcW w:w="7229" w:type="dxa"/>
            <w:vAlign w:val="center"/>
          </w:tcPr>
          <w:p w:rsidR="00433976" w:rsidRPr="007D7F29" w:rsidRDefault="00433976" w:rsidP="00222AAE">
            <w:pPr>
              <w:autoSpaceDE w:val="0"/>
              <w:autoSpaceDN w:val="0"/>
              <w:adjustRightInd w:val="0"/>
              <w:jc w:val="both"/>
              <w:cnfStyle w:val="000000000000"/>
              <w:rPr>
                <w:rFonts w:ascii="Lato" w:hAnsi="Lato" w:cs="Arial"/>
                <w:sz w:val="24"/>
                <w:szCs w:val="24"/>
              </w:rPr>
            </w:pPr>
            <w:r>
              <w:rPr>
                <w:rFonts w:ascii="Lato" w:hAnsi="Lato" w:cs="Arial"/>
                <w:sz w:val="24"/>
                <w:szCs w:val="24"/>
              </w:rPr>
              <w:t xml:space="preserve">При разработке </w:t>
            </w:r>
            <w:r w:rsidRPr="00DC66AA">
              <w:rPr>
                <w:rFonts w:ascii="Lato" w:hAnsi="Lato" w:cs="Arial"/>
                <w:sz w:val="24"/>
                <w:szCs w:val="24"/>
              </w:rPr>
              <w:t>плана мероприятий</w:t>
            </w:r>
            <w:r>
              <w:rPr>
                <w:rFonts w:ascii="Lato" w:hAnsi="Lato" w:cs="Arial"/>
                <w:sz w:val="24"/>
                <w:szCs w:val="24"/>
              </w:rPr>
              <w:t xml:space="preserve"> по у</w:t>
            </w:r>
            <w:r w:rsidRPr="00DC66AA">
              <w:rPr>
                <w:rFonts w:ascii="Lato" w:hAnsi="Lato" w:cs="Arial"/>
                <w:sz w:val="24"/>
                <w:szCs w:val="24"/>
              </w:rPr>
              <w:t>странени</w:t>
            </w:r>
            <w:r>
              <w:rPr>
                <w:rFonts w:ascii="Lato" w:hAnsi="Lato" w:cs="Arial"/>
                <w:sz w:val="24"/>
                <w:szCs w:val="24"/>
              </w:rPr>
              <w:t>ю</w:t>
            </w:r>
            <w:r w:rsidRPr="00DC66AA">
              <w:rPr>
                <w:rFonts w:ascii="Lato" w:hAnsi="Lato" w:cs="Arial"/>
                <w:sz w:val="24"/>
                <w:szCs w:val="24"/>
              </w:rPr>
              <w:t xml:space="preserve"> оснований, послуживших установлению опасного класса условий труда</w:t>
            </w:r>
          </w:p>
        </w:tc>
        <w:tc>
          <w:tcPr>
            <w:tcW w:w="1978" w:type="dxa"/>
          </w:tcPr>
          <w:p w:rsidR="00433976" w:rsidRDefault="00433976" w:rsidP="00E24A4D">
            <w:pPr>
              <w:autoSpaceDE w:val="0"/>
              <w:autoSpaceDN w:val="0"/>
              <w:adjustRightInd w:val="0"/>
              <w:jc w:val="center"/>
              <w:cnfStyle w:val="000000000000"/>
              <w:rPr>
                <w:rFonts w:ascii="Lato" w:hAnsi="Lato" w:cs="Arial"/>
                <w:sz w:val="24"/>
                <w:szCs w:val="24"/>
              </w:rPr>
            </w:pPr>
          </w:p>
          <w:p w:rsidR="00433976" w:rsidRPr="007D7F29" w:rsidRDefault="00433976" w:rsidP="00E24A4D">
            <w:pPr>
              <w:autoSpaceDE w:val="0"/>
              <w:autoSpaceDN w:val="0"/>
              <w:adjustRightInd w:val="0"/>
              <w:jc w:val="center"/>
              <w:cnfStyle w:val="000000000000"/>
              <w:rPr>
                <w:rFonts w:ascii="Lato" w:hAnsi="Lato" w:cs="Arial"/>
                <w:sz w:val="24"/>
                <w:szCs w:val="24"/>
              </w:rPr>
            </w:pPr>
            <w:r>
              <w:rPr>
                <w:rFonts w:ascii="Lato" w:hAnsi="Lato" w:cs="Arial"/>
                <w:sz w:val="24"/>
                <w:szCs w:val="24"/>
              </w:rPr>
              <w:t>214¹ ТК РФ</w:t>
            </w:r>
          </w:p>
        </w:tc>
      </w:tr>
      <w:tr w:rsidR="00433976" w:rsidRPr="007D7F29" w:rsidTr="00E24A4D">
        <w:trPr>
          <w:cnfStyle w:val="000000100000"/>
        </w:trPr>
        <w:tc>
          <w:tcPr>
            <w:cnfStyle w:val="001000000000"/>
            <w:tcW w:w="704" w:type="dxa"/>
            <w:vAlign w:val="center"/>
          </w:tcPr>
          <w:p w:rsidR="00433976" w:rsidRPr="007D7F29" w:rsidRDefault="00231F7D" w:rsidP="00E24A4D">
            <w:pPr>
              <w:autoSpaceDE w:val="0"/>
              <w:autoSpaceDN w:val="0"/>
              <w:adjustRightInd w:val="0"/>
              <w:jc w:val="center"/>
              <w:rPr>
                <w:rFonts w:ascii="Lato" w:hAnsi="Lato" w:cs="Arial"/>
                <w:color w:val="009999"/>
                <w:sz w:val="24"/>
                <w:szCs w:val="24"/>
              </w:rPr>
            </w:pPr>
            <w:r>
              <w:rPr>
                <w:rFonts w:ascii="Lato" w:hAnsi="Lato" w:cs="Arial"/>
                <w:color w:val="009999"/>
                <w:sz w:val="24"/>
                <w:szCs w:val="24"/>
              </w:rPr>
              <w:t>29</w:t>
            </w:r>
            <w:r w:rsidR="00433976">
              <w:rPr>
                <w:rFonts w:ascii="Lato" w:hAnsi="Lato" w:cs="Arial"/>
                <w:color w:val="009999"/>
                <w:sz w:val="24"/>
                <w:szCs w:val="24"/>
              </w:rPr>
              <w:t>.</w:t>
            </w:r>
          </w:p>
        </w:tc>
        <w:tc>
          <w:tcPr>
            <w:tcW w:w="7229" w:type="dxa"/>
            <w:vAlign w:val="center"/>
          </w:tcPr>
          <w:p w:rsidR="00433976" w:rsidRPr="007D7F29" w:rsidRDefault="00433976" w:rsidP="00222AAE">
            <w:pPr>
              <w:autoSpaceDE w:val="0"/>
              <w:autoSpaceDN w:val="0"/>
              <w:adjustRightInd w:val="0"/>
              <w:jc w:val="both"/>
              <w:cnfStyle w:val="000000100000"/>
              <w:rPr>
                <w:rFonts w:ascii="Lato" w:hAnsi="Lato" w:cs="Arial"/>
                <w:sz w:val="24"/>
                <w:szCs w:val="24"/>
              </w:rPr>
            </w:pPr>
            <w:r w:rsidRPr="007D7F29">
              <w:rPr>
                <w:rFonts w:ascii="Lato" w:hAnsi="Lato" w:cs="Arial"/>
                <w:sz w:val="24"/>
                <w:szCs w:val="24"/>
              </w:rPr>
              <w:t xml:space="preserve">При установлении норм бесплатной выдачи работникам специальной одежды, специальной обуви и других средств индивидуальной защиты, </w:t>
            </w:r>
            <w:r w:rsidRPr="007D7F29">
              <w:rPr>
                <w:rFonts w:ascii="Lato" w:hAnsi="Lato" w:cs="Arial"/>
                <w:bCs/>
                <w:sz w:val="24"/>
                <w:szCs w:val="24"/>
              </w:rPr>
              <w:t>улучшающих</w:t>
            </w:r>
            <w:r w:rsidRPr="007D7F29">
              <w:rPr>
                <w:rFonts w:ascii="Lato" w:hAnsi="Lato" w:cs="Arial"/>
                <w:sz w:val="24"/>
                <w:szCs w:val="24"/>
              </w:rPr>
              <w:t xml:space="preserve">по сравнению с типовыми нормами защиту работников от имеющихся на рабочих местах вредных и (или) опасных факторов при наличии финансовых средств   </w:t>
            </w:r>
          </w:p>
        </w:tc>
        <w:tc>
          <w:tcPr>
            <w:tcW w:w="1978" w:type="dxa"/>
          </w:tcPr>
          <w:p w:rsidR="00433976" w:rsidRPr="007D7F29" w:rsidRDefault="00433976" w:rsidP="00E24A4D">
            <w:pPr>
              <w:autoSpaceDE w:val="0"/>
              <w:autoSpaceDN w:val="0"/>
              <w:adjustRightInd w:val="0"/>
              <w:jc w:val="center"/>
              <w:cnfStyle w:val="000000100000"/>
              <w:rPr>
                <w:rFonts w:ascii="Lato" w:hAnsi="Lato" w:cs="Arial"/>
                <w:sz w:val="24"/>
                <w:szCs w:val="24"/>
              </w:rPr>
            </w:pPr>
          </w:p>
          <w:p w:rsidR="00433976" w:rsidRDefault="00433976" w:rsidP="00E24A4D">
            <w:pPr>
              <w:autoSpaceDE w:val="0"/>
              <w:autoSpaceDN w:val="0"/>
              <w:adjustRightInd w:val="0"/>
              <w:jc w:val="center"/>
              <w:cnfStyle w:val="000000100000"/>
              <w:rPr>
                <w:rFonts w:ascii="Lato" w:hAnsi="Lato" w:cs="Arial"/>
                <w:sz w:val="24"/>
                <w:szCs w:val="24"/>
              </w:rPr>
            </w:pPr>
            <w:r w:rsidRPr="007D7F29">
              <w:rPr>
                <w:rFonts w:ascii="Lato" w:hAnsi="Lato" w:cs="Arial"/>
                <w:sz w:val="24"/>
                <w:szCs w:val="24"/>
              </w:rPr>
              <w:t xml:space="preserve">ч. 2 ст. 221 </w:t>
            </w:r>
          </w:p>
          <w:p w:rsidR="00433976" w:rsidRPr="007D7F29" w:rsidRDefault="00433976" w:rsidP="00E24A4D">
            <w:pPr>
              <w:autoSpaceDE w:val="0"/>
              <w:autoSpaceDN w:val="0"/>
              <w:adjustRightInd w:val="0"/>
              <w:jc w:val="center"/>
              <w:cnfStyle w:val="000000100000"/>
              <w:rPr>
                <w:rFonts w:ascii="Lato" w:hAnsi="Lato" w:cs="Arial"/>
                <w:sz w:val="24"/>
                <w:szCs w:val="24"/>
              </w:rPr>
            </w:pPr>
            <w:r w:rsidRPr="007D7F29">
              <w:rPr>
                <w:rFonts w:ascii="Lato" w:hAnsi="Lato" w:cs="Arial"/>
                <w:sz w:val="24"/>
                <w:szCs w:val="24"/>
              </w:rPr>
              <w:t>ТК РФ</w:t>
            </w:r>
          </w:p>
        </w:tc>
      </w:tr>
      <w:tr w:rsidR="00433976" w:rsidRPr="007D7F29" w:rsidTr="00E24A4D">
        <w:tc>
          <w:tcPr>
            <w:cnfStyle w:val="001000000000"/>
            <w:tcW w:w="704" w:type="dxa"/>
            <w:vAlign w:val="center"/>
          </w:tcPr>
          <w:p w:rsidR="00433976" w:rsidRPr="007D7F29" w:rsidRDefault="00433976" w:rsidP="00E24A4D">
            <w:pPr>
              <w:autoSpaceDE w:val="0"/>
              <w:autoSpaceDN w:val="0"/>
              <w:adjustRightInd w:val="0"/>
              <w:jc w:val="center"/>
              <w:rPr>
                <w:rFonts w:ascii="Lato" w:hAnsi="Lato" w:cs="Arial"/>
                <w:color w:val="009999"/>
                <w:sz w:val="24"/>
                <w:szCs w:val="24"/>
              </w:rPr>
            </w:pPr>
            <w:r w:rsidRPr="007D7F29">
              <w:rPr>
                <w:rFonts w:ascii="Lato" w:hAnsi="Lato" w:cs="Arial"/>
                <w:color w:val="009999"/>
                <w:sz w:val="24"/>
                <w:szCs w:val="24"/>
              </w:rPr>
              <w:t>3</w:t>
            </w:r>
            <w:r w:rsidR="00231F7D">
              <w:rPr>
                <w:rFonts w:ascii="Lato" w:hAnsi="Lato" w:cs="Arial"/>
                <w:color w:val="009999"/>
                <w:sz w:val="24"/>
                <w:szCs w:val="24"/>
              </w:rPr>
              <w:t>0</w:t>
            </w:r>
            <w:r w:rsidRPr="007D7F29">
              <w:rPr>
                <w:rFonts w:ascii="Lato" w:hAnsi="Lato" w:cs="Arial"/>
                <w:color w:val="009999"/>
                <w:sz w:val="24"/>
                <w:szCs w:val="24"/>
              </w:rPr>
              <w:t>.</w:t>
            </w:r>
          </w:p>
        </w:tc>
        <w:tc>
          <w:tcPr>
            <w:tcW w:w="7229" w:type="dxa"/>
            <w:vAlign w:val="center"/>
          </w:tcPr>
          <w:p w:rsidR="00433976" w:rsidRPr="007D7F29" w:rsidRDefault="00433976" w:rsidP="00222AAE">
            <w:pPr>
              <w:autoSpaceDE w:val="0"/>
              <w:autoSpaceDN w:val="0"/>
              <w:adjustRightInd w:val="0"/>
              <w:jc w:val="both"/>
              <w:cnfStyle w:val="000000000000"/>
              <w:rPr>
                <w:rFonts w:ascii="Lato" w:hAnsi="Lato" w:cs="Arial"/>
                <w:sz w:val="24"/>
                <w:szCs w:val="24"/>
              </w:rPr>
            </w:pPr>
            <w:r>
              <w:rPr>
                <w:rFonts w:ascii="Lato" w:hAnsi="Lato" w:cs="Arial"/>
                <w:sz w:val="24"/>
                <w:szCs w:val="24"/>
              </w:rPr>
              <w:t xml:space="preserve">При установлении размера, условий и порядка компенсации расходов на оплату стоимости проезда и провоза багажа к месту использования отпуска и обратно лицам, работающим в районах Крайнего Севера и приравненных к ним местностях </w:t>
            </w:r>
          </w:p>
        </w:tc>
        <w:tc>
          <w:tcPr>
            <w:tcW w:w="1978" w:type="dxa"/>
          </w:tcPr>
          <w:p w:rsidR="00433976" w:rsidRDefault="00433976" w:rsidP="00E24A4D">
            <w:pPr>
              <w:autoSpaceDE w:val="0"/>
              <w:autoSpaceDN w:val="0"/>
              <w:adjustRightInd w:val="0"/>
              <w:jc w:val="center"/>
              <w:cnfStyle w:val="000000000000"/>
              <w:rPr>
                <w:rFonts w:ascii="Lato" w:hAnsi="Lato" w:cs="Arial"/>
                <w:sz w:val="24"/>
                <w:szCs w:val="24"/>
              </w:rPr>
            </w:pPr>
            <w:r>
              <w:rPr>
                <w:rFonts w:ascii="Lato" w:hAnsi="Lato" w:cs="Arial"/>
                <w:sz w:val="24"/>
                <w:szCs w:val="24"/>
              </w:rPr>
              <w:t xml:space="preserve"> ч. 8 ст. 325 </w:t>
            </w:r>
          </w:p>
          <w:p w:rsidR="00433976" w:rsidRPr="007D7F29" w:rsidRDefault="00433976" w:rsidP="00E24A4D">
            <w:pPr>
              <w:autoSpaceDE w:val="0"/>
              <w:autoSpaceDN w:val="0"/>
              <w:adjustRightInd w:val="0"/>
              <w:jc w:val="center"/>
              <w:cnfStyle w:val="000000000000"/>
              <w:rPr>
                <w:rFonts w:ascii="Lato" w:hAnsi="Lato" w:cs="Arial"/>
                <w:sz w:val="24"/>
                <w:szCs w:val="24"/>
              </w:rPr>
            </w:pPr>
            <w:r>
              <w:rPr>
                <w:rFonts w:ascii="Lato" w:hAnsi="Lato" w:cs="Arial"/>
                <w:sz w:val="24"/>
                <w:szCs w:val="24"/>
              </w:rPr>
              <w:t xml:space="preserve">ТК РФ </w:t>
            </w:r>
          </w:p>
        </w:tc>
      </w:tr>
      <w:tr w:rsidR="00433976" w:rsidRPr="007D7F29" w:rsidTr="00E24A4D">
        <w:trPr>
          <w:cnfStyle w:val="000000100000"/>
        </w:trPr>
        <w:tc>
          <w:tcPr>
            <w:cnfStyle w:val="001000000000"/>
            <w:tcW w:w="704" w:type="dxa"/>
            <w:vAlign w:val="center"/>
          </w:tcPr>
          <w:p w:rsidR="00433976" w:rsidRPr="007D7F29" w:rsidRDefault="00433976" w:rsidP="00E24A4D">
            <w:pPr>
              <w:autoSpaceDE w:val="0"/>
              <w:autoSpaceDN w:val="0"/>
              <w:adjustRightInd w:val="0"/>
              <w:jc w:val="center"/>
              <w:rPr>
                <w:rFonts w:ascii="Lato" w:hAnsi="Lato" w:cs="Arial"/>
                <w:color w:val="009999"/>
                <w:sz w:val="24"/>
                <w:szCs w:val="24"/>
              </w:rPr>
            </w:pPr>
            <w:r>
              <w:rPr>
                <w:rFonts w:ascii="Lato" w:hAnsi="Lato" w:cs="Arial"/>
                <w:color w:val="009999"/>
                <w:sz w:val="24"/>
                <w:szCs w:val="24"/>
              </w:rPr>
              <w:t>3</w:t>
            </w:r>
            <w:r w:rsidR="00231F7D">
              <w:rPr>
                <w:rFonts w:ascii="Lato" w:hAnsi="Lato" w:cs="Arial"/>
                <w:color w:val="009999"/>
                <w:sz w:val="24"/>
                <w:szCs w:val="24"/>
              </w:rPr>
              <w:t>1</w:t>
            </w:r>
            <w:r>
              <w:rPr>
                <w:rFonts w:ascii="Lato" w:hAnsi="Lato" w:cs="Arial"/>
                <w:color w:val="009999"/>
                <w:sz w:val="24"/>
                <w:szCs w:val="24"/>
              </w:rPr>
              <w:t xml:space="preserve">. </w:t>
            </w:r>
          </w:p>
        </w:tc>
        <w:tc>
          <w:tcPr>
            <w:tcW w:w="7229" w:type="dxa"/>
            <w:vAlign w:val="center"/>
          </w:tcPr>
          <w:p w:rsidR="00433976" w:rsidRDefault="00433976" w:rsidP="00222AAE">
            <w:pPr>
              <w:autoSpaceDE w:val="0"/>
              <w:autoSpaceDN w:val="0"/>
              <w:adjustRightInd w:val="0"/>
              <w:jc w:val="both"/>
              <w:cnfStyle w:val="000000100000"/>
              <w:rPr>
                <w:rFonts w:ascii="Lato" w:hAnsi="Lato" w:cs="Arial"/>
                <w:sz w:val="24"/>
                <w:szCs w:val="24"/>
              </w:rPr>
            </w:pPr>
            <w:r>
              <w:rPr>
                <w:rFonts w:ascii="Lato" w:hAnsi="Lato" w:cs="Arial"/>
                <w:sz w:val="24"/>
                <w:szCs w:val="24"/>
              </w:rPr>
              <w:t xml:space="preserve">Определение размера, условий и порядка компенсации расходов, связанных с переездом </w:t>
            </w:r>
            <w:r w:rsidRPr="001512E3">
              <w:rPr>
                <w:rFonts w:ascii="Lato" w:hAnsi="Lato" w:cs="Arial"/>
                <w:sz w:val="24"/>
                <w:szCs w:val="24"/>
              </w:rPr>
              <w:t>лицам, заключившим трудовые договоры о работе у других работодателей, и работникам данных работодателей</w:t>
            </w:r>
          </w:p>
        </w:tc>
        <w:tc>
          <w:tcPr>
            <w:tcW w:w="1978" w:type="dxa"/>
          </w:tcPr>
          <w:p w:rsidR="00433976" w:rsidRDefault="00433976" w:rsidP="00E24A4D">
            <w:pPr>
              <w:autoSpaceDE w:val="0"/>
              <w:autoSpaceDN w:val="0"/>
              <w:adjustRightInd w:val="0"/>
              <w:jc w:val="center"/>
              <w:cnfStyle w:val="000000100000"/>
              <w:rPr>
                <w:rFonts w:ascii="Lato" w:hAnsi="Lato" w:cs="Arial"/>
                <w:sz w:val="24"/>
                <w:szCs w:val="24"/>
              </w:rPr>
            </w:pPr>
            <w:r>
              <w:rPr>
                <w:rFonts w:ascii="Lato" w:hAnsi="Lato" w:cs="Arial"/>
                <w:sz w:val="24"/>
                <w:szCs w:val="24"/>
              </w:rPr>
              <w:t xml:space="preserve">ч. 5 ст. 326 ТК РФ </w:t>
            </w:r>
          </w:p>
        </w:tc>
      </w:tr>
    </w:tbl>
    <w:p w:rsidR="00433976" w:rsidRPr="00053A01" w:rsidRDefault="00433976" w:rsidP="00433976">
      <w:pPr>
        <w:keepLines/>
        <w:ind w:firstLine="708"/>
        <w:jc w:val="both"/>
        <w:rPr>
          <w:rFonts w:ascii="Lato" w:hAnsi="Lato" w:cs="Arial"/>
          <w:color w:val="000000" w:themeColor="text1"/>
          <w:sz w:val="28"/>
          <w:szCs w:val="28"/>
        </w:rPr>
      </w:pPr>
    </w:p>
    <w:p w:rsidR="00433976" w:rsidRPr="00053A01" w:rsidRDefault="00433976" w:rsidP="00433976">
      <w:pPr>
        <w:keepLines/>
        <w:ind w:firstLine="708"/>
        <w:jc w:val="both"/>
        <w:rPr>
          <w:rFonts w:ascii="Lato" w:hAnsi="Lato" w:cs="Arial"/>
          <w:color w:val="000000" w:themeColor="text1"/>
          <w:sz w:val="28"/>
          <w:szCs w:val="28"/>
        </w:rPr>
      </w:pPr>
      <w:r w:rsidRPr="00053A01">
        <w:rPr>
          <w:rFonts w:ascii="Lato" w:hAnsi="Lato" w:cs="Arial"/>
          <w:color w:val="000000" w:themeColor="text1"/>
          <w:sz w:val="28"/>
          <w:szCs w:val="28"/>
        </w:rPr>
        <w:t xml:space="preserve">В ряде случаев Трудовым кодексом РФ предусматривается </w:t>
      </w:r>
      <w:r w:rsidRPr="00053A01">
        <w:rPr>
          <w:rFonts w:ascii="Lato" w:hAnsi="Lato" w:cs="Arial"/>
          <w:b/>
          <w:i/>
          <w:iCs/>
          <w:color w:val="009999"/>
          <w:sz w:val="28"/>
          <w:szCs w:val="28"/>
        </w:rPr>
        <w:t>участие</w:t>
      </w:r>
      <w:r w:rsidRPr="00053A01">
        <w:rPr>
          <w:rFonts w:ascii="Lato" w:hAnsi="Lato" w:cs="Arial"/>
          <w:color w:val="000000" w:themeColor="text1"/>
          <w:sz w:val="28"/>
          <w:szCs w:val="28"/>
        </w:rPr>
        <w:t xml:space="preserve"> соответствующего представительного органа работников при решении целого комплекса социально-трудовых вопросов, в частности:</w:t>
      </w:r>
    </w:p>
    <w:tbl>
      <w:tblPr>
        <w:tblStyle w:val="-661"/>
        <w:tblW w:w="0" w:type="auto"/>
        <w:tblLook w:val="04A0"/>
      </w:tblPr>
      <w:tblGrid>
        <w:gridCol w:w="704"/>
        <w:gridCol w:w="7229"/>
        <w:gridCol w:w="1978"/>
      </w:tblGrid>
      <w:tr w:rsidR="00433976" w:rsidRPr="00053A01" w:rsidTr="00E24A4D">
        <w:trPr>
          <w:cnfStyle w:val="100000000000"/>
        </w:trPr>
        <w:tc>
          <w:tcPr>
            <w:cnfStyle w:val="001000000000"/>
            <w:tcW w:w="704" w:type="dxa"/>
            <w:shd w:val="clear" w:color="auto" w:fill="009999"/>
            <w:vAlign w:val="center"/>
          </w:tcPr>
          <w:p w:rsidR="00433976" w:rsidRPr="003A3926" w:rsidRDefault="00433976" w:rsidP="00E24A4D">
            <w:pPr>
              <w:keepLines/>
              <w:jc w:val="center"/>
              <w:rPr>
                <w:rFonts w:ascii="Lato" w:hAnsi="Lato" w:cs="Arial"/>
                <w:color w:val="FFFFFF" w:themeColor="background1"/>
                <w:sz w:val="24"/>
                <w:szCs w:val="24"/>
              </w:rPr>
            </w:pPr>
            <w:r w:rsidRPr="003A3926">
              <w:rPr>
                <w:rFonts w:ascii="Lato" w:hAnsi="Lato" w:cs="Arial"/>
                <w:color w:val="FFFFFF" w:themeColor="background1"/>
                <w:sz w:val="24"/>
                <w:szCs w:val="24"/>
              </w:rPr>
              <w:lastRenderedPageBreak/>
              <w:t>№ п/п</w:t>
            </w:r>
          </w:p>
        </w:tc>
        <w:tc>
          <w:tcPr>
            <w:tcW w:w="7229" w:type="dxa"/>
            <w:shd w:val="clear" w:color="auto" w:fill="009999"/>
            <w:vAlign w:val="center"/>
          </w:tcPr>
          <w:p w:rsidR="00433976" w:rsidRPr="003A3926" w:rsidRDefault="00433976" w:rsidP="00E24A4D">
            <w:pPr>
              <w:keepLines/>
              <w:jc w:val="center"/>
              <w:cnfStyle w:val="100000000000"/>
              <w:rPr>
                <w:rFonts w:ascii="Lato" w:hAnsi="Lato" w:cs="Arial"/>
                <w:color w:val="FFFFFF" w:themeColor="background1"/>
                <w:sz w:val="24"/>
                <w:szCs w:val="24"/>
              </w:rPr>
            </w:pPr>
            <w:r w:rsidRPr="003A3926">
              <w:rPr>
                <w:rFonts w:ascii="Lato" w:hAnsi="Lato" w:cs="Arial"/>
                <w:color w:val="FFFFFF" w:themeColor="background1"/>
                <w:sz w:val="24"/>
                <w:szCs w:val="24"/>
              </w:rPr>
              <w:t>Нормы Трудового кодекса РФ</w:t>
            </w:r>
          </w:p>
        </w:tc>
        <w:tc>
          <w:tcPr>
            <w:tcW w:w="1978" w:type="dxa"/>
            <w:shd w:val="clear" w:color="auto" w:fill="009999"/>
            <w:vAlign w:val="center"/>
          </w:tcPr>
          <w:p w:rsidR="00433976" w:rsidRPr="003A3926" w:rsidRDefault="00433976" w:rsidP="00E24A4D">
            <w:pPr>
              <w:keepLines/>
              <w:jc w:val="center"/>
              <w:cnfStyle w:val="100000000000"/>
              <w:rPr>
                <w:rFonts w:ascii="Lato" w:hAnsi="Lato" w:cs="Arial"/>
                <w:color w:val="FFFFFF" w:themeColor="background1"/>
                <w:sz w:val="24"/>
                <w:szCs w:val="24"/>
              </w:rPr>
            </w:pPr>
            <w:r w:rsidRPr="003A3926">
              <w:rPr>
                <w:rFonts w:ascii="Lato" w:hAnsi="Lato" w:cs="Arial"/>
                <w:color w:val="FFFFFF" w:themeColor="background1"/>
                <w:sz w:val="24"/>
                <w:szCs w:val="24"/>
              </w:rPr>
              <w:t>Номера статей Трудового кодекса РФ</w:t>
            </w:r>
          </w:p>
          <w:p w:rsidR="00433976" w:rsidRPr="003A3926" w:rsidRDefault="00433976" w:rsidP="00E24A4D">
            <w:pPr>
              <w:keepLines/>
              <w:jc w:val="center"/>
              <w:cnfStyle w:val="100000000000"/>
              <w:rPr>
                <w:rFonts w:ascii="Lato" w:hAnsi="Lato" w:cs="Arial"/>
                <w:color w:val="FFFFFF" w:themeColor="background1"/>
                <w:sz w:val="24"/>
                <w:szCs w:val="24"/>
              </w:rPr>
            </w:pPr>
          </w:p>
        </w:tc>
      </w:tr>
      <w:tr w:rsidR="00433976" w:rsidRPr="00053A01" w:rsidTr="00E24A4D">
        <w:trPr>
          <w:cnfStyle w:val="000000100000"/>
        </w:trPr>
        <w:tc>
          <w:tcPr>
            <w:cnfStyle w:val="001000000000"/>
            <w:tcW w:w="704" w:type="dxa"/>
            <w:vAlign w:val="center"/>
          </w:tcPr>
          <w:p w:rsidR="00433976" w:rsidRPr="003A3926" w:rsidRDefault="00433976" w:rsidP="00E24A4D">
            <w:pPr>
              <w:keepLines/>
              <w:jc w:val="both"/>
              <w:rPr>
                <w:rFonts w:ascii="Lato" w:hAnsi="Lato" w:cs="Arial"/>
                <w:color w:val="009999"/>
                <w:sz w:val="24"/>
                <w:szCs w:val="24"/>
              </w:rPr>
            </w:pPr>
            <w:r w:rsidRPr="003A3926">
              <w:rPr>
                <w:rFonts w:ascii="Lato" w:hAnsi="Lato" w:cs="Arial"/>
                <w:color w:val="009999"/>
                <w:sz w:val="24"/>
                <w:szCs w:val="24"/>
              </w:rPr>
              <w:t>1.</w:t>
            </w:r>
          </w:p>
        </w:tc>
        <w:tc>
          <w:tcPr>
            <w:tcW w:w="7229" w:type="dxa"/>
            <w:vAlign w:val="center"/>
          </w:tcPr>
          <w:p w:rsidR="00433976" w:rsidRPr="003A3926" w:rsidRDefault="00433976" w:rsidP="00231F7D">
            <w:pPr>
              <w:keepLines/>
              <w:jc w:val="both"/>
              <w:cnfStyle w:val="000000100000"/>
              <w:rPr>
                <w:rFonts w:ascii="Lato" w:hAnsi="Lato" w:cs="Arial"/>
                <w:color w:val="auto"/>
                <w:sz w:val="24"/>
                <w:szCs w:val="24"/>
              </w:rPr>
            </w:pPr>
            <w:r w:rsidRPr="003A3926">
              <w:rPr>
                <w:rFonts w:ascii="Lato" w:hAnsi="Lato" w:cs="Arial"/>
                <w:color w:val="auto"/>
                <w:sz w:val="24"/>
                <w:szCs w:val="24"/>
              </w:rPr>
              <w:t>При досрочном снятии дисциплинарного взыскания на основании ходатайства представительного органа работников</w:t>
            </w:r>
          </w:p>
        </w:tc>
        <w:tc>
          <w:tcPr>
            <w:tcW w:w="1978" w:type="dxa"/>
            <w:vAlign w:val="center"/>
          </w:tcPr>
          <w:p w:rsidR="00433976" w:rsidRPr="003A3926" w:rsidRDefault="00433976" w:rsidP="00E24A4D">
            <w:pPr>
              <w:keepLines/>
              <w:jc w:val="both"/>
              <w:cnfStyle w:val="000000100000"/>
              <w:rPr>
                <w:rFonts w:ascii="Lato" w:hAnsi="Lato" w:cs="Arial"/>
                <w:color w:val="auto"/>
                <w:sz w:val="24"/>
                <w:szCs w:val="24"/>
              </w:rPr>
            </w:pPr>
            <w:r w:rsidRPr="003A3926">
              <w:rPr>
                <w:rFonts w:ascii="Lato" w:hAnsi="Lato" w:cs="Arial"/>
                <w:color w:val="auto"/>
                <w:sz w:val="24"/>
                <w:szCs w:val="24"/>
              </w:rPr>
              <w:t>ч. 2 ст. 194 ТК РФ</w:t>
            </w:r>
          </w:p>
        </w:tc>
      </w:tr>
      <w:tr w:rsidR="00433976" w:rsidRPr="00053A01" w:rsidTr="00E24A4D">
        <w:tc>
          <w:tcPr>
            <w:cnfStyle w:val="001000000000"/>
            <w:tcW w:w="704" w:type="dxa"/>
            <w:vAlign w:val="center"/>
          </w:tcPr>
          <w:p w:rsidR="00433976" w:rsidRPr="003A3926" w:rsidRDefault="00433976" w:rsidP="00E24A4D">
            <w:pPr>
              <w:keepLines/>
              <w:jc w:val="both"/>
              <w:rPr>
                <w:rFonts w:ascii="Lato" w:hAnsi="Lato" w:cs="Arial"/>
                <w:color w:val="009999"/>
                <w:sz w:val="24"/>
                <w:szCs w:val="24"/>
              </w:rPr>
            </w:pPr>
            <w:r w:rsidRPr="003A3926">
              <w:rPr>
                <w:rFonts w:ascii="Lato" w:hAnsi="Lato" w:cs="Arial"/>
                <w:color w:val="009999"/>
                <w:sz w:val="24"/>
                <w:szCs w:val="24"/>
              </w:rPr>
              <w:t>2.</w:t>
            </w:r>
          </w:p>
        </w:tc>
        <w:tc>
          <w:tcPr>
            <w:tcW w:w="7229" w:type="dxa"/>
            <w:vAlign w:val="center"/>
          </w:tcPr>
          <w:p w:rsidR="00433976" w:rsidRPr="003A3926" w:rsidRDefault="00433976" w:rsidP="00231F7D">
            <w:pPr>
              <w:keepLines/>
              <w:jc w:val="both"/>
              <w:cnfStyle w:val="000000000000"/>
              <w:rPr>
                <w:rFonts w:ascii="Lato" w:hAnsi="Lato" w:cs="Arial"/>
                <w:color w:val="auto"/>
                <w:sz w:val="24"/>
                <w:szCs w:val="24"/>
              </w:rPr>
            </w:pPr>
            <w:r w:rsidRPr="003A3926">
              <w:rPr>
                <w:rFonts w:ascii="Lato" w:hAnsi="Lato" w:cs="Arial"/>
                <w:color w:val="auto"/>
                <w:sz w:val="24"/>
                <w:szCs w:val="24"/>
              </w:rPr>
              <w:t xml:space="preserve">При применении мер дисциплинарного воздействия к руководителям организаций и структурных подразделений организаций на основании заявления представительного органа работников </w:t>
            </w:r>
          </w:p>
        </w:tc>
        <w:tc>
          <w:tcPr>
            <w:tcW w:w="1978" w:type="dxa"/>
            <w:vAlign w:val="center"/>
          </w:tcPr>
          <w:p w:rsidR="00433976" w:rsidRPr="003A3926" w:rsidRDefault="00433976" w:rsidP="00E24A4D">
            <w:pPr>
              <w:keepLines/>
              <w:jc w:val="both"/>
              <w:cnfStyle w:val="000000000000"/>
              <w:rPr>
                <w:rFonts w:ascii="Lato" w:hAnsi="Lato" w:cs="Arial"/>
                <w:color w:val="auto"/>
                <w:sz w:val="24"/>
                <w:szCs w:val="24"/>
              </w:rPr>
            </w:pPr>
            <w:r w:rsidRPr="003A3926">
              <w:rPr>
                <w:rFonts w:ascii="Lato" w:hAnsi="Lato" w:cs="Arial"/>
                <w:color w:val="auto"/>
                <w:sz w:val="24"/>
                <w:szCs w:val="24"/>
              </w:rPr>
              <w:t>ст. 195 ТК</w:t>
            </w:r>
            <w:r w:rsidR="00231F7D">
              <w:rPr>
                <w:rFonts w:ascii="Lato" w:hAnsi="Lato" w:cs="Arial"/>
                <w:color w:val="auto"/>
                <w:sz w:val="24"/>
                <w:szCs w:val="24"/>
              </w:rPr>
              <w:t xml:space="preserve"> Р</w:t>
            </w:r>
            <w:r w:rsidRPr="003A3926">
              <w:rPr>
                <w:rFonts w:ascii="Lato" w:hAnsi="Lato" w:cs="Arial"/>
                <w:color w:val="auto"/>
                <w:sz w:val="24"/>
                <w:szCs w:val="24"/>
              </w:rPr>
              <w:t>Ф</w:t>
            </w:r>
          </w:p>
        </w:tc>
      </w:tr>
      <w:tr w:rsidR="00433976" w:rsidRPr="00053A01" w:rsidTr="00E24A4D">
        <w:trPr>
          <w:cnfStyle w:val="000000100000"/>
        </w:trPr>
        <w:tc>
          <w:tcPr>
            <w:cnfStyle w:val="001000000000"/>
            <w:tcW w:w="704" w:type="dxa"/>
            <w:vAlign w:val="center"/>
          </w:tcPr>
          <w:p w:rsidR="00433976" w:rsidRPr="003A3926" w:rsidRDefault="00433976" w:rsidP="00E24A4D">
            <w:pPr>
              <w:keepLines/>
              <w:jc w:val="both"/>
              <w:rPr>
                <w:rFonts w:ascii="Lato" w:hAnsi="Lato" w:cs="Arial"/>
                <w:color w:val="009999"/>
                <w:sz w:val="24"/>
                <w:szCs w:val="24"/>
              </w:rPr>
            </w:pPr>
            <w:r w:rsidRPr="003A3926">
              <w:rPr>
                <w:rFonts w:ascii="Lato" w:hAnsi="Lato" w:cs="Arial"/>
                <w:color w:val="009999"/>
                <w:sz w:val="24"/>
                <w:szCs w:val="24"/>
              </w:rPr>
              <w:t>3.</w:t>
            </w:r>
          </w:p>
        </w:tc>
        <w:tc>
          <w:tcPr>
            <w:tcW w:w="7229" w:type="dxa"/>
            <w:vAlign w:val="center"/>
          </w:tcPr>
          <w:p w:rsidR="00433976" w:rsidRPr="003A3926" w:rsidRDefault="00433976" w:rsidP="00231F7D">
            <w:pPr>
              <w:keepLines/>
              <w:jc w:val="both"/>
              <w:cnfStyle w:val="000000100000"/>
              <w:rPr>
                <w:rFonts w:ascii="Lato" w:hAnsi="Lato" w:cs="Arial"/>
                <w:color w:val="auto"/>
                <w:sz w:val="24"/>
                <w:szCs w:val="24"/>
              </w:rPr>
            </w:pPr>
            <w:r w:rsidRPr="003A3926">
              <w:rPr>
                <w:rFonts w:ascii="Lato" w:hAnsi="Lato" w:cs="Arial"/>
                <w:color w:val="auto"/>
                <w:sz w:val="24"/>
                <w:szCs w:val="24"/>
              </w:rPr>
              <w:t>При создании по инициативе представительного органа работников комитета (комиссии) по охране труда</w:t>
            </w:r>
          </w:p>
        </w:tc>
        <w:tc>
          <w:tcPr>
            <w:tcW w:w="1978" w:type="dxa"/>
            <w:vAlign w:val="center"/>
          </w:tcPr>
          <w:p w:rsidR="00433976" w:rsidRPr="003A3926" w:rsidRDefault="00433976" w:rsidP="00E24A4D">
            <w:pPr>
              <w:keepLines/>
              <w:jc w:val="both"/>
              <w:cnfStyle w:val="000000100000"/>
              <w:rPr>
                <w:rFonts w:ascii="Lato" w:hAnsi="Lato" w:cs="Arial"/>
                <w:color w:val="auto"/>
                <w:sz w:val="24"/>
                <w:szCs w:val="24"/>
              </w:rPr>
            </w:pPr>
            <w:r w:rsidRPr="003A3926">
              <w:rPr>
                <w:rFonts w:ascii="Lato" w:hAnsi="Lato" w:cs="Arial"/>
                <w:color w:val="auto"/>
                <w:sz w:val="24"/>
                <w:szCs w:val="24"/>
              </w:rPr>
              <w:t xml:space="preserve">ст. </w:t>
            </w:r>
            <w:r>
              <w:rPr>
                <w:rFonts w:ascii="Lato" w:hAnsi="Lato" w:cs="Arial"/>
                <w:color w:val="auto"/>
                <w:sz w:val="24"/>
                <w:szCs w:val="24"/>
              </w:rPr>
              <w:t>224</w:t>
            </w:r>
            <w:r w:rsidRPr="003A3926">
              <w:rPr>
                <w:rFonts w:ascii="Lato" w:hAnsi="Lato" w:cs="Arial"/>
                <w:color w:val="auto"/>
                <w:sz w:val="24"/>
                <w:szCs w:val="24"/>
              </w:rPr>
              <w:t xml:space="preserve"> ТК РФ</w:t>
            </w:r>
          </w:p>
        </w:tc>
      </w:tr>
      <w:tr w:rsidR="00433976" w:rsidRPr="00053A01" w:rsidTr="00E24A4D">
        <w:tc>
          <w:tcPr>
            <w:cnfStyle w:val="001000000000"/>
            <w:tcW w:w="704" w:type="dxa"/>
            <w:vAlign w:val="center"/>
          </w:tcPr>
          <w:p w:rsidR="00433976" w:rsidRPr="003A3926" w:rsidRDefault="00433976" w:rsidP="00E24A4D">
            <w:pPr>
              <w:keepLines/>
              <w:jc w:val="both"/>
              <w:rPr>
                <w:rFonts w:ascii="Lato" w:hAnsi="Lato" w:cs="Arial"/>
                <w:color w:val="009999"/>
                <w:sz w:val="24"/>
                <w:szCs w:val="24"/>
              </w:rPr>
            </w:pPr>
            <w:r w:rsidRPr="003A3926">
              <w:rPr>
                <w:rFonts w:ascii="Lato" w:hAnsi="Lato" w:cs="Arial"/>
                <w:color w:val="009999"/>
                <w:sz w:val="24"/>
                <w:szCs w:val="24"/>
              </w:rPr>
              <w:t>4.</w:t>
            </w:r>
          </w:p>
        </w:tc>
        <w:tc>
          <w:tcPr>
            <w:tcW w:w="7229" w:type="dxa"/>
            <w:vAlign w:val="center"/>
          </w:tcPr>
          <w:p w:rsidR="00433976" w:rsidRPr="003A3926" w:rsidRDefault="00433976" w:rsidP="00231F7D">
            <w:pPr>
              <w:keepLines/>
              <w:jc w:val="both"/>
              <w:cnfStyle w:val="000000000000"/>
              <w:rPr>
                <w:rFonts w:ascii="Lato" w:hAnsi="Lato" w:cs="Arial"/>
                <w:color w:val="auto"/>
                <w:sz w:val="24"/>
                <w:szCs w:val="24"/>
              </w:rPr>
            </w:pPr>
            <w:r>
              <w:rPr>
                <w:rFonts w:ascii="Lato" w:hAnsi="Lato" w:cs="Arial"/>
                <w:color w:val="auto"/>
                <w:sz w:val="24"/>
                <w:szCs w:val="24"/>
              </w:rPr>
              <w:t>При выработке м</w:t>
            </w:r>
            <w:r w:rsidRPr="003A3926">
              <w:rPr>
                <w:rFonts w:ascii="Lato" w:hAnsi="Lato" w:cs="Arial"/>
                <w:color w:val="auto"/>
                <w:sz w:val="24"/>
                <w:szCs w:val="24"/>
              </w:rPr>
              <w:t>ер по защите персональных данных</w:t>
            </w:r>
          </w:p>
        </w:tc>
        <w:tc>
          <w:tcPr>
            <w:tcW w:w="1978" w:type="dxa"/>
            <w:vAlign w:val="center"/>
          </w:tcPr>
          <w:p w:rsidR="00433976" w:rsidRPr="003A3926" w:rsidRDefault="00433976" w:rsidP="00E24A4D">
            <w:pPr>
              <w:keepLines/>
              <w:jc w:val="both"/>
              <w:cnfStyle w:val="000000000000"/>
              <w:rPr>
                <w:rFonts w:ascii="Lato" w:hAnsi="Lato" w:cs="Arial"/>
                <w:color w:val="auto"/>
                <w:sz w:val="24"/>
                <w:szCs w:val="24"/>
              </w:rPr>
            </w:pPr>
            <w:r w:rsidRPr="003A3926">
              <w:rPr>
                <w:rFonts w:ascii="Lato" w:hAnsi="Lato" w:cs="Arial"/>
                <w:color w:val="auto"/>
                <w:sz w:val="24"/>
                <w:szCs w:val="24"/>
              </w:rPr>
              <w:t>п.10 ст</w:t>
            </w:r>
            <w:r>
              <w:rPr>
                <w:rFonts w:ascii="Lato" w:hAnsi="Lato" w:cs="Arial"/>
                <w:color w:val="auto"/>
                <w:sz w:val="24"/>
                <w:szCs w:val="24"/>
              </w:rPr>
              <w:t>.</w:t>
            </w:r>
            <w:r w:rsidRPr="003A3926">
              <w:rPr>
                <w:rFonts w:ascii="Lato" w:hAnsi="Lato" w:cs="Arial"/>
                <w:color w:val="auto"/>
                <w:sz w:val="24"/>
                <w:szCs w:val="24"/>
              </w:rPr>
              <w:t xml:space="preserve"> 86 ТК РФ</w:t>
            </w:r>
          </w:p>
        </w:tc>
      </w:tr>
    </w:tbl>
    <w:p w:rsidR="00433976" w:rsidRPr="003A3926" w:rsidRDefault="00433976" w:rsidP="00433976">
      <w:pPr>
        <w:autoSpaceDE w:val="0"/>
        <w:autoSpaceDN w:val="0"/>
        <w:adjustRightInd w:val="0"/>
        <w:spacing w:after="0" w:line="240" w:lineRule="auto"/>
        <w:ind w:firstLine="540"/>
        <w:jc w:val="center"/>
        <w:rPr>
          <w:rFonts w:ascii="Lato" w:hAnsi="Lato" w:cs="Arial"/>
          <w:b/>
          <w:bCs/>
          <w:i/>
          <w:iCs/>
          <w:color w:val="009999"/>
          <w:sz w:val="28"/>
          <w:szCs w:val="28"/>
        </w:rPr>
      </w:pPr>
    </w:p>
    <w:p w:rsidR="00433976" w:rsidRDefault="00433976" w:rsidP="00433976">
      <w:pPr>
        <w:autoSpaceDE w:val="0"/>
        <w:autoSpaceDN w:val="0"/>
        <w:adjustRightInd w:val="0"/>
        <w:spacing w:after="0" w:line="240" w:lineRule="auto"/>
        <w:ind w:firstLine="540"/>
        <w:jc w:val="center"/>
        <w:rPr>
          <w:rFonts w:ascii="Lato" w:hAnsi="Lato" w:cs="Arial"/>
          <w:b/>
          <w:bCs/>
          <w:i/>
          <w:iCs/>
          <w:color w:val="009999"/>
          <w:sz w:val="28"/>
          <w:szCs w:val="28"/>
        </w:rPr>
      </w:pPr>
    </w:p>
    <w:p w:rsidR="00231F7D" w:rsidRPr="003A3926" w:rsidRDefault="00231F7D" w:rsidP="00433976">
      <w:pPr>
        <w:autoSpaceDE w:val="0"/>
        <w:autoSpaceDN w:val="0"/>
        <w:adjustRightInd w:val="0"/>
        <w:spacing w:after="0" w:line="240" w:lineRule="auto"/>
        <w:ind w:firstLine="540"/>
        <w:jc w:val="center"/>
        <w:rPr>
          <w:rFonts w:ascii="Lato" w:hAnsi="Lato" w:cs="Arial"/>
          <w:b/>
          <w:bCs/>
          <w:i/>
          <w:iCs/>
          <w:color w:val="009999"/>
          <w:sz w:val="28"/>
          <w:szCs w:val="28"/>
        </w:rPr>
      </w:pPr>
    </w:p>
    <w:p w:rsidR="00433976" w:rsidRPr="00053A01" w:rsidRDefault="00433976" w:rsidP="00433976">
      <w:pPr>
        <w:autoSpaceDE w:val="0"/>
        <w:autoSpaceDN w:val="0"/>
        <w:adjustRightInd w:val="0"/>
        <w:spacing w:after="0" w:line="240" w:lineRule="auto"/>
        <w:ind w:firstLine="540"/>
        <w:jc w:val="center"/>
        <w:rPr>
          <w:rFonts w:ascii="Lato" w:hAnsi="Lato" w:cs="Arial"/>
          <w:b/>
          <w:bCs/>
          <w:i/>
          <w:iCs/>
          <w:color w:val="009999"/>
          <w:sz w:val="28"/>
          <w:szCs w:val="28"/>
        </w:rPr>
      </w:pPr>
      <w:r w:rsidRPr="00053A01">
        <w:rPr>
          <w:rFonts w:ascii="Lato" w:hAnsi="Lato" w:cs="Arial"/>
          <w:b/>
          <w:bCs/>
          <w:i/>
          <w:iCs/>
          <w:color w:val="009999"/>
          <w:sz w:val="28"/>
          <w:szCs w:val="28"/>
          <w:lang w:val="en-US"/>
        </w:rPr>
        <w:t>II</w:t>
      </w:r>
      <w:r w:rsidRPr="00053A01">
        <w:rPr>
          <w:rFonts w:ascii="Lato" w:hAnsi="Lato" w:cs="Arial"/>
          <w:b/>
          <w:bCs/>
          <w:i/>
          <w:iCs/>
          <w:color w:val="009999"/>
          <w:sz w:val="28"/>
          <w:szCs w:val="28"/>
        </w:rPr>
        <w:t xml:space="preserve">. </w:t>
      </w:r>
      <w:bookmarkStart w:id="2" w:name="_Hlk113619176"/>
      <w:r w:rsidRPr="00053A01">
        <w:rPr>
          <w:rFonts w:ascii="Lato" w:hAnsi="Lato" w:cs="Arial"/>
          <w:b/>
          <w:bCs/>
          <w:i/>
          <w:iCs/>
          <w:color w:val="009999"/>
          <w:sz w:val="28"/>
          <w:szCs w:val="28"/>
        </w:rPr>
        <w:t>Порядок учета мнения выборного органа первичной профсоюзной организации при принятии локальных нормативных актов, содержащих нормы трудового права</w:t>
      </w:r>
      <w:bookmarkEnd w:id="2"/>
    </w:p>
    <w:p w:rsidR="00433976" w:rsidRPr="00053A01" w:rsidRDefault="00433976" w:rsidP="00433976">
      <w:pPr>
        <w:autoSpaceDE w:val="0"/>
        <w:autoSpaceDN w:val="0"/>
        <w:adjustRightInd w:val="0"/>
        <w:spacing w:after="0" w:line="240" w:lineRule="auto"/>
        <w:ind w:firstLine="540"/>
        <w:jc w:val="both"/>
        <w:rPr>
          <w:rFonts w:ascii="Lato" w:hAnsi="Lato"/>
          <w:sz w:val="28"/>
          <w:szCs w:val="28"/>
        </w:rPr>
      </w:pPr>
    </w:p>
    <w:p w:rsidR="00433976" w:rsidRDefault="00433976" w:rsidP="00433976">
      <w:pPr>
        <w:autoSpaceDE w:val="0"/>
        <w:autoSpaceDN w:val="0"/>
        <w:adjustRightInd w:val="0"/>
        <w:spacing w:after="0" w:line="240" w:lineRule="auto"/>
        <w:ind w:firstLine="540"/>
        <w:jc w:val="both"/>
        <w:rPr>
          <w:rFonts w:ascii="Lato" w:hAnsi="Lato" w:cs="Arial"/>
          <w:sz w:val="28"/>
          <w:szCs w:val="28"/>
        </w:rPr>
      </w:pPr>
      <w:r w:rsidRPr="00053A01">
        <w:rPr>
          <w:rFonts w:ascii="Lato" w:hAnsi="Lato" w:cs="Arial"/>
          <w:sz w:val="28"/>
          <w:szCs w:val="28"/>
        </w:rPr>
        <w:t>В соответствии с</w:t>
      </w:r>
      <w:r>
        <w:rPr>
          <w:rFonts w:ascii="Lato" w:hAnsi="Lato" w:cs="Arial"/>
          <w:sz w:val="28"/>
          <w:szCs w:val="28"/>
        </w:rPr>
        <w:t xml:space="preserve"> частью 1 </w:t>
      </w:r>
      <w:r w:rsidRPr="00053A01">
        <w:rPr>
          <w:rFonts w:ascii="Lato" w:hAnsi="Lato" w:cs="Arial"/>
          <w:sz w:val="28"/>
          <w:szCs w:val="28"/>
        </w:rPr>
        <w:t>стать</w:t>
      </w:r>
      <w:r>
        <w:rPr>
          <w:rFonts w:ascii="Lato" w:hAnsi="Lato" w:cs="Arial"/>
          <w:sz w:val="28"/>
          <w:szCs w:val="28"/>
        </w:rPr>
        <w:t>и</w:t>
      </w:r>
      <w:r w:rsidRPr="00053A01">
        <w:rPr>
          <w:rFonts w:ascii="Lato" w:hAnsi="Lato" w:cs="Arial"/>
          <w:sz w:val="28"/>
          <w:szCs w:val="28"/>
        </w:rPr>
        <w:t xml:space="preserve"> 372 Трудового кодекса РФ, работодатель должен направить проект принимаемого локального нормативного акта</w:t>
      </w:r>
      <w:r w:rsidRPr="00365ADB">
        <w:rPr>
          <w:rFonts w:ascii="Lato" w:hAnsi="Lato" w:cs="Arial"/>
          <w:sz w:val="28"/>
          <w:szCs w:val="28"/>
        </w:rPr>
        <w:t>и обоснование по нему</w:t>
      </w:r>
      <w:r w:rsidRPr="00053A01">
        <w:rPr>
          <w:rFonts w:ascii="Lato" w:hAnsi="Lato" w:cs="Arial"/>
          <w:sz w:val="28"/>
          <w:szCs w:val="28"/>
        </w:rPr>
        <w:t xml:space="preserve"> в выборный орган первичной профсоюзной организации</w:t>
      </w:r>
      <w:r>
        <w:rPr>
          <w:rFonts w:ascii="Lato" w:hAnsi="Lato" w:cs="Arial"/>
          <w:sz w:val="28"/>
          <w:szCs w:val="28"/>
        </w:rPr>
        <w:t xml:space="preserve">, представляющей интересы всех или большинства работников. </w:t>
      </w:r>
    </w:p>
    <w:p w:rsidR="00433976" w:rsidRDefault="00433976" w:rsidP="00433976">
      <w:pPr>
        <w:autoSpaceDE w:val="0"/>
        <w:autoSpaceDN w:val="0"/>
        <w:adjustRightInd w:val="0"/>
        <w:spacing w:after="0" w:line="240" w:lineRule="auto"/>
        <w:ind w:firstLine="540"/>
        <w:jc w:val="both"/>
        <w:rPr>
          <w:rFonts w:ascii="Lato" w:hAnsi="Lato" w:cs="Arial"/>
          <w:sz w:val="28"/>
          <w:szCs w:val="28"/>
        </w:rPr>
      </w:pPr>
    </w:p>
    <w:p w:rsidR="00433976" w:rsidRPr="00280769" w:rsidRDefault="00433976" w:rsidP="00433976">
      <w:pPr>
        <w:autoSpaceDE w:val="0"/>
        <w:autoSpaceDN w:val="0"/>
        <w:adjustRightInd w:val="0"/>
        <w:spacing w:after="0" w:line="240" w:lineRule="auto"/>
        <w:ind w:firstLine="540"/>
        <w:jc w:val="both"/>
        <w:rPr>
          <w:rFonts w:ascii="Lato" w:hAnsi="Lato" w:cs="Arial"/>
          <w:color w:val="009999"/>
          <w:sz w:val="28"/>
          <w:szCs w:val="28"/>
        </w:rPr>
      </w:pPr>
      <w:r w:rsidRPr="00280769">
        <w:rPr>
          <w:rFonts w:ascii="Lato" w:hAnsi="Lato" w:cs="Arial"/>
          <w:color w:val="009999"/>
          <w:sz w:val="28"/>
          <w:szCs w:val="28"/>
        </w:rPr>
        <w:t>Данная формулировка позволяет первичной профсоюзной</w:t>
      </w:r>
    </w:p>
    <w:p w:rsidR="00433976" w:rsidRPr="00280769" w:rsidRDefault="00987456" w:rsidP="00433976">
      <w:pPr>
        <w:autoSpaceDE w:val="0"/>
        <w:autoSpaceDN w:val="0"/>
        <w:adjustRightInd w:val="0"/>
        <w:spacing w:after="0" w:line="240" w:lineRule="auto"/>
        <w:ind w:firstLine="540"/>
        <w:jc w:val="both"/>
        <w:rPr>
          <w:rFonts w:ascii="Lato" w:hAnsi="Lato" w:cs="Arial"/>
          <w:color w:val="009999"/>
          <w:sz w:val="28"/>
          <w:szCs w:val="28"/>
        </w:rPr>
      </w:pPr>
      <w:r>
        <w:rPr>
          <w:rFonts w:ascii="Lato" w:hAnsi="Lato" w:cs="Arial"/>
          <w:noProof/>
          <w:color w:val="009999"/>
          <w:sz w:val="28"/>
          <w:szCs w:val="28"/>
          <w:lang w:eastAsia="ru-RU"/>
        </w:rPr>
        <w:drawing>
          <wp:anchor distT="0" distB="0" distL="114300" distR="114300" simplePos="0" relativeHeight="251692032" behindDoc="0" locked="0" layoutInCell="1" allowOverlap="1">
            <wp:simplePos x="0" y="0"/>
            <wp:positionH relativeFrom="margin">
              <wp:posOffset>-281305</wp:posOffset>
            </wp:positionH>
            <wp:positionV relativeFrom="paragraph">
              <wp:posOffset>140970</wp:posOffset>
            </wp:positionV>
            <wp:extent cx="662940" cy="600075"/>
            <wp:effectExtent l="19050" t="0" r="3810" b="0"/>
            <wp:wrapNone/>
            <wp:docPr id="1" name="Рисунок 1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0775EAB-F94A-B1CD-35D2-EE159C678C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0775EAB-F94A-B1CD-35D2-EE159C678C76}"/>
                        </a:ext>
                      </a:extLst>
                    </pic:cNvPr>
                    <pic:cNvPicPr>
                      <a:picLocks noChangeAspect="1"/>
                    </pic:cNvPicPr>
                  </pic:nvPicPr>
                  <pic:blipFill>
                    <a:blip r:embed="rId7"/>
                    <a:stretch>
                      <a:fillRect/>
                    </a:stretch>
                  </pic:blipFill>
                  <pic:spPr>
                    <a:xfrm>
                      <a:off x="0" y="0"/>
                      <a:ext cx="662940" cy="600075"/>
                    </a:xfrm>
                    <a:prstGeom prst="rect">
                      <a:avLst/>
                    </a:prstGeom>
                  </pic:spPr>
                </pic:pic>
              </a:graphicData>
            </a:graphic>
          </wp:anchor>
        </w:drawing>
      </w:r>
      <w:r w:rsidR="00433976" w:rsidRPr="00280769">
        <w:rPr>
          <w:rFonts w:ascii="Lato" w:hAnsi="Lato" w:cs="Arial"/>
          <w:color w:val="009999"/>
          <w:sz w:val="28"/>
          <w:szCs w:val="28"/>
        </w:rPr>
        <w:t xml:space="preserve">         организации, объединяющей более половины работников (более</w:t>
      </w:r>
    </w:p>
    <w:p w:rsidR="00433976" w:rsidRPr="00280769" w:rsidRDefault="00433976" w:rsidP="00433976">
      <w:pPr>
        <w:autoSpaceDE w:val="0"/>
        <w:autoSpaceDN w:val="0"/>
        <w:adjustRightInd w:val="0"/>
        <w:spacing w:after="0" w:line="240" w:lineRule="auto"/>
        <w:ind w:firstLine="540"/>
        <w:jc w:val="both"/>
        <w:rPr>
          <w:rFonts w:ascii="Lato" w:hAnsi="Lato" w:cs="Arial"/>
          <w:color w:val="009999"/>
          <w:sz w:val="28"/>
          <w:szCs w:val="28"/>
        </w:rPr>
      </w:pPr>
      <w:r w:rsidRPr="00280769">
        <w:rPr>
          <w:rFonts w:ascii="Lato" w:hAnsi="Lato" w:cs="Arial"/>
          <w:color w:val="009999"/>
          <w:sz w:val="28"/>
          <w:szCs w:val="28"/>
        </w:rPr>
        <w:t xml:space="preserve">         50% охвата) выступать единственным полномочным     </w:t>
      </w:r>
    </w:p>
    <w:p w:rsidR="00433976" w:rsidRPr="00280769" w:rsidRDefault="00433976" w:rsidP="00433976">
      <w:pPr>
        <w:autoSpaceDE w:val="0"/>
        <w:autoSpaceDN w:val="0"/>
        <w:adjustRightInd w:val="0"/>
        <w:spacing w:after="0" w:line="240" w:lineRule="auto"/>
        <w:ind w:firstLine="540"/>
        <w:jc w:val="both"/>
        <w:rPr>
          <w:rFonts w:ascii="Lato" w:hAnsi="Lato" w:cs="Arial"/>
          <w:color w:val="009999"/>
          <w:sz w:val="28"/>
          <w:szCs w:val="28"/>
        </w:rPr>
      </w:pPr>
      <w:r w:rsidRPr="00280769">
        <w:rPr>
          <w:rFonts w:ascii="Lato" w:hAnsi="Lato" w:cs="Arial"/>
          <w:color w:val="009999"/>
          <w:sz w:val="28"/>
          <w:szCs w:val="28"/>
        </w:rPr>
        <w:t xml:space="preserve">         представителем работников при рассмотрении вопросов,   </w:t>
      </w:r>
    </w:p>
    <w:p w:rsidR="00433976" w:rsidRPr="00280769" w:rsidRDefault="00433976" w:rsidP="00433976">
      <w:pPr>
        <w:autoSpaceDE w:val="0"/>
        <w:autoSpaceDN w:val="0"/>
        <w:adjustRightInd w:val="0"/>
        <w:spacing w:after="0" w:line="240" w:lineRule="auto"/>
        <w:ind w:firstLine="540"/>
        <w:jc w:val="both"/>
        <w:rPr>
          <w:rFonts w:ascii="Lato" w:hAnsi="Lato" w:cs="Arial"/>
          <w:color w:val="009999"/>
          <w:sz w:val="28"/>
          <w:szCs w:val="28"/>
        </w:rPr>
      </w:pPr>
      <w:r w:rsidRPr="00280769">
        <w:rPr>
          <w:rFonts w:ascii="Lato" w:hAnsi="Lato" w:cs="Arial"/>
          <w:color w:val="009999"/>
          <w:sz w:val="28"/>
          <w:szCs w:val="28"/>
        </w:rPr>
        <w:t xml:space="preserve">         связанных с трудовыми отношениями. </w:t>
      </w:r>
    </w:p>
    <w:p w:rsidR="00433976" w:rsidRDefault="00433976" w:rsidP="00433976">
      <w:pPr>
        <w:autoSpaceDE w:val="0"/>
        <w:autoSpaceDN w:val="0"/>
        <w:adjustRightInd w:val="0"/>
        <w:spacing w:after="0" w:line="240" w:lineRule="auto"/>
        <w:ind w:firstLine="540"/>
        <w:jc w:val="both"/>
        <w:rPr>
          <w:rFonts w:ascii="Lato" w:hAnsi="Lato" w:cs="Arial"/>
          <w:sz w:val="28"/>
          <w:szCs w:val="28"/>
        </w:rPr>
      </w:pPr>
    </w:p>
    <w:p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r>
        <w:rPr>
          <w:rFonts w:ascii="Lato" w:hAnsi="Lato" w:cs="Arial"/>
          <w:sz w:val="28"/>
          <w:szCs w:val="28"/>
        </w:rPr>
        <w:tab/>
        <w:t xml:space="preserve">При выявлении в </w:t>
      </w:r>
      <w:r w:rsidRPr="00365ADB">
        <w:rPr>
          <w:rFonts w:ascii="Lato" w:hAnsi="Lato" w:cs="Arial"/>
          <w:sz w:val="28"/>
          <w:szCs w:val="28"/>
        </w:rPr>
        <w:t>локальных нормативных акт</w:t>
      </w:r>
      <w:r>
        <w:rPr>
          <w:rFonts w:ascii="Lato" w:hAnsi="Lato" w:cs="Arial"/>
          <w:sz w:val="28"/>
          <w:szCs w:val="28"/>
        </w:rPr>
        <w:t>ах норм</w:t>
      </w:r>
      <w:r w:rsidRPr="00365ADB">
        <w:rPr>
          <w:rFonts w:ascii="Lato" w:hAnsi="Lato" w:cs="Arial"/>
          <w:sz w:val="28"/>
          <w:szCs w:val="28"/>
        </w:rPr>
        <w:t>, ухудшающи</w:t>
      </w:r>
      <w:r>
        <w:rPr>
          <w:rFonts w:ascii="Lato" w:hAnsi="Lato" w:cs="Arial"/>
          <w:sz w:val="28"/>
          <w:szCs w:val="28"/>
        </w:rPr>
        <w:t xml:space="preserve">х </w:t>
      </w:r>
      <w:r w:rsidRPr="00365ADB">
        <w:rPr>
          <w:rFonts w:ascii="Lato" w:hAnsi="Lato" w:cs="Arial"/>
          <w:sz w:val="28"/>
          <w:szCs w:val="28"/>
        </w:rPr>
        <w:t xml:space="preserve">положение работников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соглашениями, а также локальные нормативные акты, принятые без соблюдения установленного статьей 372 </w:t>
      </w:r>
      <w:r>
        <w:rPr>
          <w:rFonts w:ascii="Lato" w:hAnsi="Lato" w:cs="Arial"/>
          <w:sz w:val="28"/>
          <w:szCs w:val="28"/>
        </w:rPr>
        <w:t xml:space="preserve">Трудового кодекса Российской Федерации </w:t>
      </w:r>
      <w:r w:rsidRPr="00365ADB">
        <w:rPr>
          <w:rFonts w:ascii="Lato" w:hAnsi="Lato" w:cs="Arial"/>
          <w:sz w:val="28"/>
          <w:szCs w:val="28"/>
        </w:rPr>
        <w:t xml:space="preserve">порядка учета мнения представительного органа работников, </w:t>
      </w:r>
      <w:r w:rsidRPr="00E213D2">
        <w:rPr>
          <w:rFonts w:ascii="Lato" w:hAnsi="Lato" w:cs="Arial"/>
          <w:b/>
          <w:bCs/>
          <w:sz w:val="28"/>
          <w:szCs w:val="28"/>
          <w:u w:val="single"/>
        </w:rPr>
        <w:t>нормы не подлежат применению</w:t>
      </w:r>
      <w:r w:rsidRPr="00365ADB">
        <w:rPr>
          <w:rFonts w:ascii="Lato" w:hAnsi="Lato" w:cs="Arial"/>
          <w:sz w:val="28"/>
          <w:szCs w:val="28"/>
        </w:rPr>
        <w:t>.</w:t>
      </w:r>
    </w:p>
    <w:p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r w:rsidRPr="00053A01">
        <w:rPr>
          <w:rFonts w:ascii="Lato" w:hAnsi="Lato" w:cs="Arial"/>
          <w:sz w:val="28"/>
          <w:szCs w:val="28"/>
        </w:rPr>
        <w:t>Обращение должно быть зарегистрировано работодателем с указанием исходящего номера и даты. Профсоюзный комитет должен также</w:t>
      </w:r>
      <w:r>
        <w:rPr>
          <w:rFonts w:ascii="Lato" w:hAnsi="Lato" w:cs="Arial"/>
          <w:sz w:val="28"/>
          <w:szCs w:val="28"/>
        </w:rPr>
        <w:t>,</w:t>
      </w:r>
      <w:r w:rsidRPr="00053A01">
        <w:rPr>
          <w:rFonts w:ascii="Lato" w:hAnsi="Lato" w:cs="Arial"/>
          <w:sz w:val="28"/>
          <w:szCs w:val="28"/>
        </w:rPr>
        <w:t xml:space="preserve"> присвоить документу входящий номер и указать дату поступления. </w:t>
      </w:r>
    </w:p>
    <w:p w:rsidR="00433976" w:rsidRPr="00053A01" w:rsidRDefault="00433976" w:rsidP="00433976">
      <w:pPr>
        <w:autoSpaceDE w:val="0"/>
        <w:autoSpaceDN w:val="0"/>
        <w:adjustRightInd w:val="0"/>
        <w:spacing w:after="0" w:line="240" w:lineRule="auto"/>
        <w:jc w:val="both"/>
        <w:rPr>
          <w:rFonts w:ascii="Lato" w:hAnsi="Lato" w:cs="Arial"/>
          <w:sz w:val="28"/>
          <w:szCs w:val="28"/>
        </w:rPr>
      </w:pPr>
    </w:p>
    <w:tbl>
      <w:tblPr>
        <w:tblStyle w:val="-151"/>
        <w:tblW w:w="0" w:type="auto"/>
        <w:tblLook w:val="04A0"/>
      </w:tblPr>
      <w:tblGrid>
        <w:gridCol w:w="9911"/>
      </w:tblGrid>
      <w:tr w:rsidR="00433976" w:rsidRPr="00053A01" w:rsidTr="00E24A4D">
        <w:trPr>
          <w:cnfStyle w:val="100000000000"/>
        </w:trPr>
        <w:tc>
          <w:tcPr>
            <w:cnfStyle w:val="001000000000"/>
            <w:tcW w:w="9911" w:type="dxa"/>
          </w:tcPr>
          <w:p w:rsidR="00433976" w:rsidRPr="00B026B4" w:rsidRDefault="00433976" w:rsidP="00E24A4D">
            <w:pPr>
              <w:autoSpaceDE w:val="0"/>
              <w:autoSpaceDN w:val="0"/>
              <w:adjustRightInd w:val="0"/>
              <w:jc w:val="center"/>
              <w:rPr>
                <w:rFonts w:ascii="Lato" w:hAnsi="Lato" w:cs="Arial"/>
                <w:b w:val="0"/>
                <w:bCs w:val="0"/>
                <w:sz w:val="24"/>
                <w:szCs w:val="24"/>
              </w:rPr>
            </w:pPr>
            <w:bookmarkStart w:id="3" w:name="_Hlk115083703"/>
            <w:r w:rsidRPr="00B026B4">
              <w:rPr>
                <w:rFonts w:ascii="Lato" w:hAnsi="Lato" w:cs="Arial"/>
                <w:b w:val="0"/>
                <w:bCs w:val="0"/>
                <w:sz w:val="24"/>
                <w:szCs w:val="24"/>
              </w:rPr>
              <w:lastRenderedPageBreak/>
              <w:t xml:space="preserve">Примерный образец  </w:t>
            </w:r>
          </w:p>
          <w:p w:rsidR="00433976" w:rsidRPr="00B026B4" w:rsidRDefault="00433976" w:rsidP="00E24A4D">
            <w:pPr>
              <w:autoSpaceDE w:val="0"/>
              <w:autoSpaceDN w:val="0"/>
              <w:adjustRightInd w:val="0"/>
              <w:jc w:val="both"/>
              <w:rPr>
                <w:rFonts w:ascii="Lato" w:hAnsi="Lato" w:cs="Arial"/>
                <w:b w:val="0"/>
                <w:bCs w:val="0"/>
                <w:sz w:val="24"/>
                <w:szCs w:val="24"/>
              </w:rPr>
            </w:pPr>
            <w:r w:rsidRPr="00B026B4">
              <w:rPr>
                <w:rFonts w:ascii="Lato" w:hAnsi="Lato" w:cs="Arial"/>
                <w:b w:val="0"/>
                <w:bCs w:val="0"/>
                <w:sz w:val="24"/>
                <w:szCs w:val="24"/>
              </w:rPr>
              <w:t xml:space="preserve">      05.12.20</w:t>
            </w:r>
            <w:r>
              <w:rPr>
                <w:rFonts w:ascii="Lato" w:hAnsi="Lato" w:cs="Arial"/>
                <w:b w:val="0"/>
                <w:bCs w:val="0"/>
                <w:sz w:val="24"/>
                <w:szCs w:val="24"/>
              </w:rPr>
              <w:t>22</w:t>
            </w:r>
            <w:r w:rsidRPr="00B026B4">
              <w:rPr>
                <w:rFonts w:ascii="Lato" w:hAnsi="Lato" w:cs="Arial"/>
                <w:b w:val="0"/>
                <w:bCs w:val="0"/>
                <w:sz w:val="24"/>
                <w:szCs w:val="24"/>
              </w:rPr>
              <w:t xml:space="preserve"> г.  исх. № ______                                               </w:t>
            </w:r>
            <w:r w:rsidR="00231F7D" w:rsidRPr="00B026B4">
              <w:rPr>
                <w:rFonts w:ascii="Lato" w:hAnsi="Lato" w:cs="Arial"/>
                <w:b w:val="0"/>
                <w:bCs w:val="0"/>
                <w:sz w:val="24"/>
                <w:szCs w:val="24"/>
              </w:rPr>
              <w:t>в Профсоюзный</w:t>
            </w:r>
            <w:r w:rsidRPr="00B026B4">
              <w:rPr>
                <w:rFonts w:ascii="Lato" w:hAnsi="Lato" w:cs="Arial"/>
                <w:b w:val="0"/>
                <w:bCs w:val="0"/>
                <w:sz w:val="24"/>
                <w:szCs w:val="24"/>
              </w:rPr>
              <w:t xml:space="preserve"> комитет </w:t>
            </w:r>
          </w:p>
          <w:p w:rsidR="00433976" w:rsidRPr="00B026B4" w:rsidRDefault="00433976" w:rsidP="00E24A4D">
            <w:pPr>
              <w:autoSpaceDE w:val="0"/>
              <w:autoSpaceDN w:val="0"/>
              <w:adjustRightInd w:val="0"/>
              <w:jc w:val="both"/>
              <w:rPr>
                <w:rFonts w:ascii="Lato" w:hAnsi="Lato" w:cs="Arial"/>
                <w:b w:val="0"/>
                <w:bCs w:val="0"/>
                <w:sz w:val="24"/>
                <w:szCs w:val="24"/>
              </w:rPr>
            </w:pPr>
            <w:r>
              <w:rPr>
                <w:rFonts w:ascii="Lato" w:hAnsi="Lato" w:cs="Arial"/>
                <w:b w:val="0"/>
                <w:bCs w:val="0"/>
                <w:sz w:val="24"/>
                <w:szCs w:val="24"/>
              </w:rPr>
              <w:t xml:space="preserve">  ППО </w:t>
            </w:r>
            <w:r w:rsidRPr="00B026B4">
              <w:rPr>
                <w:rFonts w:ascii="Lato" w:hAnsi="Lato" w:cs="Arial"/>
                <w:b w:val="0"/>
                <w:bCs w:val="0"/>
                <w:sz w:val="24"/>
                <w:szCs w:val="24"/>
              </w:rPr>
              <w:t>ГБУЗ «***»</w:t>
            </w:r>
          </w:p>
          <w:p w:rsidR="00433976" w:rsidRPr="00B026B4" w:rsidRDefault="00433976" w:rsidP="00231F7D">
            <w:pPr>
              <w:autoSpaceDE w:val="0"/>
              <w:autoSpaceDN w:val="0"/>
              <w:adjustRightInd w:val="0"/>
              <w:jc w:val="center"/>
              <w:rPr>
                <w:rFonts w:ascii="Lato" w:hAnsi="Lato" w:cs="Arial"/>
                <w:sz w:val="24"/>
                <w:szCs w:val="24"/>
              </w:rPr>
            </w:pPr>
            <w:r w:rsidRPr="00B026B4">
              <w:rPr>
                <w:rFonts w:ascii="Lato" w:hAnsi="Lato" w:cs="Arial"/>
                <w:sz w:val="24"/>
                <w:szCs w:val="24"/>
              </w:rPr>
              <w:t>ОБРАЩЕНИЕ</w:t>
            </w:r>
          </w:p>
          <w:p w:rsidR="00433976" w:rsidRPr="00B026B4" w:rsidRDefault="00433976" w:rsidP="00E24A4D">
            <w:pPr>
              <w:autoSpaceDE w:val="0"/>
              <w:autoSpaceDN w:val="0"/>
              <w:adjustRightInd w:val="0"/>
              <w:jc w:val="center"/>
              <w:rPr>
                <w:rFonts w:ascii="Lato" w:hAnsi="Lato" w:cs="Arial"/>
                <w:sz w:val="24"/>
                <w:szCs w:val="24"/>
              </w:rPr>
            </w:pPr>
            <w:r w:rsidRPr="00B026B4">
              <w:rPr>
                <w:rFonts w:ascii="Lato" w:hAnsi="Lato" w:cs="Arial"/>
                <w:sz w:val="24"/>
                <w:szCs w:val="24"/>
              </w:rPr>
              <w:t>о даче мотивированного мнения выборного профсоюзного органа</w:t>
            </w:r>
          </w:p>
          <w:bookmarkEnd w:id="3"/>
          <w:p w:rsidR="00433976" w:rsidRPr="00B026B4" w:rsidRDefault="00433976" w:rsidP="00E24A4D">
            <w:pPr>
              <w:autoSpaceDE w:val="0"/>
              <w:autoSpaceDN w:val="0"/>
              <w:adjustRightInd w:val="0"/>
              <w:jc w:val="center"/>
              <w:rPr>
                <w:rFonts w:ascii="Lato" w:hAnsi="Lato" w:cs="Arial"/>
                <w:sz w:val="24"/>
                <w:szCs w:val="24"/>
              </w:rPr>
            </w:pPr>
            <w:r w:rsidRPr="00B026B4">
              <w:rPr>
                <w:rFonts w:ascii="Lato" w:hAnsi="Lato" w:cs="Arial"/>
                <w:sz w:val="24"/>
                <w:szCs w:val="24"/>
              </w:rPr>
              <w:t xml:space="preserve"> в соответствии со статьей 372 Трудового кодекса РФ</w:t>
            </w:r>
          </w:p>
          <w:p w:rsidR="00433976" w:rsidRPr="00B026B4" w:rsidRDefault="00433976" w:rsidP="00E24A4D">
            <w:pPr>
              <w:autoSpaceDE w:val="0"/>
              <w:autoSpaceDN w:val="0"/>
              <w:adjustRightInd w:val="0"/>
              <w:jc w:val="both"/>
              <w:rPr>
                <w:rFonts w:ascii="Lato" w:hAnsi="Lato" w:cs="Arial"/>
                <w:b w:val="0"/>
                <w:bCs w:val="0"/>
                <w:sz w:val="24"/>
                <w:szCs w:val="24"/>
              </w:rPr>
            </w:pPr>
            <w:r w:rsidRPr="00B026B4">
              <w:rPr>
                <w:rFonts w:ascii="Lato" w:hAnsi="Lato" w:cs="Arial"/>
                <w:b w:val="0"/>
                <w:bCs w:val="0"/>
                <w:sz w:val="24"/>
                <w:szCs w:val="24"/>
              </w:rPr>
              <w:t xml:space="preserve">В соответствии со ст. 123 Трудового кодекса РФ ГБУЗ «***», в лице </w:t>
            </w:r>
            <w:r w:rsidRPr="00B026B4">
              <w:rPr>
                <w:rFonts w:ascii="Lato" w:hAnsi="Lato" w:cs="Arial"/>
                <w:b w:val="0"/>
                <w:bCs w:val="0"/>
                <w:sz w:val="24"/>
                <w:szCs w:val="24"/>
                <w:u w:val="single"/>
              </w:rPr>
              <w:t>должность, ФИО</w:t>
            </w:r>
            <w:r w:rsidRPr="00B026B4">
              <w:rPr>
                <w:rFonts w:ascii="Lato" w:hAnsi="Lato" w:cs="Arial"/>
                <w:b w:val="0"/>
                <w:bCs w:val="0"/>
                <w:sz w:val="24"/>
                <w:szCs w:val="24"/>
              </w:rPr>
              <w:t xml:space="preserve"> направляет проект графика отпусков работников ГБУЗ «***» на 2022 год. Прошу в течение пяти дней направить в письменной форме ваше мотивированное мнение по данному проекту локального нормативного акта. </w:t>
            </w:r>
          </w:p>
          <w:p w:rsidR="00433976" w:rsidRPr="00B026B4" w:rsidRDefault="00433976" w:rsidP="00E24A4D">
            <w:pPr>
              <w:autoSpaceDE w:val="0"/>
              <w:autoSpaceDN w:val="0"/>
              <w:adjustRightInd w:val="0"/>
              <w:jc w:val="both"/>
              <w:rPr>
                <w:rFonts w:ascii="Lato" w:hAnsi="Lato" w:cs="Arial"/>
                <w:b w:val="0"/>
                <w:bCs w:val="0"/>
                <w:sz w:val="24"/>
                <w:szCs w:val="24"/>
              </w:rPr>
            </w:pPr>
            <w:r w:rsidRPr="00B026B4">
              <w:rPr>
                <w:rFonts w:ascii="Lato" w:hAnsi="Lato" w:cs="Arial"/>
                <w:b w:val="0"/>
                <w:bCs w:val="0"/>
                <w:sz w:val="24"/>
                <w:szCs w:val="24"/>
              </w:rPr>
              <w:t>Приложение на _____листах.</w:t>
            </w:r>
          </w:p>
          <w:p w:rsidR="00433976" w:rsidRPr="00B026B4" w:rsidRDefault="00433976" w:rsidP="00E24A4D">
            <w:pPr>
              <w:autoSpaceDE w:val="0"/>
              <w:autoSpaceDN w:val="0"/>
              <w:adjustRightInd w:val="0"/>
              <w:jc w:val="both"/>
              <w:rPr>
                <w:rFonts w:ascii="Lato" w:hAnsi="Lato" w:cs="Arial"/>
                <w:b w:val="0"/>
                <w:bCs w:val="0"/>
                <w:sz w:val="24"/>
                <w:szCs w:val="24"/>
              </w:rPr>
            </w:pPr>
            <w:r w:rsidRPr="00B026B4">
              <w:rPr>
                <w:rFonts w:ascii="Lato" w:hAnsi="Lato" w:cs="Arial"/>
                <w:b w:val="0"/>
                <w:bCs w:val="0"/>
                <w:sz w:val="24"/>
                <w:szCs w:val="24"/>
              </w:rPr>
              <w:t>____________________         ________________ (Расшифровка подписи)</w:t>
            </w:r>
          </w:p>
          <w:p w:rsidR="00433976" w:rsidRPr="00053A01" w:rsidRDefault="00433976" w:rsidP="00231F7D">
            <w:pPr>
              <w:autoSpaceDE w:val="0"/>
              <w:autoSpaceDN w:val="0"/>
              <w:adjustRightInd w:val="0"/>
              <w:jc w:val="both"/>
              <w:rPr>
                <w:rFonts w:ascii="Lato" w:hAnsi="Lato" w:cs="Arial"/>
                <w:sz w:val="28"/>
                <w:szCs w:val="28"/>
              </w:rPr>
            </w:pPr>
            <w:r w:rsidRPr="00B026B4">
              <w:rPr>
                <w:rFonts w:ascii="Lato" w:hAnsi="Lato" w:cs="Arial"/>
                <w:b w:val="0"/>
                <w:bCs w:val="0"/>
                <w:sz w:val="24"/>
                <w:szCs w:val="24"/>
              </w:rPr>
              <w:t xml:space="preserve">       (должность)                     (подпись)</w:t>
            </w:r>
          </w:p>
        </w:tc>
      </w:tr>
    </w:tbl>
    <w:p w:rsidR="00433976" w:rsidRPr="00053A01" w:rsidRDefault="00433976" w:rsidP="00433976">
      <w:pPr>
        <w:autoSpaceDE w:val="0"/>
        <w:autoSpaceDN w:val="0"/>
        <w:adjustRightInd w:val="0"/>
        <w:spacing w:after="0" w:line="240" w:lineRule="auto"/>
        <w:ind w:left="1134" w:firstLine="540"/>
        <w:jc w:val="both"/>
        <w:rPr>
          <w:rFonts w:ascii="Lato" w:hAnsi="Lato" w:cs="Arial"/>
          <w:sz w:val="28"/>
          <w:szCs w:val="28"/>
        </w:rPr>
      </w:pPr>
      <w:r w:rsidRPr="00053A01">
        <w:rPr>
          <w:rFonts w:ascii="Lato" w:hAnsi="Lato" w:cs="Arial"/>
          <w:noProof/>
          <w:sz w:val="28"/>
          <w:szCs w:val="28"/>
          <w:lang w:eastAsia="ru-RU"/>
        </w:rPr>
        <w:drawing>
          <wp:anchor distT="0" distB="0" distL="114300" distR="114300" simplePos="0" relativeHeight="251682816" behindDoc="0" locked="0" layoutInCell="1" allowOverlap="1">
            <wp:simplePos x="0" y="0"/>
            <wp:positionH relativeFrom="margin">
              <wp:posOffset>-85725</wp:posOffset>
            </wp:positionH>
            <wp:positionV relativeFrom="paragraph">
              <wp:posOffset>64770</wp:posOffset>
            </wp:positionV>
            <wp:extent cx="662940" cy="603250"/>
            <wp:effectExtent l="0" t="0" r="3810" b="6350"/>
            <wp:wrapNone/>
            <wp:docPr id="41" name="Рисунок 1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0775EAB-F94A-B1CD-35D2-EE159C678C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0775EAB-F94A-B1CD-35D2-EE159C678C76}"/>
                        </a:ext>
                      </a:extLst>
                    </pic:cNvPr>
                    <pic:cNvPicPr>
                      <a:picLocks noChangeAspect="1"/>
                    </pic:cNvPicPr>
                  </pic:nvPicPr>
                  <pic:blipFill>
                    <a:blip r:embed="rId7"/>
                    <a:stretch>
                      <a:fillRect/>
                    </a:stretch>
                  </pic:blipFill>
                  <pic:spPr>
                    <a:xfrm>
                      <a:off x="0" y="0"/>
                      <a:ext cx="662940" cy="603250"/>
                    </a:xfrm>
                    <a:prstGeom prst="rect">
                      <a:avLst/>
                    </a:prstGeom>
                  </pic:spPr>
                </pic:pic>
              </a:graphicData>
            </a:graphic>
          </wp:anchor>
        </w:drawing>
      </w:r>
      <w:r w:rsidRPr="00AA6D09">
        <w:rPr>
          <w:rFonts w:ascii="Lato" w:hAnsi="Lato" w:cs="Arial"/>
          <w:color w:val="009999"/>
          <w:sz w:val="28"/>
          <w:szCs w:val="28"/>
        </w:rPr>
        <w:t>В соответствии с ч</w:t>
      </w:r>
      <w:r w:rsidR="00231F7D">
        <w:rPr>
          <w:rFonts w:ascii="Lato" w:hAnsi="Lato" w:cs="Arial"/>
          <w:color w:val="009999"/>
          <w:sz w:val="28"/>
          <w:szCs w:val="28"/>
        </w:rPr>
        <w:t>астью</w:t>
      </w:r>
      <w:r w:rsidRPr="00AA6D09">
        <w:rPr>
          <w:rFonts w:ascii="Lato" w:hAnsi="Lato" w:cs="Arial"/>
          <w:color w:val="009999"/>
          <w:sz w:val="28"/>
          <w:szCs w:val="28"/>
        </w:rPr>
        <w:t xml:space="preserve"> 2 ст</w:t>
      </w:r>
      <w:r w:rsidR="00231F7D">
        <w:rPr>
          <w:rFonts w:ascii="Lato" w:hAnsi="Lato" w:cs="Arial"/>
          <w:color w:val="009999"/>
          <w:sz w:val="28"/>
          <w:szCs w:val="28"/>
        </w:rPr>
        <w:t>атьи</w:t>
      </w:r>
      <w:r w:rsidRPr="00AA6D09">
        <w:rPr>
          <w:rFonts w:ascii="Lato" w:hAnsi="Lato" w:cs="Arial"/>
          <w:color w:val="009999"/>
          <w:sz w:val="28"/>
          <w:szCs w:val="28"/>
        </w:rPr>
        <w:t xml:space="preserve"> 372 Трудового кодекса РФ выборный орган ППО (профсоюзный комитет) не позднее пяти рабочих дней со дня получения проекта локального нормативного акта направляет работодателю мотивированное мнение по проекту в письменной форме.</w:t>
      </w:r>
    </w:p>
    <w:p w:rsidR="00433976" w:rsidRPr="00053A01" w:rsidRDefault="00433976" w:rsidP="00433976">
      <w:pPr>
        <w:autoSpaceDE w:val="0"/>
        <w:autoSpaceDN w:val="0"/>
        <w:adjustRightInd w:val="0"/>
        <w:spacing w:after="0" w:line="240" w:lineRule="auto"/>
        <w:ind w:left="1134" w:firstLine="540"/>
        <w:jc w:val="center"/>
        <w:rPr>
          <w:rFonts w:ascii="Lato" w:hAnsi="Lato" w:cs="Arial"/>
          <w:sz w:val="28"/>
          <w:szCs w:val="28"/>
        </w:rPr>
      </w:pPr>
    </w:p>
    <w:p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r w:rsidRPr="00280769">
        <w:rPr>
          <w:rFonts w:ascii="Lato" w:hAnsi="Lato" w:cs="Arial"/>
          <w:sz w:val="28"/>
          <w:szCs w:val="28"/>
        </w:rPr>
        <w:t>Профсоюзный комитет должен рассмотреть обращение работодателя на своем заседании, т.е. коллегиально, с соблюдением кворума</w:t>
      </w:r>
      <w:r>
        <w:rPr>
          <w:rFonts w:ascii="Lato" w:hAnsi="Lato" w:cs="Arial"/>
          <w:sz w:val="28"/>
          <w:szCs w:val="28"/>
        </w:rPr>
        <w:t>, в том числе с использованием права п</w:t>
      </w:r>
      <w:r w:rsidRPr="00280769">
        <w:rPr>
          <w:rFonts w:ascii="Lato" w:hAnsi="Lato" w:cs="Arial"/>
          <w:sz w:val="28"/>
          <w:szCs w:val="28"/>
        </w:rPr>
        <w:t>ригла</w:t>
      </w:r>
      <w:r>
        <w:rPr>
          <w:rFonts w:ascii="Lato" w:hAnsi="Lato" w:cs="Arial"/>
          <w:sz w:val="28"/>
          <w:szCs w:val="28"/>
        </w:rPr>
        <w:t>шения</w:t>
      </w:r>
      <w:r w:rsidRPr="00280769">
        <w:rPr>
          <w:rFonts w:ascii="Lato" w:hAnsi="Lato" w:cs="Arial"/>
          <w:sz w:val="28"/>
          <w:szCs w:val="28"/>
        </w:rPr>
        <w:t xml:space="preserve"> на свое заседание представителей работодателя</w:t>
      </w:r>
      <w:r>
        <w:rPr>
          <w:rFonts w:ascii="Lato" w:hAnsi="Lato" w:cs="Arial"/>
          <w:sz w:val="28"/>
          <w:szCs w:val="28"/>
        </w:rPr>
        <w:t xml:space="preserve"> (кадровая, эконмическая службы, бухгалтерия и др.) </w:t>
      </w:r>
      <w:r w:rsidRPr="00280769">
        <w:rPr>
          <w:rFonts w:ascii="Lato" w:hAnsi="Lato" w:cs="Arial"/>
          <w:sz w:val="28"/>
          <w:szCs w:val="28"/>
        </w:rPr>
        <w:t xml:space="preserve"> и специалистов</w:t>
      </w:r>
      <w:r>
        <w:rPr>
          <w:rFonts w:ascii="Lato" w:hAnsi="Lato" w:cs="Arial"/>
          <w:sz w:val="28"/>
          <w:szCs w:val="28"/>
        </w:rPr>
        <w:t xml:space="preserve"> (представители вышестоящей профсоюзной организации)</w:t>
      </w:r>
      <w:r w:rsidRPr="00280769">
        <w:rPr>
          <w:rFonts w:ascii="Lato" w:hAnsi="Lato" w:cs="Arial"/>
          <w:sz w:val="28"/>
          <w:szCs w:val="28"/>
        </w:rPr>
        <w:t xml:space="preserve">. </w:t>
      </w:r>
      <w:r>
        <w:rPr>
          <w:rFonts w:ascii="Lato" w:hAnsi="Lato" w:cs="Arial"/>
          <w:sz w:val="28"/>
          <w:szCs w:val="28"/>
        </w:rPr>
        <w:t xml:space="preserve">В этом случае, в протоколе целесообразно указать присутствующих представителей работодателя (с указанием фамилии, имени, отчества и должности. </w:t>
      </w:r>
      <w:r w:rsidRPr="00053A01">
        <w:rPr>
          <w:rFonts w:ascii="Lato" w:hAnsi="Lato" w:cs="Arial"/>
          <w:sz w:val="28"/>
          <w:szCs w:val="28"/>
        </w:rPr>
        <w:t xml:space="preserve">В голосовании по повестке дня заседания представители работодателя и специалисты не участвуют. </w:t>
      </w:r>
    </w:p>
    <w:p w:rsidR="00433976" w:rsidRDefault="00433976" w:rsidP="00433976">
      <w:pPr>
        <w:autoSpaceDE w:val="0"/>
        <w:autoSpaceDN w:val="0"/>
        <w:adjustRightInd w:val="0"/>
        <w:spacing w:after="0" w:line="240" w:lineRule="auto"/>
        <w:ind w:firstLine="540"/>
        <w:jc w:val="both"/>
        <w:rPr>
          <w:rFonts w:ascii="Lato" w:hAnsi="Lato" w:cs="Arial"/>
          <w:sz w:val="28"/>
          <w:szCs w:val="28"/>
        </w:rPr>
      </w:pPr>
      <w:r w:rsidRPr="00280769">
        <w:rPr>
          <w:rFonts w:ascii="Lato" w:hAnsi="Lato" w:cs="Arial"/>
          <w:sz w:val="28"/>
          <w:szCs w:val="28"/>
        </w:rPr>
        <w:t xml:space="preserve">До заседания профсоюзного комитета председатель, члены профсоюзного комитета </w:t>
      </w:r>
      <w:r>
        <w:rPr>
          <w:rFonts w:ascii="Lato" w:hAnsi="Lato" w:cs="Arial"/>
          <w:sz w:val="28"/>
          <w:szCs w:val="28"/>
        </w:rPr>
        <w:t xml:space="preserve">также </w:t>
      </w:r>
      <w:r w:rsidRPr="00280769">
        <w:rPr>
          <w:rFonts w:ascii="Lato" w:hAnsi="Lato" w:cs="Arial"/>
          <w:sz w:val="28"/>
          <w:szCs w:val="28"/>
        </w:rPr>
        <w:t>могут обратиться к работодателю с предложением о проведении переговоров (консультаций) по поводу предстоящего решения</w:t>
      </w:r>
      <w:r>
        <w:rPr>
          <w:rFonts w:ascii="Lato" w:hAnsi="Lato" w:cs="Arial"/>
          <w:sz w:val="28"/>
          <w:szCs w:val="28"/>
        </w:rPr>
        <w:t xml:space="preserve">. </w:t>
      </w:r>
    </w:p>
    <w:p w:rsidR="00433976" w:rsidRDefault="00433976" w:rsidP="00433976">
      <w:pPr>
        <w:autoSpaceDE w:val="0"/>
        <w:autoSpaceDN w:val="0"/>
        <w:adjustRightInd w:val="0"/>
        <w:spacing w:after="0" w:line="240" w:lineRule="auto"/>
        <w:ind w:firstLine="540"/>
        <w:jc w:val="both"/>
        <w:rPr>
          <w:rFonts w:ascii="Lato" w:hAnsi="Lato" w:cs="Arial"/>
          <w:sz w:val="28"/>
          <w:szCs w:val="28"/>
        </w:rPr>
      </w:pPr>
      <w:r w:rsidRPr="00636806">
        <w:rPr>
          <w:rFonts w:ascii="Lato" w:hAnsi="Lato" w:cs="Arial"/>
          <w:sz w:val="28"/>
          <w:szCs w:val="28"/>
        </w:rPr>
        <w:t xml:space="preserve">Заседание профсоюзного комитета должно быть оформлено протоколом в письменной форме, в котором необходимо указать число избранных в его состав членов, количество присутствующих на заседании </w:t>
      </w:r>
      <w:r w:rsidR="00270DB8">
        <w:rPr>
          <w:rFonts w:ascii="Lato" w:hAnsi="Lato" w:cs="Arial"/>
          <w:sz w:val="28"/>
          <w:szCs w:val="28"/>
        </w:rPr>
        <w:t xml:space="preserve">членов </w:t>
      </w:r>
      <w:r w:rsidRPr="00636806">
        <w:rPr>
          <w:rFonts w:ascii="Lato" w:hAnsi="Lato" w:cs="Arial"/>
          <w:sz w:val="28"/>
          <w:szCs w:val="28"/>
        </w:rPr>
        <w:t>профсоюзного комитета и их фамилии (для определения наличия кворума), мнение, к которому пришли на заседании и его обоснование.</w:t>
      </w:r>
    </w:p>
    <w:p w:rsidR="00987456" w:rsidRDefault="00987456" w:rsidP="00433976">
      <w:pPr>
        <w:autoSpaceDE w:val="0"/>
        <w:autoSpaceDN w:val="0"/>
        <w:adjustRightInd w:val="0"/>
        <w:spacing w:after="0" w:line="240" w:lineRule="auto"/>
        <w:ind w:firstLine="540"/>
        <w:jc w:val="both"/>
        <w:rPr>
          <w:rFonts w:ascii="Lato" w:hAnsi="Lato" w:cs="Arial"/>
          <w:sz w:val="28"/>
          <w:szCs w:val="28"/>
        </w:rPr>
      </w:pPr>
    </w:p>
    <w:p w:rsidR="00987456" w:rsidRDefault="00987456" w:rsidP="00433976">
      <w:pPr>
        <w:autoSpaceDE w:val="0"/>
        <w:autoSpaceDN w:val="0"/>
        <w:adjustRightInd w:val="0"/>
        <w:spacing w:after="0" w:line="240" w:lineRule="auto"/>
        <w:ind w:firstLine="540"/>
        <w:jc w:val="both"/>
        <w:rPr>
          <w:rFonts w:ascii="Lato" w:hAnsi="Lato" w:cs="Arial"/>
          <w:sz w:val="28"/>
          <w:szCs w:val="28"/>
        </w:rPr>
      </w:pPr>
    </w:p>
    <w:p w:rsidR="00987456" w:rsidRDefault="00987456" w:rsidP="00433976">
      <w:pPr>
        <w:autoSpaceDE w:val="0"/>
        <w:autoSpaceDN w:val="0"/>
        <w:adjustRightInd w:val="0"/>
        <w:spacing w:after="0" w:line="240" w:lineRule="auto"/>
        <w:ind w:firstLine="540"/>
        <w:jc w:val="both"/>
        <w:rPr>
          <w:rFonts w:ascii="Lato" w:hAnsi="Lato" w:cs="Arial"/>
          <w:sz w:val="28"/>
          <w:szCs w:val="28"/>
        </w:rPr>
      </w:pPr>
    </w:p>
    <w:p w:rsidR="00987456" w:rsidRDefault="00987456" w:rsidP="00433976">
      <w:pPr>
        <w:autoSpaceDE w:val="0"/>
        <w:autoSpaceDN w:val="0"/>
        <w:adjustRightInd w:val="0"/>
        <w:spacing w:after="0" w:line="240" w:lineRule="auto"/>
        <w:ind w:firstLine="540"/>
        <w:jc w:val="both"/>
        <w:rPr>
          <w:rFonts w:ascii="Lato" w:hAnsi="Lato" w:cs="Arial"/>
          <w:sz w:val="28"/>
          <w:szCs w:val="28"/>
        </w:rPr>
      </w:pPr>
    </w:p>
    <w:p w:rsidR="00433976" w:rsidRDefault="00D26242" w:rsidP="00433976">
      <w:pPr>
        <w:autoSpaceDE w:val="0"/>
        <w:autoSpaceDN w:val="0"/>
        <w:adjustRightInd w:val="0"/>
        <w:spacing w:after="0" w:line="240" w:lineRule="auto"/>
        <w:ind w:firstLine="540"/>
        <w:jc w:val="both"/>
        <w:rPr>
          <w:rFonts w:ascii="Lato" w:hAnsi="Lato" w:cs="Arial"/>
          <w:sz w:val="28"/>
          <w:szCs w:val="28"/>
        </w:rPr>
      </w:pPr>
      <w:r>
        <w:rPr>
          <w:rFonts w:ascii="Lato" w:hAnsi="Lato" w:cs="Arial"/>
          <w:noProof/>
          <w:sz w:val="28"/>
          <w:szCs w:val="28"/>
          <w:lang w:eastAsia="ru-RU"/>
        </w:rPr>
        <w:lastRenderedPageBreak/>
        <w:pict>
          <v:oval id="Овал 45" o:spid="_x0000_s1026" style="position:absolute;left:0;text-align:left;margin-left:128.05pt;margin-top:11.95pt;width:163pt;height:68.1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NVw8wIAAGgGAAAOAAAAZHJzL2Uyb0RvYy54bWysVd9vGjEMfp+0/yHK+3oHAwqoR4VaMU2q&#10;WtR26nPI5bhIuSRzAgf76+fkfkBXtIdp9xCcxP5sf7HNze2hUmQvwEmjMzq4SikRmptc6m1Gf7yu&#10;vkwpcZ7pnCmjRUaPwtHbxedPN7Wdi6EpjcoFEATRbl7bjJbe23mSOF6KirkrY4XGy8JAxTxuYZvk&#10;wGpEr1QyTNNJUhvILRgunMPT++aSLiJ+UQjun4rCCU9URjE2H1eI6yasyeKGzbfAbCl5Gwb7hygq&#10;JjU67aHumWdkB/IDVCU5GGcKf8VNlZiikFzEHDCbQfpHNi8lsyLmguQ429Pk/h8sf9y/2DUgDbV1&#10;c4diyOJQQBV+MT5yiGQde7LEwROOh8N0MptOZ5RwvJtOxteD68BmcrK24Pw3YSoShIwKpaR1IR82&#10;Z/sH5xvtTiscO6NkvpJKxQ1sN3cKyJ6Ft0tn+LUO3qmJ+MoIF2y2ytQEWI6lOBkP0jQ6cxeAYhDK&#10;lqyBH6f4deiNekwl4EXhnRfHhRZf84DBWSWAtRka8KVpi2kFRvuAyOZKbkv/LLcEJDaFL0GItack&#10;l1iHUQU5O4N0toHeiL1Qr6TGXMbDEYZHyoyO02mQGkZDHT2bnc67yKNlcnrJKPmjEjEM/SwKIvPw&#10;dg0voclETzHjmJYfNFcly8UFajqLyIkKgAG5wBfrsVuATrMB6bCbJ2/1g2nDa2/cPtjfjHuL6BlJ&#10;7o0rqQ1cykxhVq3nRh/DP6MmiP6wOaBKEDcmP66BgGmGhbN8JbGAH5jzawY4HZB/nHj+CZcC6yOj&#10;ppXwhQz8unQe9LFp8ZaSGqdNRt3PHQNBifqusZ1ng9EojKe4GY2vh7iB85vN+Y3eVXcGm2KAs9Xy&#10;KAZ9rzqxAFO94WBcBq94xTRH3xnlHrrNnW+mII5WLpbLqIYjyTL/oF8sD+CB4FBor4c3BratOY/9&#10;/2i6yfShkxvdYKnNcudNIWObn3htqcdxFmuo7ZYwL8/3Uev0B7H4DQAA//8DAFBLAwQUAAYACAAA&#10;ACEAEsKyT98AAAAKAQAADwAAAGRycy9kb3ducmV2LnhtbEyPy07DMBBF90j8gzVI7KjdkEZNGqdC&#10;SCDYINoiunWTIbbwI4rdNvw9w6rs5nF050y9npxlJxyjCV7CfCaAoW9DZ3wv4WP3dLcEFpPynbLB&#10;o4QfjLBurq9qVXXh7Dd42qaeUYiPlZKgUxoqzmOr0ak4CwN62n2F0alE7djzblRnCneWZ0IU3Cnj&#10;6YJWAz5qbL+3RyehNM/mrXyxefFZ5rkQr5v33V5LeXszPayAJZzSBYY/fVKHhpwO4ei7yKyEbFHM&#10;CaXivgRGwGKZ0eBAZCEy4E3N/7/Q/AIAAP//AwBQSwECLQAUAAYACAAAACEAtoM4kv4AAADhAQAA&#10;EwAAAAAAAAAAAAAAAAAAAAAAW0NvbnRlbnRfVHlwZXNdLnhtbFBLAQItABQABgAIAAAAIQA4/SH/&#10;1gAAAJQBAAALAAAAAAAAAAAAAAAAAC8BAABfcmVscy8ucmVsc1BLAQItABQABgAIAAAAIQD1XNVw&#10;8wIAAGgGAAAOAAAAAAAAAAAAAAAAAC4CAABkcnMvZTJvRG9jLnhtbFBLAQItABQABgAIAAAAIQAS&#10;wrJP3wAAAAoBAAAPAAAAAAAAAAAAAAAAAE0FAABkcnMvZG93bnJldi54bWxQSwUGAAAAAAQABADz&#10;AAAAWQYAAAAA&#10;" fillcolor="#099" strokecolor="#243f60 [1604]" strokeweight="2pt">
            <v:textbox>
              <w:txbxContent>
                <w:p w:rsidR="00433976" w:rsidRPr="00E81530" w:rsidRDefault="00433976" w:rsidP="00433976">
                  <w:pPr>
                    <w:jc w:val="center"/>
                    <w:rPr>
                      <w:rFonts w:ascii="Lato" w:hAnsi="Lato" w:cs="Arial"/>
                      <w:sz w:val="20"/>
                      <w:szCs w:val="20"/>
                    </w:rPr>
                  </w:pPr>
                  <w:r w:rsidRPr="00E81530">
                    <w:rPr>
                      <w:rFonts w:ascii="Lato" w:hAnsi="Lato" w:cs="Arial"/>
                      <w:sz w:val="20"/>
                      <w:szCs w:val="20"/>
                    </w:rPr>
                    <w:t>Дата, время и место проведения заседания</w:t>
                  </w:r>
                </w:p>
              </w:txbxContent>
            </v:textbox>
          </v:oval>
        </w:pict>
      </w:r>
    </w:p>
    <w:p w:rsidR="00433976" w:rsidRDefault="00433976" w:rsidP="00433976">
      <w:pPr>
        <w:autoSpaceDE w:val="0"/>
        <w:autoSpaceDN w:val="0"/>
        <w:adjustRightInd w:val="0"/>
        <w:spacing w:after="0" w:line="240" w:lineRule="auto"/>
        <w:ind w:firstLine="540"/>
        <w:jc w:val="both"/>
        <w:rPr>
          <w:rFonts w:ascii="Lato" w:hAnsi="Lato" w:cs="Arial"/>
          <w:sz w:val="28"/>
          <w:szCs w:val="28"/>
        </w:rPr>
      </w:pPr>
    </w:p>
    <w:p w:rsidR="00433976" w:rsidRDefault="00433976" w:rsidP="00433976">
      <w:pPr>
        <w:autoSpaceDE w:val="0"/>
        <w:autoSpaceDN w:val="0"/>
        <w:adjustRightInd w:val="0"/>
        <w:spacing w:after="0" w:line="240" w:lineRule="auto"/>
        <w:ind w:firstLine="540"/>
        <w:jc w:val="both"/>
        <w:rPr>
          <w:rFonts w:ascii="Lato" w:hAnsi="Lato" w:cs="Arial"/>
          <w:sz w:val="28"/>
          <w:szCs w:val="28"/>
        </w:rPr>
      </w:pPr>
    </w:p>
    <w:p w:rsidR="00433976" w:rsidRDefault="00D26242" w:rsidP="00433976">
      <w:pPr>
        <w:autoSpaceDE w:val="0"/>
        <w:autoSpaceDN w:val="0"/>
        <w:adjustRightInd w:val="0"/>
        <w:spacing w:after="0" w:line="240" w:lineRule="auto"/>
        <w:ind w:firstLine="540"/>
        <w:jc w:val="both"/>
        <w:rPr>
          <w:rFonts w:ascii="Lato" w:hAnsi="Lato" w:cs="Arial"/>
          <w:sz w:val="28"/>
          <w:szCs w:val="28"/>
        </w:rPr>
      </w:pPr>
      <w:r>
        <w:rPr>
          <w:rFonts w:ascii="Lato" w:hAnsi="Lato" w:cs="Arial"/>
          <w:noProof/>
          <w:sz w:val="28"/>
          <w:szCs w:val="28"/>
          <w:lang w:eastAsia="ru-RU"/>
        </w:rPr>
        <w:pict>
          <v:oval id="Овал 46" o:spid="_x0000_s1027" style="position:absolute;left:0;text-align:left;margin-left:273.2pt;margin-top:10.3pt;width:156pt;height:50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aJ5wIAAAYGAAAOAAAAZHJzL2Uyb0RvYy54bWysVE1v2zAMvQ/YfxB0X52kST+COkWQIsOA&#10;og3aDj0zsmwLkCWNUuJ0v36U7DTJul2G5eCQIvX4SJG8ud01mm0lemVNzodnA86kEbZQpsr595fl&#10;lyvOfABTgLZG5vxNen47+/zppnVTObK11YVERiDGT1uX8zoEN80yL2rZgD+zThoylhYbCKRilRUI&#10;LaE3OhsNBhdZa7FwaIX0nk7vOiOfJfyylCI8lqWXgemcE7eQvpi+6/jNZjcwrRBcrURPA/6BRQPK&#10;UNB3qDsIwDaoPkA1SqD1tgxnwjaZLUslZMqBshkOfsvmuQYnUy5UHO/ey+T/H6x42D67FVIZWuen&#10;nsSYxa7EJv4TP7ZLxXp7L5bcBSbocHh9NaQX4EyQ7eJ8MiCZYLLDbYc+fJW2YVHIudRaOR/zgSls&#10;733ovPde8dhbrYql0jopWK0XGtkW4tsNrunXBzhx04a1xGZ0mbgA9VCpIRCtxhU596biDHRFzSkC&#10;ptgnt/1xkPH4crQYd041FLILHTPbp9a7pzRPcGIWd+Dr7koydb3VqEANrlWT86sItEfSJuYoU4tS&#10;LaJSadsyBGI9moyj59+qEM9Buxp6ghF4X5oun0Qw4iXhJIoX0sjzImIIaCRC/zwWQ237SViiNaHj&#10;r1VVhydVMVQ00aFGKVdU3ULRECUXevAjSO866LXcSv2SXmYyomQ4q3M+GRBT3seLQ/BkN6bYM083&#10;s0MbRins1jumqCLD6BVP1rZ4WyFDSx1FWN6JpaLa34MPK0CaXTqkfRQe6VNSAXJue4koWPz5p/Po&#10;TyNFVs5a2gXUNj82gJIz/c3QsF0Px2OCDUkZTy5HpOCxZX1sMZtmYallh4ldEqN/0HuxRNu80tqa&#10;x6hkAiModtegvbII3Y6ixSfkfJ7caGE4CPfm2YkIHh8wdt3L7hXQ9UUNNJ0Pdr83PsxZ5xtvGjvf&#10;BFuqNISHulK7RIWWTddB3WKM2+xYT16H9T37BQAA//8DAFBLAwQUAAYACAAAACEANqhJyOAAAAAK&#10;AQAADwAAAGRycy9kb3ducmV2LnhtbEyPy07DMBBF90j8gzVIbBB1WjVRFOJUCAGtUBdQHutJPHmI&#10;2I5iNw1/z3QFy7lzdOdMvplNLyYafeesguUiAkG2crqzjYKP96fbFIQPaDX2zpKCH/KwKS4vcsy0&#10;O9k3mg6hEVxifYYK2hCGTEpftWTQL9xAlne1Gw0GHsdG6hFPXG56uYqiRBrsLF9ocaCHlqrvw9Eo&#10;uMHP/bas9fOrjL6mePu4e6mXO6Wur+b7OxCB5vAHw1mf1aFgp9IdrfaiVxCvkzWjClZRAoKBNE45&#10;KJk8J7LI5f8Xil8AAAD//wMAUEsBAi0AFAAGAAgAAAAhALaDOJL+AAAA4QEAABMAAAAAAAAAAAAA&#10;AAAAAAAAAFtDb250ZW50X1R5cGVzXS54bWxQSwECLQAUAAYACAAAACEAOP0h/9YAAACUAQAACwAA&#10;AAAAAAAAAAAAAAAvAQAAX3JlbHMvLnJlbHNQSwECLQAUAAYACAAAACEAFXQmiecCAAAGBgAADgAA&#10;AAAAAAAAAAAAAAAuAgAAZHJzL2Uyb0RvYy54bWxQSwECLQAUAAYACAAAACEANqhJyOAAAAAKAQAA&#10;DwAAAAAAAAAAAAAAAABBBQAAZHJzL2Rvd25yZXYueG1sUEsFBgAAAAAEAAQA8wAAAE4GAAAAAA==&#10;" fillcolor="#099" strokecolor="#2f528f" strokeweight="1pt">
            <v:stroke joinstyle="miter"/>
            <v:textbox>
              <w:txbxContent>
                <w:p w:rsidR="00433976" w:rsidRPr="006827EA" w:rsidRDefault="00433976" w:rsidP="00433976">
                  <w:pPr>
                    <w:jc w:val="center"/>
                    <w:rPr>
                      <w:rFonts w:ascii="Lato" w:hAnsi="Lato" w:cs="Arial"/>
                      <w:color w:val="FFFFFF" w:themeColor="background1"/>
                      <w:sz w:val="20"/>
                      <w:szCs w:val="20"/>
                    </w:rPr>
                  </w:pPr>
                  <w:r w:rsidRPr="006827EA">
                    <w:rPr>
                      <w:rFonts w:ascii="Lato" w:hAnsi="Lato" w:cs="Arial"/>
                      <w:color w:val="FFFFFF" w:themeColor="background1"/>
                      <w:sz w:val="20"/>
                      <w:szCs w:val="20"/>
                    </w:rPr>
                    <w:t>Число избранных в состав членов</w:t>
                  </w:r>
                </w:p>
              </w:txbxContent>
            </v:textbox>
          </v:oval>
        </w:pict>
      </w:r>
      <w:r>
        <w:rPr>
          <w:rFonts w:ascii="Lato" w:hAnsi="Lato" w:cs="Arial"/>
          <w:noProof/>
          <w:sz w:val="28"/>
          <w:szCs w:val="28"/>
          <w:lang w:eastAsia="ru-RU"/>
        </w:rPr>
        <w:pict>
          <v:rect id="Прямоугольник 36" o:spid="_x0000_s1028" style="position:absolute;left:0;text-align:left;margin-left:-24.75pt;margin-top:17.7pt;width:123pt;height:102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4Fw7AIAAGUGAAAOAAAAZHJzL2Uyb0RvYy54bWysVdtuGyEQfa/Uf0C8N7vrWxsr68hK5KpS&#10;lFhJqjxjlvUisUAHfOvXd4D12kmjVqrqBzzAzBnmzGWvrvetIlsBThpd0uIip0Robiqp1yX9/rz4&#10;9IUS55mumDJalPQgHL2effxwtbNTMTCNUZUAgiDaTXe2pI33dppljjeiZe7CWKHxsjbQMo9bWGcV&#10;sB2ityob5Pkk2xmoLBgunMPT23RJZxG/rgX3D3XthCeqpPg2H1eI6yqs2eyKTdfAbCN59wz2D69o&#10;mdTotIe6ZZ6RDcjfoFrJwThT+wtu2szUteQixoDRFPmbaJ4aZkWMBclxtqfJ/T9Yfr99sktAGnbW&#10;TR2KIYp9DW34x/eRfSTr0JMl9p5wPCzGk0GRI6cc74rB5XiEG8TJTuYWnP8qTEuCUFLAbESS2PbO&#10;+aR6VAnenFGyWkil4gbWqxsFZMtC5vJL/HXor9REzDHCBZu1MjsCrCrpZDjO8TkRKJSS6KEY50L7&#10;Ir1D2YYlD8Nh0E9visUXLGIwATQKr1w5RBHDKjjgrBXAuhgN+MZ09bQAo33AZFMl141/lGsCEvvC&#10;NyDE0lNSSSzFqIKsnUE6m6BXYivUM9khwXkxCWR3TMqVEr1dVM5O+YuSPygRPetHURNZYcYGf+PD&#10;NawSiY9A3/t8qAAYkGvMVI+dCO2ZSyBHrhOtnX4wTVT2xn9MVDLuLaJn5LU3bqU28F5kCrPceU76&#10;mMUzaoLo96s9chOoQc1wsjLVYQkETJoUzvKFxOK9Y84vGeBowBzguPMPuNRYGSU1nURJY+Dne+dB&#10;HzsWbynZ4agpqfuxYSAoUd809vJlMRqF2RQ3o/HnAW7g/GZ1fqM37Y3BnihwsFoexaDv1VGswbQv&#10;OBXnwSteMc3Rd0m5h+PmxqcRiHOVi/k8quE8sszf6SfLA3jgORTb8/6Fge3qzmPz35vjWGLTN42c&#10;dIOlNvONN7WMXX7itcsAzrLUWmnuhmF5vo9ap6/D7BcAAAD//wMAUEsDBBQABgAIAAAAIQBln8fM&#10;4gAAAAoBAAAPAAAAZHJzL2Rvd25yZXYueG1sTI/LbsIwEEX3lfoP1lTqDpxCeCTEQVVRVSF1A0Hq&#10;1omHJE08jmwD6d/XrNrlzBzdOTfbjrpnV7SuNSTgZRoBQ6qMaqkWcCreJ2tgzktSsjeEAn7QwTZ/&#10;fMhkqsyNDng9+pqFEHKpFNB4P6Scu6pBLd3UDEjhdjZWSx9GW3Nl5S2E657PomjJtWwpfGjkgG8N&#10;Vt3xogV0+/OhWxX7k66iXfG9s1/l6vNDiOen8XUDzOPo/2C46wd1yINTaS6kHOsFTOJkEVAB80UM&#10;7A4ky7AoBczmSQw8z/j/CvkvAAAA//8DAFBLAQItABQABgAIAAAAIQC2gziS/gAAAOEBAAATAAAA&#10;AAAAAAAAAAAAAAAAAABbQ29udGVudF9UeXBlc10ueG1sUEsBAi0AFAAGAAgAAAAhADj9If/WAAAA&#10;lAEAAAsAAAAAAAAAAAAAAAAALwEAAF9yZWxzLy5yZWxzUEsBAi0AFAAGAAgAAAAhAN8HgXDsAgAA&#10;ZQYAAA4AAAAAAAAAAAAAAAAALgIAAGRycy9lMm9Eb2MueG1sUEsBAi0AFAAGAAgAAAAhAGWfx8zi&#10;AAAACgEAAA8AAAAAAAAAAAAAAAAARgUAAGRycy9kb3ducmV2LnhtbFBLBQYAAAAABAAEAPMAAABV&#10;BgAAAAA=&#10;" fillcolor="#099" strokecolor="#243f60 [1604]" strokeweight="2pt">
            <v:textbox>
              <w:txbxContent>
                <w:p w:rsidR="00433976" w:rsidRDefault="00433976" w:rsidP="00433976">
                  <w:pPr>
                    <w:spacing w:after="0" w:line="240" w:lineRule="auto"/>
                    <w:jc w:val="center"/>
                    <w:rPr>
                      <w:rFonts w:ascii="Arial" w:hAnsi="Arial" w:cs="Arial"/>
                      <w:sz w:val="24"/>
                      <w:szCs w:val="24"/>
                    </w:rPr>
                  </w:pPr>
                </w:p>
                <w:p w:rsidR="00433976" w:rsidRPr="00033EC8" w:rsidRDefault="00433976" w:rsidP="00433976">
                  <w:pPr>
                    <w:spacing w:after="0" w:line="240" w:lineRule="auto"/>
                    <w:jc w:val="center"/>
                    <w:rPr>
                      <w:rFonts w:ascii="Lato" w:hAnsi="Lato" w:cs="Arial"/>
                      <w:sz w:val="24"/>
                      <w:szCs w:val="24"/>
                    </w:rPr>
                  </w:pPr>
                  <w:r w:rsidRPr="00033EC8">
                    <w:rPr>
                      <w:rFonts w:ascii="Lato" w:hAnsi="Lato" w:cs="Arial"/>
                      <w:sz w:val="24"/>
                      <w:szCs w:val="24"/>
                    </w:rPr>
                    <w:t>Протокол профкома</w:t>
                  </w:r>
                </w:p>
                <w:p w:rsidR="00433976" w:rsidRPr="00033EC8" w:rsidRDefault="00433976" w:rsidP="00433976">
                  <w:pPr>
                    <w:spacing w:after="0" w:line="720" w:lineRule="auto"/>
                    <w:jc w:val="center"/>
                    <w:rPr>
                      <w:rFonts w:ascii="Lato" w:hAnsi="Lato" w:cs="Arial"/>
                      <w:sz w:val="24"/>
                      <w:szCs w:val="24"/>
                    </w:rPr>
                  </w:pPr>
                  <w:r>
                    <w:rPr>
                      <w:rFonts w:ascii="Lato" w:hAnsi="Lato" w:cs="Arial"/>
                      <w:sz w:val="24"/>
                      <w:szCs w:val="24"/>
                    </w:rPr>
                    <w:t xml:space="preserve">должен </w:t>
                  </w:r>
                  <w:r w:rsidRPr="00033EC8">
                    <w:rPr>
                      <w:rFonts w:ascii="Lato" w:hAnsi="Lato" w:cs="Arial"/>
                      <w:sz w:val="24"/>
                      <w:szCs w:val="24"/>
                    </w:rPr>
                    <w:t>содерж</w:t>
                  </w:r>
                  <w:r>
                    <w:rPr>
                      <w:rFonts w:ascii="Lato" w:hAnsi="Lato" w:cs="Arial"/>
                      <w:sz w:val="24"/>
                      <w:szCs w:val="24"/>
                    </w:rPr>
                    <w:t>ать</w:t>
                  </w:r>
                </w:p>
              </w:txbxContent>
            </v:textbox>
          </v:rect>
        </w:pict>
      </w:r>
    </w:p>
    <w:p w:rsidR="00433976" w:rsidRDefault="00D26242" w:rsidP="00433976">
      <w:pPr>
        <w:autoSpaceDE w:val="0"/>
        <w:autoSpaceDN w:val="0"/>
        <w:adjustRightInd w:val="0"/>
        <w:spacing w:after="0" w:line="240" w:lineRule="auto"/>
        <w:ind w:firstLine="540"/>
        <w:jc w:val="both"/>
        <w:rPr>
          <w:rFonts w:ascii="Lato" w:hAnsi="Lato" w:cs="Arial"/>
          <w:sz w:val="28"/>
          <w:szCs w:val="28"/>
        </w:rPr>
      </w:pPr>
      <w:r>
        <w:rPr>
          <w:rFonts w:ascii="Lato" w:hAnsi="Lato" w:cs="Arial"/>
          <w:noProof/>
          <w:sz w:val="28"/>
          <w:szCs w:val="28"/>
          <w:lang w:eastAsia="ru-RU"/>
        </w:rPr>
        <w:pict>
          <v:shapetype id="_x0000_t32" coordsize="21600,21600" o:spt="32" o:oned="t" path="m,l21600,21600e" filled="f">
            <v:path arrowok="t" fillok="f" o:connecttype="none"/>
            <o:lock v:ext="edit" shapetype="t"/>
          </v:shapetype>
          <v:shape id="Прямая со стрелкой 3" o:spid="_x0000_s1064" type="#_x0000_t32" style="position:absolute;left:0;text-align:left;margin-left:98.1pt;margin-top:4.6pt;width:61.65pt;height:45.65pt;flip:y;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pwwEAANkDAAAOAAAAZHJzL2Uyb0RvYy54bWysU02P0zAQvSPxHyzfadJFbHejpnvoAhcE&#10;K77uXmecWPKX7KFJ/j1jp80iQEggLiPHnvfmzZvJ/m6yhp0gJu1dy7ebmjNw0nfa9S3/8vnNixvO&#10;EgrXCeMdtHyGxO8Oz5/tx9DAlR+86SAyInGpGUPLB8TQVFWSA1iRNj6Ao0floxVIn7GvuihGYrem&#10;uqrr62r0sQvRS0iJbu+XR34o/EqBxA9KJUBmWk7asMRY4mOO1WEvmj6KMGh5liH+QYUV2lHRlepe&#10;oGDfov6FymoZffIKN9LbyiulJZQeqJtt/VM3nwYRoPRC5qSw2pT+H618fzq6h0g2jCE1KTzE3MWk&#10;omXK6PCVZlr6IqVsKrbNq20wIZN0ubt5ub3ecSbp6dXu9pbOxFctNJkuxIRvwVuWDy1PGIXuBzx6&#10;52hAPi4lxOldwgV4AWSwcTmi0Oa16xjOgbYIoxauN3Cuk1OqJ/3lhLOBBf4RFNMd6VzKlNWCo4ns&#10;JGgphJTgcLsyUXaGKW3MCqyLBX8EnvMzFMra/Q14RZTK3uEKttr5+LvqOF0kqyX/4sDSd7bg0Xdz&#10;mWyxhvanzOS863lBf/wu8Kc/8vAdAAD//wMAUEsDBBQABgAIAAAAIQDkApAH3wAAAAkBAAAPAAAA&#10;ZHJzL2Rvd25yZXYueG1sTI/NTsMwEITvSLyDtUjcqJ2ghibEqfgRgl6QaEvPbuwmEfE6tZ02vD3L&#10;CU6r0czOflsuJ9uzk/GhcyghmQlgBmunO2wkbDcvNwtgISrUqndoJHybAMvq8qJUhXZn/DCndWwY&#10;lWAolIQ2xqHgPNStsSrM3GCQvIPzVkWSvuHaqzOV256nQmTcqg7pQqsG89Sa+ms9WsI4vB6TVZ7t&#10;HnfP4/tnurk7vtVeyuur6eEeWDRT/AvDLz7tQEVMezeiDqwnnWcpRSXkNMi/TfI5sD0ZQsyBVyX/&#10;/0H1AwAA//8DAFBLAQItABQABgAIAAAAIQC2gziS/gAAAOEBAAATAAAAAAAAAAAAAAAAAAAAAABb&#10;Q29udGVudF9UeXBlc10ueG1sUEsBAi0AFAAGAAgAAAAhADj9If/WAAAAlAEAAAsAAAAAAAAAAAAA&#10;AAAALwEAAF9yZWxzLy5yZWxzUEsBAi0AFAAGAAgAAAAhAJfP4+nDAQAA2QMAAA4AAAAAAAAAAAAA&#10;AAAALgIAAGRycy9lMm9Eb2MueG1sUEsBAi0AFAAGAAgAAAAhAOQCkAffAAAACQEAAA8AAAAAAAAA&#10;AAAAAAAAHQQAAGRycy9kb3ducmV2LnhtbFBLBQYAAAAABAAEAPMAAAApBQAAAAA=&#10;" strokecolor="#4579b8 [3044]">
            <v:stroke endarrow="block"/>
          </v:shape>
        </w:pict>
      </w:r>
    </w:p>
    <w:p w:rsidR="00433976" w:rsidRDefault="00D26242" w:rsidP="00433976">
      <w:pPr>
        <w:autoSpaceDE w:val="0"/>
        <w:autoSpaceDN w:val="0"/>
        <w:adjustRightInd w:val="0"/>
        <w:spacing w:after="0" w:line="240" w:lineRule="auto"/>
        <w:ind w:firstLine="540"/>
        <w:jc w:val="both"/>
        <w:rPr>
          <w:rFonts w:ascii="Lato" w:hAnsi="Lato" w:cs="Arial"/>
          <w:sz w:val="28"/>
          <w:szCs w:val="28"/>
        </w:rPr>
      </w:pPr>
      <w:r>
        <w:rPr>
          <w:rFonts w:ascii="Lato" w:hAnsi="Lato" w:cs="Arial"/>
          <w:noProof/>
          <w:sz w:val="28"/>
          <w:szCs w:val="28"/>
          <w:lang w:eastAsia="ru-RU"/>
        </w:rPr>
        <w:pict>
          <v:shape id="Прямая со стрелкой 6" o:spid="_x0000_s1063" type="#_x0000_t32" style="position:absolute;left:0;text-align:left;margin-left:98.45pt;margin-top:3.45pt;width:175.65pt;height:29.15pt;flip:y;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iv+xAEAANoDAAAOAAAAZHJzL2Uyb0RvYy54bWysU02P0zAQvSPxHyzfadJWKrRquocucEGw&#10;4uvudcaJJX9pPDTJv8d22iwChATiMnLseW/mvZkc70Zr2AUwau8avl7VnIGTvtWua/iXz29evOIs&#10;knCtMN5BwyeI/O70/NlxCAfY+N6bFpAlEhcPQ2h4TxQOVRVlD1bElQ/g0qPyaAWlT+yqFsWQ2K2p&#10;NnW9qwaPbUAvIcZ0ez8/8lPhVwokfVAqAjHT8NQblYglPuZYnY7i0KEIvZbXNsQ/dGGFdqnoQnUv&#10;SLBvqH+hslqij17RSnpbeaW0hKIhqVnXP6n51IsARUsyJ4bFpvj/aOX7y9k9YLJhCPEQwwNmFaNC&#10;y5TR4WuaadGVOmVjsW1abIORmEyXm8223u9ecibT23a33++32ddq5sl8ASO9BW9ZPjQ8Egrd9XT2&#10;zqUJeZxriMu7SDPwBshg43Ikoc1r1zKaQlojQi1cZ+BaJ6dUTwLKiSYDM/wjKKbb1OhcpuwWnA2y&#10;i0hbIaQER+uFKWVnmNLGLMC6ePBH4DU/Q6Hs3d+AF0Sp7B0tYKudx99Vp/HWsprzbw7MurMFj76d&#10;ymiLNWmBykyuy5439MfvAn/6JU/fAQAA//8DAFBLAwQUAAYACAAAACEAu9v3yd4AAAAIAQAADwAA&#10;AGRycy9kb3ducmV2LnhtbEyPS0/DMBCE70j8B2uRuFGnEQ1NiFPxEIJekOjr7MbbJCJep7HThn/P&#10;9gSn1WhmZ7/NF6NtxQl73zhSMJ1EIJBKZxqqFGzWb3dzED5oMrp1hAp+0MOiuL7KdWbcmb7wtAqV&#10;4BLymVZQh9BlUvqyRqv9xHVI7B1cb3Vg2VfS9PrM5baVcRQl0uqG+EKtO3ypsfxeDZYxDu/H6TJN&#10;ds+71+FzG68fjh9lr9Ttzfj0CCLgGP7CcMHnHSiYae8GMl60rNMk5aiCy2B/dj+PQexZz2KQRS7/&#10;P1D8AgAA//8DAFBLAQItABQABgAIAAAAIQC2gziS/gAAAOEBAAATAAAAAAAAAAAAAAAAAAAAAABb&#10;Q29udGVudF9UeXBlc10ueG1sUEsBAi0AFAAGAAgAAAAhADj9If/WAAAAlAEAAAsAAAAAAAAAAAAA&#10;AAAALwEAAF9yZWxzLy5yZWxzUEsBAi0AFAAGAAgAAAAhAHu6K/7EAQAA2gMAAA4AAAAAAAAAAAAA&#10;AAAALgIAAGRycy9lMm9Eb2MueG1sUEsBAi0AFAAGAAgAAAAhALvb98neAAAACAEAAA8AAAAAAAAA&#10;AAAAAAAAHgQAAGRycy9kb3ducmV2LnhtbFBLBQYAAAAABAAEAPMAAAApBQAAAAA=&#10;" strokecolor="#4579b8 [3044]">
            <v:stroke endarrow="block"/>
          </v:shape>
        </w:pict>
      </w:r>
    </w:p>
    <w:p w:rsidR="00433976" w:rsidRDefault="00D26242" w:rsidP="00433976">
      <w:pPr>
        <w:autoSpaceDE w:val="0"/>
        <w:autoSpaceDN w:val="0"/>
        <w:adjustRightInd w:val="0"/>
        <w:spacing w:after="0" w:line="240" w:lineRule="auto"/>
        <w:ind w:firstLine="540"/>
        <w:jc w:val="both"/>
        <w:rPr>
          <w:rFonts w:ascii="Lato" w:hAnsi="Lato" w:cs="Arial"/>
          <w:sz w:val="28"/>
          <w:szCs w:val="28"/>
        </w:rPr>
      </w:pPr>
      <w:r>
        <w:rPr>
          <w:rFonts w:ascii="Lato" w:hAnsi="Lato" w:cs="Arial"/>
          <w:noProof/>
          <w:sz w:val="28"/>
          <w:szCs w:val="28"/>
          <w:lang w:eastAsia="ru-RU"/>
        </w:rPr>
        <w:pict>
          <v:oval id="Овал 52" o:spid="_x0000_s1029" style="position:absolute;left:0;text-align:left;margin-left:175.75pt;margin-top:9.1pt;width:215.5pt;height:64.05pt;z-index:2516623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ST7QIAAAYGAAAOAAAAZHJzL2Uyb0RvYy54bWysVMFu2zAMvQ/YPwi6r3acpGmDOkWQosOA&#10;ogvaDj0zsmwLkCVNUuJ0Xz9Kcppk3WlYDg4pUo/kE8mb230nyY5bJ7Qq6egip4QrpiuhmpL+eLn/&#10;ckWJ86AqkFrxkr5xR28Xnz/d9GbOC91qWXFLEES5eW9K2npv5lnmWMs7cBfacIXGWtsOPKq2ySoL&#10;PaJ3Mivy/DLrta2M1Yw7h6d3yUgXEb+uOfPf69pxT2RJMTcfvzZ+N+GbLW5g3lgwrWBDGvAPWXQg&#10;FAZ9h7oDD2RrxQeoTjCrna79BdNdputaMB5rwGpG+R/VPLdgeKwFyXHmnSb3/2DZ4+7ZrC3S0Bs3&#10;dyiGKva17cI/5kf2kay3d7L43hOGh8VsfHk1RU4Z2q5G46IYBzaz421jnf/KdUeCUFIupTAu1ANz&#10;2D04n7wPXuHYaSmqeyFlVGyzWUlLdhDeLr/G3xDgzE0q0mPnFbM85ALYQ7UEj2JnqpI61VACssHm&#10;ZN7G2Ge33WmQyWRWrCbJqYWKp9DTHH+HyMk9lnmGE6q4A9emK9EUrsC8Ex4bXIoOSQpABySpgpXH&#10;FkUugtJI3RMLmPVoNkPnlMhpggMLwRmkaSFFu8TSD7BDPTHBgBeFsyiOccXHVcBg0HELw/No61s9&#10;TMK91cqn/KVoWv8kGmIFTrRvLedrZLcSOETRBR/8BNKZBL3hOy5f4stMiwmmR9qSTvNQ1RAvDMGT&#10;3qrqQG28mR3bMEh+v9kTgYzE3gonG129rS2xGjsKsZxh9wK5fwDn12BxdvEQ95H/jp8aCSipHiRM&#10;QdtffzsP/jhSaKWkx12AbfNzC5ZTIr8pHLbr0WSCsD4qk+msQMWeWjanFrXtVhpbdhSzi2Lw9/Ig&#10;1lZ3r7i2liEqmkAxjJ0adFBWPu0oXHyML5fRDReGAf+gng0L4OEBQ9e97F/BmoFUj9P5qA9748Oc&#10;Jd9wU+nl1utaxCE88ortEhRcNqmD0mIM2+xUj17H9b34DQAA//8DAFBLAwQUAAYACAAAACEAdadJ&#10;ruEAAAAKAQAADwAAAGRycy9kb3ducmV2LnhtbEyPzU7DMBCE70i8g7VIXBB1kpIShTgVQkArxAHK&#10;z3kTb5KK2I5iNw1vz3KC4858mp0p1rPpxUSj3zurIF5EIMjWTu9tq+D97eEyA+EDWo29s6Tgmzys&#10;y9OTAnPtjvaVpl1oBYdYn6OCLoQhl9LXHRn0CzeQZa9xo8HA59hKPeKRw00vkyhaSYN7yx86HOiu&#10;o/prdzAKLvDjeVM1+vFFRp9TurnfPjXxVqnzs/n2BkSgOfzB8Fufq0PJnSp3sNqLXsEyjVNG2cgS&#10;EAxcZwkLFQtXqyXIspD/J5Q/AAAA//8DAFBLAQItABQABgAIAAAAIQC2gziS/gAAAOEBAAATAAAA&#10;AAAAAAAAAAAAAAAAAABbQ29udGVudF9UeXBlc10ueG1sUEsBAi0AFAAGAAgAAAAhADj9If/WAAAA&#10;lAEAAAsAAAAAAAAAAAAAAAAALwEAAF9yZWxzLy5yZWxzUEsBAi0AFAAGAAgAAAAhAJqp1JPtAgAA&#10;BgYAAA4AAAAAAAAAAAAAAAAALgIAAGRycy9lMm9Eb2MueG1sUEsBAi0AFAAGAAgAAAAhAHWnSa7h&#10;AAAACgEAAA8AAAAAAAAAAAAAAAAARwUAAGRycy9kb3ducmV2LnhtbFBLBQYAAAAABAAEAPMAAABV&#10;BgAAAAA=&#10;" fillcolor="#099" strokecolor="#2f528f" strokeweight="1pt">
            <v:stroke joinstyle="miter"/>
            <v:textbox>
              <w:txbxContent>
                <w:p w:rsidR="00433976" w:rsidRPr="006827EA" w:rsidRDefault="00433976" w:rsidP="00433976">
                  <w:pPr>
                    <w:jc w:val="center"/>
                    <w:rPr>
                      <w:rFonts w:ascii="Lato" w:hAnsi="Lato" w:cs="Arial"/>
                      <w:color w:val="FFFFFF" w:themeColor="background1"/>
                      <w:sz w:val="20"/>
                      <w:szCs w:val="20"/>
                    </w:rPr>
                  </w:pPr>
                  <w:r w:rsidRPr="006827EA">
                    <w:rPr>
                      <w:rFonts w:ascii="Lato" w:hAnsi="Lato" w:cs="Arial"/>
                      <w:color w:val="FFFFFF" w:themeColor="background1"/>
                      <w:sz w:val="20"/>
                      <w:szCs w:val="20"/>
                    </w:rPr>
                    <w:t>Количество присутствующих на заседании и их фамилии (для определения кворума)</w:t>
                  </w:r>
                </w:p>
              </w:txbxContent>
            </v:textbox>
            <w10:wrap anchorx="margin"/>
          </v:oval>
        </w:pict>
      </w:r>
    </w:p>
    <w:p w:rsidR="00433976" w:rsidRDefault="00D26242" w:rsidP="00433976">
      <w:pPr>
        <w:autoSpaceDE w:val="0"/>
        <w:autoSpaceDN w:val="0"/>
        <w:adjustRightInd w:val="0"/>
        <w:spacing w:after="0" w:line="240" w:lineRule="auto"/>
        <w:ind w:firstLine="540"/>
        <w:jc w:val="both"/>
        <w:rPr>
          <w:rFonts w:ascii="Lato" w:hAnsi="Lato" w:cs="Arial"/>
          <w:sz w:val="28"/>
          <w:szCs w:val="28"/>
        </w:rPr>
      </w:pPr>
      <w:r>
        <w:rPr>
          <w:rFonts w:ascii="Lato" w:hAnsi="Lato" w:cs="Arial"/>
          <w:noProof/>
          <w:sz w:val="28"/>
          <w:szCs w:val="28"/>
          <w:lang w:eastAsia="ru-RU"/>
        </w:rPr>
        <w:pict>
          <v:shape id="Прямая со стрелкой 9" o:spid="_x0000_s1062" type="#_x0000_t32" style="position:absolute;left:0;text-align:left;margin-left:98.75pt;margin-top:.85pt;width:78.65pt;height:20.3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q4ZvQEAAM8DAAAOAAAAZHJzL2Uyb0RvYy54bWysU9uO0zAQfUfiHyy/06RdUW2rpvvQBV4Q&#10;rLh8gNcZJ5Z803hokr/HdtoUAUIC8TLxZc7MmeOTw8NoDTsDRu1dw9ermjNw0rfadQ3/+uXtq3vO&#10;IgnXCuMdNHyCyB+OL18chrCHje+9aQFZKuLifggN74nCvqqi7MGKuPIBXLpUHq2gtMWualEMqbo1&#10;1aaut9XgsQ3oJcSYTh/nS34s9ZUCSR+VikDMNDxxoxKxxOccq+NB7DsUodfyQkP8AwsrtEtNl1KP&#10;ggT7hvqXUlZL9NErWklvK6+UllBmSNOs65+m+dyLAGWWJE4Mi0zx/5WVH84n94RJhiHEfQxPmKcY&#10;Fdr8TfzYWMSaFrFgJCbT4W63q7dbzmS62ry+39zdZTGrGzhgpHfgLcuLhkdCobueTt659Cwe10Uw&#10;cX4faQZeAbmzcTmS0OaNaxlNIXmHUAvXGbj0ySnVjXVZ0WRghn8CxXSbeM5tiqHgZJCdRbKCkBIc&#10;rZdKKTvDlDZmAdaF3x+Bl/wMhWK2vwEviNLZO1rAVjuPv+tO45WymvOvCsxzZwmefTuV9yzSJNeU&#10;N7k4PNvyx32B3/7D43cAAAD//wMAUEsDBBQABgAIAAAAIQCwGQuE3AAAAAgBAAAPAAAAZHJzL2Rv&#10;d25yZXYueG1sTI/NTsMwEITvSLyDtUjcqEOSUhriVOVP6hFaLr258ZJExOvIdlvz9iwnuO1oRrPf&#10;1KtkR3FCHwZHCm5nGQik1pmBOgUfu9ebexAhajJ6dIQKvjHAqrm8qHVl3Jne8bSNneASCpVW0Mc4&#10;VVKGtkerw8xNSOx9Om91ZOk7abw+c7kdZZ5ld9LqgfhDryd86rH92h6tgse3jV0/733CongpQ9q5&#10;nNqNUtdXaf0AImKKf2H4xWd0aJjp4I5kghhZLxdzjvKxAMF+MS95ykFBmZcgm1r+H9D8AAAA//8D&#10;AFBLAQItABQABgAIAAAAIQC2gziS/gAAAOEBAAATAAAAAAAAAAAAAAAAAAAAAABbQ29udGVudF9U&#10;eXBlc10ueG1sUEsBAi0AFAAGAAgAAAAhADj9If/WAAAAlAEAAAsAAAAAAAAAAAAAAAAALwEAAF9y&#10;ZWxzLy5yZWxzUEsBAi0AFAAGAAgAAAAhAI3arhm9AQAAzwMAAA4AAAAAAAAAAAAAAAAALgIAAGRy&#10;cy9lMm9Eb2MueG1sUEsBAi0AFAAGAAgAAAAhALAZC4TcAAAACAEAAA8AAAAAAAAAAAAAAAAAFwQA&#10;AGRycy9kb3ducmV2LnhtbFBLBQYAAAAABAAEAPMAAAAgBQAAAAA=&#10;" strokecolor="#4579b8 [3044]">
            <v:stroke endarrow="block"/>
          </v:shape>
        </w:pict>
      </w:r>
      <w:r>
        <w:rPr>
          <w:rFonts w:ascii="Lato" w:hAnsi="Lato" w:cs="Arial"/>
          <w:noProof/>
          <w:sz w:val="28"/>
          <w:szCs w:val="28"/>
          <w:lang w:eastAsia="ru-RU"/>
        </w:rPr>
        <w:pict>
          <v:shape id="Прямая со стрелкой 8" o:spid="_x0000_s1061" type="#_x0000_t32" style="position:absolute;left:0;text-align:left;margin-left:98.1pt;margin-top:.2pt;width:174.65pt;height:80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Gz1vwEAANEDAAAOAAAAZHJzL2Uyb0RvYy54bWysU8uO1DAQvCPxD5bvTB6HYRVNZg+zu1wQ&#10;rHh8gNdpJ5Yc27KbSfL3tJ2ZDAKEBOLS8aOru7pcOdzPo2FnCFE72/JqV3IGVrpO277lX788vbnj&#10;LKKwnTDOQssXiPz++PrVYfIN1G5wpoPAqIiNzeRbPiD6piiiHGAUcec8WLpULowCaRv6ogtiouqj&#10;Keqy3BeTC50PTkKMdPqwXvJjrq8USPyoVARkpuXEDXMMOb6kWBwPoumD8IOWFxriH1iMQltqupV6&#10;ECjYt6B/KTVqGVx0CnfSjYVTSkvIM9A0VfnTNJ8H4SHPQuJEv8kU/19Z+eF8ss+BZJh8bKJ/DmmK&#10;WYUxfYkfm7NYyyYWzMgkHdZ1dVfv33Im6a4qq31ZZjmLG9yHiO/AjSwtWh4xCN0PeHLW0sO4UGXJ&#10;xPl9RCJAwCsg9TY2RRTaPNqO4eLJPRi0sL2B9GyUnlKKG++8wsXACv8EiumOmK5tsqXgZAI7CzKD&#10;kBIsVlslyk4wpY3ZgGXm90fgJT9BIdvtb8AbInd2FjfwqK0Lv+uO85WyWvOvCqxzJwleXLfkF83S&#10;kG+yVhePJ2P+uM/w2594/A4AAP//AwBQSwMEFAAGAAgAAAAhAJ04BrncAAAACAEAAA8AAABkcnMv&#10;ZG93bnJldi54bWxMj81OwzAQhO9IvIO1SNyoQ5pEEOJU5U/qsbRcuLnxkkTE68h2W/P2LCc4zs5o&#10;9ptmlewkTujD6EjB7SIDgdQ5M1Kv4H3/enMHIkRNRk+OUME3Bli1lxeNro070xuedrEXXEKh1gqG&#10;GOdaytANaHVYuBmJvU/nrY4sfS+N12cut5PMs6ySVo/EHwY949OA3dfuaBU8bjd2/fzhEy6XL0VI&#10;e5dTt1Hq+iqtH0BETPEvDL/4jA4tMx3ckUwQE+v7KueoggIE22VRliAOfK+yAmTbyP8D2h8AAAD/&#10;/wMAUEsBAi0AFAAGAAgAAAAhALaDOJL+AAAA4QEAABMAAAAAAAAAAAAAAAAAAAAAAFtDb250ZW50&#10;X1R5cGVzXS54bWxQSwECLQAUAAYACAAAACEAOP0h/9YAAACUAQAACwAAAAAAAAAAAAAAAAAvAQAA&#10;X3JlbHMvLnJlbHNQSwECLQAUAAYACAAAACEAg8xs9b8BAADRAwAADgAAAAAAAAAAAAAAAAAuAgAA&#10;ZHJzL2Uyb0RvYy54bWxQSwECLQAUAAYACAAAACEAnTgGudwAAAAIAQAADwAAAAAAAAAAAAAAAAAZ&#10;BAAAZHJzL2Rvd25yZXYueG1sUEsFBgAAAAAEAAQA8wAAACIFAAAAAA==&#10;" strokecolor="#4579b8 [3044]">
            <v:stroke endarrow="block"/>
          </v:shape>
        </w:pict>
      </w:r>
    </w:p>
    <w:p w:rsidR="00433976" w:rsidRDefault="00433976" w:rsidP="00433976">
      <w:pPr>
        <w:autoSpaceDE w:val="0"/>
        <w:autoSpaceDN w:val="0"/>
        <w:adjustRightInd w:val="0"/>
        <w:spacing w:after="0" w:line="240" w:lineRule="auto"/>
        <w:ind w:firstLine="540"/>
        <w:jc w:val="both"/>
        <w:rPr>
          <w:rFonts w:ascii="Lato" w:hAnsi="Lato" w:cs="Arial"/>
          <w:sz w:val="28"/>
          <w:szCs w:val="28"/>
        </w:rPr>
      </w:pPr>
    </w:p>
    <w:p w:rsidR="00433976" w:rsidRDefault="00433976" w:rsidP="00433976">
      <w:pPr>
        <w:autoSpaceDE w:val="0"/>
        <w:autoSpaceDN w:val="0"/>
        <w:adjustRightInd w:val="0"/>
        <w:spacing w:after="0" w:line="240" w:lineRule="auto"/>
        <w:ind w:firstLine="540"/>
        <w:jc w:val="both"/>
        <w:rPr>
          <w:rFonts w:ascii="Lato" w:hAnsi="Lato" w:cs="Arial"/>
          <w:sz w:val="28"/>
          <w:szCs w:val="28"/>
        </w:rPr>
      </w:pPr>
    </w:p>
    <w:p w:rsidR="00433976" w:rsidRDefault="00D26242" w:rsidP="00433976">
      <w:pPr>
        <w:autoSpaceDE w:val="0"/>
        <w:autoSpaceDN w:val="0"/>
        <w:adjustRightInd w:val="0"/>
        <w:spacing w:after="0" w:line="240" w:lineRule="auto"/>
        <w:ind w:firstLine="540"/>
        <w:jc w:val="both"/>
        <w:rPr>
          <w:rFonts w:ascii="Lato" w:hAnsi="Lato" w:cs="Arial"/>
          <w:sz w:val="28"/>
          <w:szCs w:val="28"/>
        </w:rPr>
      </w:pPr>
      <w:r>
        <w:rPr>
          <w:rFonts w:ascii="Lato" w:hAnsi="Lato" w:cs="Arial"/>
          <w:noProof/>
          <w:sz w:val="28"/>
          <w:szCs w:val="28"/>
          <w:lang w:eastAsia="ru-RU"/>
        </w:rPr>
        <w:pict>
          <v:oval id="Овал 55" o:spid="_x0000_s1030" style="position:absolute;left:0;text-align:left;margin-left:273.1pt;margin-top:6.8pt;width:158.35pt;height:47.65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uez6wIAAAYGAAAOAAAAZHJzL2Uyb0RvYy54bWysVE1v2zAMvQ/YfxB0X+0kTtIGdYogRYYB&#10;RRu0HXpmZNkWIEuapMTpfv0o2flat8uwHBxSpB7JJ5K3d/tGkh23TmiV08FVSglXTBdCVTn9/rr6&#10;ck2J86AKkFrxnL5zR+/mnz/dtmbGh7rWsuCWIIhys9bktPbezJLEsZo34K604QqNpbYNeFRtlRQW&#10;WkRvZDJM00nSalsYqxl3Dk/vOyOdR/yy5Mw/laXjnsicYm4+fm38bsI3md/CrLJgasH6NOAfsmhA&#10;KAx6hLoHD2RrxQeoRjCrnS79FdNNostSMB5rwGoG6W/VvNRgeKwFyXHmSJP7f7Dscfdi1hZpaI2b&#10;ORRDFfvSNuEf8yP7SNb7kSy+94ThYcj3ejSihKFtko5Hk2lgMzndNtb5r1w3JAg55VIK40I9MIPd&#10;g/Od98ErHDstRbESUkbFVpultGQH4e3SG/z1AS7cpCItdt5wmuL7MsAeKiV4FBtT5NSpihKQFTYn&#10;8zbGvrjtzoNk2XS4zDqnGgrehR6n+DtE7txjmRc4oYp7cHV3JZrCFZg1wmODS9Hk9DoAHZCkClYe&#10;WxS5CEoldUssYNaDyXiAnn9jIZyDNDV00bDyI2xfT0ww4EXhIopjXPFRETAYNNxC/zza+lr3k7Cy&#10;Wvkufymq2j+LiliBE+1ry/ka2S0EDlF0wQc/g3Smg97wHZev8WXGwwzTI3VOxylSQPt4YQie9VYV&#10;B2rjzeTUhkHy+82eCGQkC17hZKOL97UlVmNHIZYzbCWQ+wdwfg0WZxcPcR/5J/yUSEBOdS9hCtr+&#10;/NN58MeRQislLe4CbJsfW7CcEvlN4bDdDLIMYX1UsvF0iIo9t2zOLWrbLDW27CBmF8Xg7+VBLK1u&#10;3nBtLUJUNIFiGLtr0F5Z+m5H4eJjfLGIbrgwDPgH9WJYAA8PGLrudf8G1vSkepzOR33YGx/mrPMN&#10;N5VebL0uRRzCE6/YLkHBZdN1ULcYwzY716PXaX3PfwEAAP//AwBQSwMEFAAGAAgAAAAhAPK7kzXh&#10;AAAACgEAAA8AAABkcnMvZG93bnJldi54bWxMj8tOwzAQRfdI/IM1SGwQdRpolIY4FUJAK8QCymM9&#10;iScPEdtR7Kbh7xlWsJy5R3fO5JvZ9GKi0XfOKlguIhBkK6c72yh4f3u4TEH4gFZj7ywp+CYPm+L0&#10;JMdMu6N9pWkfGsEl1meooA1hyKT0VUsG/cINZDmr3Wgw8Dg2Uo945HLTyziKEmmws3yhxYHuWqq+&#10;9gej4AI/nrdlrR9fZPQ5rbb3u6d6uVPq/Gy+vQERaA5/MPzqszoU7FS6g9Ve9ApW10nMKAdXCQgG&#10;0iRegyh5EaVrkEUu/79Q/AAAAP//AwBQSwECLQAUAAYACAAAACEAtoM4kv4AAADhAQAAEwAAAAAA&#10;AAAAAAAAAAAAAAAAW0NvbnRlbnRfVHlwZXNdLnhtbFBLAQItABQABgAIAAAAIQA4/SH/1gAAAJQB&#10;AAALAAAAAAAAAAAAAAAAAC8BAABfcmVscy8ucmVsc1BLAQItABQABgAIAAAAIQDdfuez6wIAAAYG&#10;AAAOAAAAAAAAAAAAAAAAAC4CAABkcnMvZTJvRG9jLnhtbFBLAQItABQABgAIAAAAIQDyu5M14QAA&#10;AAoBAAAPAAAAAAAAAAAAAAAAAEUFAABkcnMvZG93bnJldi54bWxQSwUGAAAAAAQABADzAAAAUwYA&#10;AAAA&#10;" fillcolor="#099" strokecolor="#2f528f" strokeweight="1pt">
            <v:stroke joinstyle="miter"/>
            <v:textbox>
              <w:txbxContent>
                <w:p w:rsidR="00433976" w:rsidRPr="006827EA" w:rsidRDefault="00433976" w:rsidP="00433976">
                  <w:pPr>
                    <w:jc w:val="center"/>
                    <w:rPr>
                      <w:rFonts w:ascii="Lato" w:hAnsi="Lato" w:cs="Arial"/>
                      <w:color w:val="FFFFFF" w:themeColor="background1"/>
                      <w:sz w:val="20"/>
                      <w:szCs w:val="20"/>
                    </w:rPr>
                  </w:pPr>
                  <w:r w:rsidRPr="006827EA">
                    <w:rPr>
                      <w:rFonts w:ascii="Lato" w:hAnsi="Lato" w:cs="Arial"/>
                      <w:color w:val="FFFFFF" w:themeColor="background1"/>
                      <w:sz w:val="20"/>
                      <w:szCs w:val="20"/>
                    </w:rPr>
                    <w:t xml:space="preserve">Мнение, его обоснование </w:t>
                  </w:r>
                </w:p>
              </w:txbxContent>
            </v:textbox>
          </v:oval>
        </w:pict>
      </w:r>
    </w:p>
    <w:p w:rsidR="00433976" w:rsidRDefault="00433976" w:rsidP="00433976">
      <w:pPr>
        <w:autoSpaceDE w:val="0"/>
        <w:autoSpaceDN w:val="0"/>
        <w:adjustRightInd w:val="0"/>
        <w:spacing w:after="0" w:line="240" w:lineRule="auto"/>
        <w:ind w:firstLine="540"/>
        <w:jc w:val="both"/>
        <w:rPr>
          <w:rFonts w:ascii="Lato" w:hAnsi="Lato" w:cs="Arial"/>
          <w:sz w:val="28"/>
          <w:szCs w:val="28"/>
        </w:rPr>
      </w:pPr>
    </w:p>
    <w:p w:rsidR="00433976" w:rsidRDefault="00433976" w:rsidP="00433976">
      <w:pPr>
        <w:autoSpaceDE w:val="0"/>
        <w:autoSpaceDN w:val="0"/>
        <w:adjustRightInd w:val="0"/>
        <w:spacing w:after="0" w:line="240" w:lineRule="auto"/>
        <w:ind w:firstLine="540"/>
        <w:jc w:val="both"/>
        <w:rPr>
          <w:rFonts w:ascii="Lato" w:hAnsi="Lato" w:cs="Arial"/>
          <w:sz w:val="28"/>
          <w:szCs w:val="28"/>
        </w:rPr>
      </w:pPr>
    </w:p>
    <w:p w:rsidR="002F0703" w:rsidRPr="00053A01" w:rsidRDefault="002F0703" w:rsidP="00433976">
      <w:pPr>
        <w:autoSpaceDE w:val="0"/>
        <w:autoSpaceDN w:val="0"/>
        <w:adjustRightInd w:val="0"/>
        <w:spacing w:after="0" w:line="240" w:lineRule="auto"/>
        <w:ind w:firstLine="540"/>
        <w:jc w:val="both"/>
        <w:rPr>
          <w:rFonts w:ascii="Lato" w:hAnsi="Lato" w:cs="Arial"/>
          <w:sz w:val="28"/>
          <w:szCs w:val="28"/>
        </w:rPr>
      </w:pPr>
    </w:p>
    <w:p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p>
    <w:p w:rsidR="00433976" w:rsidRPr="00053A01" w:rsidRDefault="00433976" w:rsidP="00433976">
      <w:pPr>
        <w:autoSpaceDE w:val="0"/>
        <w:autoSpaceDN w:val="0"/>
        <w:adjustRightInd w:val="0"/>
        <w:spacing w:after="0" w:line="240" w:lineRule="auto"/>
        <w:ind w:left="1134"/>
        <w:jc w:val="both"/>
        <w:rPr>
          <w:rFonts w:ascii="Lato" w:hAnsi="Lato" w:cs="Arial"/>
          <w:color w:val="009999"/>
          <w:sz w:val="28"/>
          <w:szCs w:val="28"/>
        </w:rPr>
      </w:pPr>
      <w:r w:rsidRPr="00053A01">
        <w:rPr>
          <w:rFonts w:ascii="Lato" w:hAnsi="Lato" w:cs="Arial"/>
          <w:noProof/>
          <w:sz w:val="28"/>
          <w:szCs w:val="28"/>
          <w:lang w:eastAsia="ru-RU"/>
        </w:rPr>
        <w:drawing>
          <wp:anchor distT="0" distB="0" distL="114300" distR="114300" simplePos="0" relativeHeight="251681792" behindDoc="0" locked="0" layoutInCell="1" allowOverlap="1">
            <wp:simplePos x="0" y="0"/>
            <wp:positionH relativeFrom="margin">
              <wp:posOffset>-256540</wp:posOffset>
            </wp:positionH>
            <wp:positionV relativeFrom="paragraph">
              <wp:posOffset>8255</wp:posOffset>
            </wp:positionV>
            <wp:extent cx="663358" cy="603657"/>
            <wp:effectExtent l="0" t="0" r="3810" b="6350"/>
            <wp:wrapNone/>
            <wp:docPr id="34" name="Рисунок 1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0775EAB-F94A-B1CD-35D2-EE159C678C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0775EAB-F94A-B1CD-35D2-EE159C678C76}"/>
                        </a:ext>
                      </a:extLst>
                    </pic:cNvPr>
                    <pic:cNvPicPr>
                      <a:picLocks noChangeAspect="1"/>
                    </pic:cNvPicPr>
                  </pic:nvPicPr>
                  <pic:blipFill>
                    <a:blip r:embed="rId7"/>
                    <a:stretch>
                      <a:fillRect/>
                    </a:stretch>
                  </pic:blipFill>
                  <pic:spPr>
                    <a:xfrm>
                      <a:off x="0" y="0"/>
                      <a:ext cx="663358" cy="603657"/>
                    </a:xfrm>
                    <a:prstGeom prst="rect">
                      <a:avLst/>
                    </a:prstGeom>
                  </pic:spPr>
                </pic:pic>
              </a:graphicData>
            </a:graphic>
          </wp:anchor>
        </w:drawing>
      </w:r>
      <w:r w:rsidRPr="00053A01">
        <w:rPr>
          <w:rFonts w:ascii="Lato" w:hAnsi="Lato" w:cs="Arial"/>
          <w:color w:val="009999"/>
          <w:sz w:val="28"/>
          <w:szCs w:val="28"/>
        </w:rPr>
        <w:t>В соответствии с</w:t>
      </w:r>
      <w:r>
        <w:rPr>
          <w:rFonts w:ascii="Lato" w:hAnsi="Lato" w:cs="Arial"/>
          <w:color w:val="009999"/>
          <w:sz w:val="28"/>
          <w:szCs w:val="28"/>
        </w:rPr>
        <w:t xml:space="preserve"> пунктом 1.4 </w:t>
      </w:r>
      <w:r w:rsidRPr="00053A01">
        <w:rPr>
          <w:rFonts w:ascii="Lato" w:hAnsi="Lato" w:cs="Arial"/>
          <w:color w:val="009999"/>
          <w:sz w:val="28"/>
          <w:szCs w:val="28"/>
        </w:rPr>
        <w:t>стат</w:t>
      </w:r>
      <w:r>
        <w:rPr>
          <w:rFonts w:ascii="Lato" w:hAnsi="Lato" w:cs="Arial"/>
          <w:color w:val="009999"/>
          <w:sz w:val="28"/>
          <w:szCs w:val="28"/>
        </w:rPr>
        <w:t xml:space="preserve">ьи </w:t>
      </w:r>
      <w:r w:rsidRPr="00053A01">
        <w:rPr>
          <w:rFonts w:ascii="Lato" w:hAnsi="Lato" w:cs="Arial"/>
          <w:color w:val="009999"/>
          <w:sz w:val="28"/>
          <w:szCs w:val="28"/>
        </w:rPr>
        <w:t>32 Устава Профсоюза</w:t>
      </w:r>
      <w:r>
        <w:rPr>
          <w:rFonts w:ascii="Lato" w:hAnsi="Lato" w:cs="Arial"/>
          <w:color w:val="009999"/>
          <w:sz w:val="28"/>
          <w:szCs w:val="28"/>
        </w:rPr>
        <w:t xml:space="preserve"> - </w:t>
      </w:r>
      <w:r w:rsidRPr="00053A01">
        <w:rPr>
          <w:rFonts w:ascii="Lato" w:hAnsi="Lato" w:cs="Arial"/>
          <w:color w:val="009999"/>
          <w:sz w:val="28"/>
          <w:szCs w:val="28"/>
        </w:rPr>
        <w:t xml:space="preserve">председатель первичной профсоюзной организации подписывает принятые постановления, резолюции, ходатайства…, а также протоколы заседаний, на которых он председательствовал. </w:t>
      </w:r>
    </w:p>
    <w:p w:rsidR="00433976" w:rsidRPr="00053A01" w:rsidRDefault="00433976" w:rsidP="00433976">
      <w:pPr>
        <w:autoSpaceDE w:val="0"/>
        <w:autoSpaceDN w:val="0"/>
        <w:adjustRightInd w:val="0"/>
        <w:spacing w:after="0" w:line="240" w:lineRule="auto"/>
        <w:ind w:left="1134"/>
        <w:jc w:val="both"/>
        <w:rPr>
          <w:rFonts w:ascii="Lato" w:hAnsi="Lato" w:cs="Arial"/>
          <w:color w:val="009999"/>
          <w:sz w:val="28"/>
          <w:szCs w:val="28"/>
        </w:rPr>
      </w:pPr>
      <w:r w:rsidRPr="00053A01">
        <w:rPr>
          <w:rFonts w:ascii="Lato" w:hAnsi="Lato" w:cs="Arial"/>
          <w:color w:val="009999"/>
          <w:sz w:val="28"/>
          <w:szCs w:val="28"/>
        </w:rPr>
        <w:t>Профсоюзный комитет должен направить работодателю мотивированное мнение по проекту в письменном виде</w:t>
      </w:r>
      <w:r>
        <w:rPr>
          <w:rFonts w:ascii="Lato" w:hAnsi="Lato" w:cs="Arial"/>
          <w:color w:val="009999"/>
          <w:sz w:val="28"/>
          <w:szCs w:val="28"/>
        </w:rPr>
        <w:t xml:space="preserve">.  </w:t>
      </w:r>
    </w:p>
    <w:p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p>
    <w:p w:rsidR="00433976" w:rsidRPr="00053A01" w:rsidRDefault="00433976" w:rsidP="00433976">
      <w:pPr>
        <w:autoSpaceDE w:val="0"/>
        <w:autoSpaceDN w:val="0"/>
        <w:adjustRightInd w:val="0"/>
        <w:spacing w:after="0" w:line="240" w:lineRule="auto"/>
        <w:ind w:firstLine="540"/>
        <w:jc w:val="both"/>
        <w:rPr>
          <w:rFonts w:ascii="Lato" w:hAnsi="Lato" w:cs="Arial"/>
          <w:color w:val="000000" w:themeColor="text1"/>
          <w:sz w:val="28"/>
          <w:szCs w:val="28"/>
        </w:rPr>
      </w:pPr>
      <w:r w:rsidRPr="00053A01">
        <w:rPr>
          <w:rFonts w:ascii="Lato" w:hAnsi="Lato"/>
          <w:noProof/>
          <w:sz w:val="28"/>
          <w:szCs w:val="28"/>
          <w:lang w:eastAsia="ru-RU"/>
        </w:rPr>
        <w:drawing>
          <wp:anchor distT="0" distB="0" distL="114300" distR="114300" simplePos="0" relativeHeight="251677696" behindDoc="0" locked="0" layoutInCell="1" allowOverlap="1">
            <wp:simplePos x="0" y="0"/>
            <wp:positionH relativeFrom="margin">
              <wp:posOffset>271145</wp:posOffset>
            </wp:positionH>
            <wp:positionV relativeFrom="paragraph">
              <wp:posOffset>1050290</wp:posOffset>
            </wp:positionV>
            <wp:extent cx="5732780" cy="3219450"/>
            <wp:effectExtent l="57150" t="133350" r="20320" b="0"/>
            <wp:wrapTopAndBottom/>
            <wp:docPr id="37" name="Схема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r w:rsidRPr="00053A01">
        <w:rPr>
          <w:rFonts w:ascii="Lato" w:hAnsi="Lato" w:cs="Arial"/>
          <w:color w:val="000000" w:themeColor="text1"/>
          <w:sz w:val="28"/>
          <w:szCs w:val="28"/>
        </w:rPr>
        <w:t>В соответствии с Трудовым кодексом РФ можно выделить следующие варианты решения, принимаемого профсоюзным комитетом при рассмотрении проектов локального нормативного акта:</w:t>
      </w:r>
    </w:p>
    <w:p w:rsidR="00433976" w:rsidRDefault="00433976" w:rsidP="00433976">
      <w:pPr>
        <w:autoSpaceDE w:val="0"/>
        <w:autoSpaceDN w:val="0"/>
        <w:adjustRightInd w:val="0"/>
        <w:spacing w:after="0" w:line="240" w:lineRule="auto"/>
        <w:ind w:firstLine="540"/>
        <w:jc w:val="both"/>
        <w:rPr>
          <w:rFonts w:ascii="Lato" w:hAnsi="Lato" w:cs="Arial"/>
          <w:sz w:val="28"/>
          <w:szCs w:val="28"/>
        </w:rPr>
      </w:pPr>
    </w:p>
    <w:p w:rsidR="00433976" w:rsidRPr="00D86EE7" w:rsidRDefault="00433976" w:rsidP="00433976">
      <w:pPr>
        <w:autoSpaceDE w:val="0"/>
        <w:autoSpaceDN w:val="0"/>
        <w:adjustRightInd w:val="0"/>
        <w:spacing w:after="0" w:line="240" w:lineRule="auto"/>
        <w:ind w:firstLine="540"/>
        <w:jc w:val="both"/>
        <w:rPr>
          <w:rFonts w:ascii="Lato" w:hAnsi="Lato" w:cs="Arial"/>
          <w:sz w:val="28"/>
          <w:szCs w:val="28"/>
        </w:rPr>
      </w:pPr>
      <w:r w:rsidRPr="00053A01">
        <w:rPr>
          <w:rFonts w:ascii="Lato" w:hAnsi="Lato" w:cs="Arial"/>
          <w:sz w:val="28"/>
          <w:szCs w:val="28"/>
        </w:rPr>
        <w:t xml:space="preserve">Иногда в процессе рассмотрения проекта локального нормативного акта, выборный орган может прийти к выводу, </w:t>
      </w:r>
      <w:r w:rsidRPr="00D86EE7">
        <w:rPr>
          <w:rFonts w:ascii="Lato" w:hAnsi="Lato" w:cs="Arial"/>
          <w:sz w:val="28"/>
          <w:szCs w:val="28"/>
        </w:rPr>
        <w:t xml:space="preserve">что </w:t>
      </w:r>
      <w:r>
        <w:rPr>
          <w:rFonts w:ascii="Lato" w:hAnsi="Lato" w:cs="Arial"/>
          <w:sz w:val="28"/>
          <w:szCs w:val="28"/>
        </w:rPr>
        <w:t>обоснование</w:t>
      </w:r>
      <w:r w:rsidRPr="009D2B51">
        <w:rPr>
          <w:rFonts w:ascii="Lato" w:hAnsi="Lato" w:cs="Arial"/>
          <w:sz w:val="28"/>
          <w:szCs w:val="28"/>
        </w:rPr>
        <w:t>работодател</w:t>
      </w:r>
      <w:r>
        <w:rPr>
          <w:rFonts w:ascii="Lato" w:hAnsi="Lato" w:cs="Arial"/>
          <w:sz w:val="28"/>
          <w:szCs w:val="28"/>
        </w:rPr>
        <w:t xml:space="preserve">яи </w:t>
      </w:r>
      <w:r w:rsidRPr="009D2B51">
        <w:rPr>
          <w:rFonts w:ascii="Lato" w:hAnsi="Lato" w:cs="Arial"/>
          <w:sz w:val="28"/>
          <w:szCs w:val="28"/>
        </w:rPr>
        <w:t xml:space="preserve">(или) </w:t>
      </w:r>
      <w:r w:rsidRPr="009D2B51">
        <w:rPr>
          <w:rFonts w:ascii="Lato" w:hAnsi="Lato" w:cs="Arial"/>
          <w:sz w:val="28"/>
          <w:szCs w:val="28"/>
        </w:rPr>
        <w:lastRenderedPageBreak/>
        <w:t>его представител</w:t>
      </w:r>
      <w:r>
        <w:rPr>
          <w:rFonts w:ascii="Lato" w:hAnsi="Lato" w:cs="Arial"/>
          <w:sz w:val="28"/>
          <w:szCs w:val="28"/>
        </w:rPr>
        <w:t xml:space="preserve">я (приложенные документы, являющиеся основанием для принятия кадровых, организационных решений) </w:t>
      </w:r>
      <w:r w:rsidRPr="00D86EE7">
        <w:rPr>
          <w:rFonts w:ascii="Lato" w:hAnsi="Lato" w:cs="Arial"/>
          <w:sz w:val="28"/>
          <w:szCs w:val="28"/>
        </w:rPr>
        <w:t>представлен</w:t>
      </w:r>
      <w:r>
        <w:rPr>
          <w:rFonts w:ascii="Lato" w:hAnsi="Lato" w:cs="Arial"/>
          <w:sz w:val="28"/>
          <w:szCs w:val="28"/>
        </w:rPr>
        <w:t xml:space="preserve">оне в полном объеме.  В этом случае выносится отрицательное мотивированное мнение с указанием на отсутствие необходимых документов.  </w:t>
      </w:r>
    </w:p>
    <w:p w:rsidR="00433976" w:rsidRDefault="00433976" w:rsidP="00433976">
      <w:pPr>
        <w:autoSpaceDE w:val="0"/>
        <w:autoSpaceDN w:val="0"/>
        <w:adjustRightInd w:val="0"/>
        <w:spacing w:after="0" w:line="240" w:lineRule="auto"/>
        <w:ind w:firstLine="540"/>
        <w:jc w:val="both"/>
        <w:rPr>
          <w:rFonts w:ascii="Lato" w:hAnsi="Lato" w:cs="Arial"/>
          <w:sz w:val="28"/>
          <w:szCs w:val="28"/>
        </w:rPr>
      </w:pPr>
      <w:r w:rsidRPr="00301CE5">
        <w:rPr>
          <w:rFonts w:ascii="Lato" w:hAnsi="Lato" w:cs="Arial"/>
          <w:sz w:val="28"/>
          <w:szCs w:val="28"/>
        </w:rPr>
        <w:t>В соответствии с ч</w:t>
      </w:r>
      <w:r>
        <w:rPr>
          <w:rFonts w:ascii="Lato" w:hAnsi="Lato" w:cs="Arial"/>
          <w:sz w:val="28"/>
          <w:szCs w:val="28"/>
        </w:rPr>
        <w:t>астью</w:t>
      </w:r>
      <w:r w:rsidRPr="00301CE5">
        <w:rPr>
          <w:rFonts w:ascii="Lato" w:hAnsi="Lato" w:cs="Arial"/>
          <w:sz w:val="28"/>
          <w:szCs w:val="28"/>
        </w:rPr>
        <w:t xml:space="preserve"> 3 ст</w:t>
      </w:r>
      <w:r>
        <w:rPr>
          <w:rFonts w:ascii="Lato" w:hAnsi="Lato" w:cs="Arial"/>
          <w:sz w:val="28"/>
          <w:szCs w:val="28"/>
        </w:rPr>
        <w:t>атьи</w:t>
      </w:r>
      <w:r w:rsidRPr="00301CE5">
        <w:rPr>
          <w:rFonts w:ascii="Lato" w:hAnsi="Lato" w:cs="Arial"/>
          <w:sz w:val="28"/>
          <w:szCs w:val="28"/>
        </w:rPr>
        <w:t xml:space="preserve"> 372 Трудового кодекса РФ в случае, если мотивированное мнение профсоюзного комитета не содержит согласия с проектом локального нормативного акта либо содержит предложения по его совершенствованию, работодатель может согласиться с ним</w:t>
      </w:r>
      <w:r>
        <w:rPr>
          <w:rFonts w:ascii="Lato" w:hAnsi="Lato" w:cs="Arial"/>
          <w:sz w:val="28"/>
          <w:szCs w:val="28"/>
        </w:rPr>
        <w:t>,</w:t>
      </w:r>
      <w:r w:rsidRPr="00301CE5">
        <w:rPr>
          <w:rFonts w:ascii="Lato" w:hAnsi="Lato" w:cs="Arial"/>
          <w:sz w:val="28"/>
          <w:szCs w:val="28"/>
        </w:rPr>
        <w:t xml:space="preserve"> либо </w:t>
      </w:r>
      <w:r w:rsidRPr="00481DFD">
        <w:rPr>
          <w:rFonts w:ascii="Lato" w:hAnsi="Lato" w:cs="Arial"/>
          <w:b/>
          <w:sz w:val="28"/>
          <w:szCs w:val="28"/>
        </w:rPr>
        <w:t>обязан</w:t>
      </w:r>
      <w:r w:rsidRPr="00301CE5">
        <w:rPr>
          <w:rFonts w:ascii="Lato" w:hAnsi="Lato" w:cs="Arial"/>
          <w:sz w:val="28"/>
          <w:szCs w:val="28"/>
        </w:rPr>
        <w:t xml:space="preserve"> в течение трех дней после получения мотивированного мнения провести дополнительные консультации с профсоюзным комитетом в целях достижения взаимоприемлемого решения.</w:t>
      </w:r>
    </w:p>
    <w:p w:rsidR="00433976" w:rsidRDefault="00433976" w:rsidP="00433976">
      <w:pPr>
        <w:autoSpaceDE w:val="0"/>
        <w:autoSpaceDN w:val="0"/>
        <w:adjustRightInd w:val="0"/>
        <w:spacing w:after="0" w:line="240" w:lineRule="auto"/>
        <w:ind w:firstLine="540"/>
        <w:jc w:val="both"/>
        <w:rPr>
          <w:rFonts w:ascii="Lato" w:hAnsi="Lato" w:cs="Arial"/>
          <w:sz w:val="28"/>
          <w:szCs w:val="28"/>
        </w:rPr>
      </w:pPr>
    </w:p>
    <w:p w:rsidR="00433976" w:rsidRDefault="00433976" w:rsidP="00433976">
      <w:pPr>
        <w:autoSpaceDE w:val="0"/>
        <w:autoSpaceDN w:val="0"/>
        <w:adjustRightInd w:val="0"/>
        <w:spacing w:after="0" w:line="240" w:lineRule="auto"/>
        <w:ind w:firstLine="540"/>
        <w:jc w:val="both"/>
        <w:rPr>
          <w:rFonts w:ascii="Lato" w:hAnsi="Lato" w:cs="Arial"/>
          <w:sz w:val="28"/>
          <w:szCs w:val="28"/>
        </w:rPr>
      </w:pPr>
    </w:p>
    <w:p w:rsidR="00433976" w:rsidRPr="00301CE5" w:rsidRDefault="00433976" w:rsidP="00433976">
      <w:pPr>
        <w:autoSpaceDE w:val="0"/>
        <w:autoSpaceDN w:val="0"/>
        <w:adjustRightInd w:val="0"/>
        <w:spacing w:after="0" w:line="240" w:lineRule="auto"/>
        <w:ind w:firstLine="540"/>
        <w:jc w:val="both"/>
        <w:rPr>
          <w:rFonts w:ascii="Lato" w:hAnsi="Lato" w:cs="Arial"/>
          <w:color w:val="009999"/>
          <w:sz w:val="28"/>
          <w:szCs w:val="28"/>
        </w:rPr>
      </w:pPr>
      <w:r w:rsidRPr="00301CE5">
        <w:rPr>
          <w:rFonts w:ascii="Lato" w:hAnsi="Lato" w:cs="Arial"/>
          <w:color w:val="009999"/>
          <w:sz w:val="28"/>
          <w:szCs w:val="28"/>
        </w:rPr>
        <w:t xml:space="preserve">Инициатива о проведении дополнительных   консультаций, в  </w:t>
      </w:r>
    </w:p>
    <w:p w:rsidR="00433976" w:rsidRPr="00301CE5" w:rsidRDefault="00987456" w:rsidP="00433976">
      <w:pPr>
        <w:autoSpaceDE w:val="0"/>
        <w:autoSpaceDN w:val="0"/>
        <w:adjustRightInd w:val="0"/>
        <w:spacing w:after="0" w:line="240" w:lineRule="auto"/>
        <w:ind w:firstLine="540"/>
        <w:jc w:val="both"/>
        <w:rPr>
          <w:rFonts w:ascii="Lato" w:hAnsi="Lato" w:cs="Arial"/>
          <w:color w:val="009999"/>
          <w:sz w:val="28"/>
          <w:szCs w:val="28"/>
        </w:rPr>
      </w:pPr>
      <w:r>
        <w:rPr>
          <w:rFonts w:ascii="Lato" w:hAnsi="Lato" w:cs="Arial"/>
          <w:noProof/>
          <w:color w:val="009999"/>
          <w:sz w:val="28"/>
          <w:szCs w:val="28"/>
          <w:lang w:eastAsia="ru-RU"/>
        </w:rPr>
        <w:drawing>
          <wp:anchor distT="0" distB="0" distL="114300" distR="114300" simplePos="0" relativeHeight="251696128" behindDoc="0" locked="0" layoutInCell="1" allowOverlap="1">
            <wp:simplePos x="0" y="0"/>
            <wp:positionH relativeFrom="margin">
              <wp:posOffset>-233680</wp:posOffset>
            </wp:positionH>
            <wp:positionV relativeFrom="paragraph">
              <wp:posOffset>193040</wp:posOffset>
            </wp:positionV>
            <wp:extent cx="662940" cy="600075"/>
            <wp:effectExtent l="19050" t="0" r="3810" b="0"/>
            <wp:wrapNone/>
            <wp:docPr id="10" name="Рисунок 1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0775EAB-F94A-B1CD-35D2-EE159C678C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0775EAB-F94A-B1CD-35D2-EE159C678C76}"/>
                        </a:ext>
                      </a:extLst>
                    </pic:cNvPr>
                    <pic:cNvPicPr>
                      <a:picLocks noChangeAspect="1"/>
                    </pic:cNvPicPr>
                  </pic:nvPicPr>
                  <pic:blipFill>
                    <a:blip r:embed="rId7"/>
                    <a:stretch>
                      <a:fillRect/>
                    </a:stretch>
                  </pic:blipFill>
                  <pic:spPr>
                    <a:xfrm>
                      <a:off x="0" y="0"/>
                      <a:ext cx="662940" cy="600075"/>
                    </a:xfrm>
                    <a:prstGeom prst="rect">
                      <a:avLst/>
                    </a:prstGeom>
                  </pic:spPr>
                </pic:pic>
              </a:graphicData>
            </a:graphic>
          </wp:anchor>
        </w:drawing>
      </w:r>
      <w:r w:rsidR="00433976" w:rsidRPr="00301CE5">
        <w:rPr>
          <w:rFonts w:ascii="Lato" w:hAnsi="Lato" w:cs="Arial"/>
          <w:color w:val="009999"/>
          <w:sz w:val="28"/>
          <w:szCs w:val="28"/>
        </w:rPr>
        <w:t xml:space="preserve">          рамках статьи 372 Трудового кодекса Российской Федерации, </w:t>
      </w:r>
    </w:p>
    <w:p w:rsidR="00433976" w:rsidRPr="00301CE5" w:rsidRDefault="00433976" w:rsidP="00433976">
      <w:pPr>
        <w:autoSpaceDE w:val="0"/>
        <w:autoSpaceDN w:val="0"/>
        <w:adjustRightInd w:val="0"/>
        <w:spacing w:after="0" w:line="240" w:lineRule="auto"/>
        <w:ind w:firstLine="540"/>
        <w:jc w:val="both"/>
        <w:rPr>
          <w:rFonts w:ascii="Lato" w:hAnsi="Lato" w:cs="Arial"/>
          <w:color w:val="009999"/>
          <w:sz w:val="28"/>
          <w:szCs w:val="28"/>
        </w:rPr>
      </w:pPr>
      <w:r w:rsidRPr="00301CE5">
        <w:rPr>
          <w:rFonts w:ascii="Lato" w:hAnsi="Lato" w:cs="Arial"/>
          <w:color w:val="009999"/>
          <w:sz w:val="28"/>
          <w:szCs w:val="28"/>
        </w:rPr>
        <w:t xml:space="preserve">          исходит от работодателя. </w:t>
      </w:r>
    </w:p>
    <w:p w:rsidR="00433976" w:rsidRDefault="00433976" w:rsidP="00433976">
      <w:pPr>
        <w:autoSpaceDE w:val="0"/>
        <w:autoSpaceDN w:val="0"/>
        <w:adjustRightInd w:val="0"/>
        <w:spacing w:after="0" w:line="240" w:lineRule="auto"/>
        <w:ind w:firstLine="540"/>
        <w:jc w:val="both"/>
        <w:rPr>
          <w:rFonts w:ascii="Lato" w:hAnsi="Lato" w:cs="Arial"/>
          <w:sz w:val="28"/>
          <w:szCs w:val="28"/>
        </w:rPr>
      </w:pPr>
    </w:p>
    <w:p w:rsidR="002F0703" w:rsidRDefault="002F0703" w:rsidP="00433976">
      <w:pPr>
        <w:autoSpaceDE w:val="0"/>
        <w:autoSpaceDN w:val="0"/>
        <w:adjustRightInd w:val="0"/>
        <w:spacing w:after="0" w:line="240" w:lineRule="auto"/>
        <w:ind w:firstLine="540"/>
        <w:jc w:val="right"/>
        <w:rPr>
          <w:rFonts w:ascii="Lato" w:hAnsi="Lato" w:cs="Arial"/>
          <w:sz w:val="28"/>
          <w:szCs w:val="28"/>
        </w:rPr>
      </w:pPr>
    </w:p>
    <w:p w:rsidR="002F0703" w:rsidRDefault="002F0703" w:rsidP="00433976">
      <w:pPr>
        <w:autoSpaceDE w:val="0"/>
        <w:autoSpaceDN w:val="0"/>
        <w:adjustRightInd w:val="0"/>
        <w:spacing w:after="0" w:line="240" w:lineRule="auto"/>
        <w:ind w:firstLine="540"/>
        <w:jc w:val="right"/>
        <w:rPr>
          <w:rFonts w:ascii="Lato" w:hAnsi="Lato" w:cs="Arial"/>
          <w:sz w:val="28"/>
          <w:szCs w:val="28"/>
        </w:rPr>
      </w:pPr>
    </w:p>
    <w:p w:rsidR="002F0703" w:rsidRDefault="002F0703" w:rsidP="00433976">
      <w:pPr>
        <w:autoSpaceDE w:val="0"/>
        <w:autoSpaceDN w:val="0"/>
        <w:adjustRightInd w:val="0"/>
        <w:spacing w:after="0" w:line="240" w:lineRule="auto"/>
        <w:ind w:firstLine="540"/>
        <w:jc w:val="right"/>
        <w:rPr>
          <w:rFonts w:ascii="Lato" w:hAnsi="Lato" w:cs="Arial"/>
          <w:sz w:val="28"/>
          <w:szCs w:val="28"/>
        </w:rPr>
      </w:pPr>
    </w:p>
    <w:p w:rsidR="002F0703" w:rsidRDefault="002F0703" w:rsidP="00433976">
      <w:pPr>
        <w:autoSpaceDE w:val="0"/>
        <w:autoSpaceDN w:val="0"/>
        <w:adjustRightInd w:val="0"/>
        <w:spacing w:after="0" w:line="240" w:lineRule="auto"/>
        <w:ind w:firstLine="540"/>
        <w:jc w:val="right"/>
        <w:rPr>
          <w:rFonts w:ascii="Lato" w:hAnsi="Lato" w:cs="Arial"/>
          <w:sz w:val="28"/>
          <w:szCs w:val="28"/>
        </w:rPr>
      </w:pPr>
    </w:p>
    <w:p w:rsidR="00433976" w:rsidRPr="00301CE5" w:rsidRDefault="00433976" w:rsidP="00433976">
      <w:pPr>
        <w:autoSpaceDE w:val="0"/>
        <w:autoSpaceDN w:val="0"/>
        <w:adjustRightInd w:val="0"/>
        <w:spacing w:after="0" w:line="240" w:lineRule="auto"/>
        <w:ind w:firstLine="540"/>
        <w:jc w:val="right"/>
        <w:rPr>
          <w:rFonts w:ascii="Lato" w:hAnsi="Lato" w:cs="Arial"/>
          <w:sz w:val="28"/>
          <w:szCs w:val="28"/>
        </w:rPr>
      </w:pPr>
      <w:r w:rsidRPr="00301CE5">
        <w:rPr>
          <w:rFonts w:ascii="Lato" w:hAnsi="Lato" w:cs="Arial"/>
          <w:sz w:val="28"/>
          <w:szCs w:val="28"/>
        </w:rPr>
        <w:t xml:space="preserve">Примерный образец  </w:t>
      </w:r>
    </w:p>
    <w:p w:rsidR="00433976" w:rsidRPr="00301CE5" w:rsidRDefault="00433976" w:rsidP="00433976">
      <w:pPr>
        <w:autoSpaceDE w:val="0"/>
        <w:autoSpaceDN w:val="0"/>
        <w:adjustRightInd w:val="0"/>
        <w:spacing w:after="0" w:line="240" w:lineRule="auto"/>
        <w:ind w:firstLine="540"/>
        <w:jc w:val="both"/>
        <w:rPr>
          <w:rFonts w:ascii="Lato" w:hAnsi="Lato" w:cs="Arial"/>
          <w:sz w:val="28"/>
          <w:szCs w:val="28"/>
        </w:rPr>
      </w:pPr>
    </w:p>
    <w:p w:rsidR="00433976" w:rsidRDefault="00433976" w:rsidP="00433976">
      <w:pPr>
        <w:autoSpaceDE w:val="0"/>
        <w:autoSpaceDN w:val="0"/>
        <w:adjustRightInd w:val="0"/>
        <w:spacing w:after="0" w:line="240" w:lineRule="auto"/>
        <w:jc w:val="both"/>
        <w:rPr>
          <w:rFonts w:ascii="Lato" w:hAnsi="Lato" w:cs="Arial"/>
          <w:sz w:val="28"/>
          <w:szCs w:val="28"/>
        </w:rPr>
      </w:pPr>
    </w:p>
    <w:p w:rsidR="00433976" w:rsidRPr="00301CE5" w:rsidRDefault="00433976" w:rsidP="00433976">
      <w:pPr>
        <w:autoSpaceDE w:val="0"/>
        <w:autoSpaceDN w:val="0"/>
        <w:adjustRightInd w:val="0"/>
        <w:spacing w:after="0" w:line="240" w:lineRule="auto"/>
        <w:jc w:val="both"/>
        <w:rPr>
          <w:rFonts w:ascii="Lato" w:hAnsi="Lato" w:cs="Arial"/>
          <w:sz w:val="28"/>
          <w:szCs w:val="28"/>
        </w:rPr>
      </w:pPr>
      <w:r w:rsidRPr="00301CE5">
        <w:rPr>
          <w:rFonts w:ascii="Lato" w:hAnsi="Lato" w:cs="Arial"/>
          <w:sz w:val="28"/>
          <w:szCs w:val="28"/>
        </w:rPr>
        <w:t xml:space="preserve">05.12.2022 г.  исх. № ______                                        в  Профсоюзный комитет </w:t>
      </w:r>
    </w:p>
    <w:p w:rsidR="00433976" w:rsidRPr="00301CE5" w:rsidRDefault="00433976" w:rsidP="00433976">
      <w:pPr>
        <w:autoSpaceDE w:val="0"/>
        <w:autoSpaceDN w:val="0"/>
        <w:adjustRightInd w:val="0"/>
        <w:spacing w:after="0" w:line="240" w:lineRule="auto"/>
        <w:ind w:firstLine="540"/>
        <w:jc w:val="both"/>
        <w:rPr>
          <w:rFonts w:ascii="Lato" w:hAnsi="Lato" w:cs="Arial"/>
          <w:sz w:val="28"/>
          <w:szCs w:val="28"/>
        </w:rPr>
      </w:pPr>
      <w:r w:rsidRPr="00301CE5">
        <w:rPr>
          <w:rFonts w:ascii="Lato" w:hAnsi="Lato" w:cs="Arial"/>
          <w:sz w:val="28"/>
          <w:szCs w:val="28"/>
        </w:rPr>
        <w:t xml:space="preserve">                                                                                    ППО ГБУЗ «***»</w:t>
      </w:r>
    </w:p>
    <w:p w:rsidR="00433976" w:rsidRPr="00301CE5" w:rsidRDefault="00433976" w:rsidP="00433976">
      <w:pPr>
        <w:autoSpaceDE w:val="0"/>
        <w:autoSpaceDN w:val="0"/>
        <w:adjustRightInd w:val="0"/>
        <w:spacing w:after="0" w:line="240" w:lineRule="auto"/>
        <w:ind w:firstLine="540"/>
        <w:jc w:val="both"/>
        <w:rPr>
          <w:rFonts w:ascii="Lato" w:hAnsi="Lato" w:cs="Arial"/>
          <w:sz w:val="28"/>
          <w:szCs w:val="28"/>
        </w:rPr>
      </w:pPr>
    </w:p>
    <w:p w:rsidR="00433976" w:rsidRPr="00301CE5" w:rsidRDefault="00433976" w:rsidP="00433976">
      <w:pPr>
        <w:autoSpaceDE w:val="0"/>
        <w:autoSpaceDN w:val="0"/>
        <w:adjustRightInd w:val="0"/>
        <w:spacing w:after="0" w:line="240" w:lineRule="auto"/>
        <w:ind w:firstLine="540"/>
        <w:jc w:val="both"/>
        <w:rPr>
          <w:rFonts w:ascii="Lato" w:hAnsi="Lato" w:cs="Arial"/>
          <w:sz w:val="28"/>
          <w:szCs w:val="28"/>
        </w:rPr>
      </w:pPr>
    </w:p>
    <w:p w:rsidR="00433976" w:rsidRPr="00301CE5" w:rsidRDefault="00433976" w:rsidP="00433976">
      <w:pPr>
        <w:autoSpaceDE w:val="0"/>
        <w:autoSpaceDN w:val="0"/>
        <w:adjustRightInd w:val="0"/>
        <w:spacing w:after="0" w:line="240" w:lineRule="auto"/>
        <w:ind w:firstLine="540"/>
        <w:jc w:val="center"/>
        <w:rPr>
          <w:rFonts w:ascii="Lato" w:hAnsi="Lato" w:cs="Arial"/>
          <w:b/>
          <w:bCs/>
          <w:sz w:val="28"/>
          <w:szCs w:val="28"/>
        </w:rPr>
      </w:pPr>
      <w:r w:rsidRPr="00301CE5">
        <w:rPr>
          <w:rFonts w:ascii="Lato" w:hAnsi="Lato" w:cs="Arial"/>
          <w:b/>
          <w:bCs/>
          <w:sz w:val="28"/>
          <w:szCs w:val="28"/>
        </w:rPr>
        <w:t>Предложение о проведении дополнительных консультаций</w:t>
      </w:r>
    </w:p>
    <w:p w:rsidR="00433976" w:rsidRPr="00301CE5" w:rsidRDefault="00433976" w:rsidP="00433976">
      <w:pPr>
        <w:autoSpaceDE w:val="0"/>
        <w:autoSpaceDN w:val="0"/>
        <w:adjustRightInd w:val="0"/>
        <w:spacing w:after="0" w:line="240" w:lineRule="auto"/>
        <w:ind w:firstLine="540"/>
        <w:jc w:val="center"/>
        <w:rPr>
          <w:rFonts w:ascii="Lato" w:hAnsi="Lato" w:cs="Arial"/>
          <w:b/>
          <w:bCs/>
          <w:sz w:val="28"/>
          <w:szCs w:val="28"/>
        </w:rPr>
      </w:pPr>
      <w:r w:rsidRPr="00301CE5">
        <w:rPr>
          <w:rFonts w:ascii="Lato" w:hAnsi="Lato" w:cs="Arial"/>
          <w:b/>
          <w:bCs/>
          <w:sz w:val="28"/>
          <w:szCs w:val="28"/>
        </w:rPr>
        <w:t>в соответствии со статьей 372 Трудового кодекса</w:t>
      </w:r>
    </w:p>
    <w:p w:rsidR="00433976" w:rsidRDefault="00433976" w:rsidP="00433976">
      <w:pPr>
        <w:autoSpaceDE w:val="0"/>
        <w:autoSpaceDN w:val="0"/>
        <w:adjustRightInd w:val="0"/>
        <w:spacing w:after="0" w:line="240" w:lineRule="auto"/>
        <w:ind w:firstLine="540"/>
        <w:jc w:val="center"/>
        <w:rPr>
          <w:rFonts w:ascii="Lato" w:hAnsi="Lato" w:cs="Arial"/>
          <w:b/>
          <w:bCs/>
          <w:sz w:val="28"/>
          <w:szCs w:val="28"/>
        </w:rPr>
      </w:pPr>
      <w:r w:rsidRPr="00301CE5">
        <w:rPr>
          <w:rFonts w:ascii="Lato" w:hAnsi="Lato" w:cs="Arial"/>
          <w:b/>
          <w:bCs/>
          <w:sz w:val="28"/>
          <w:szCs w:val="28"/>
        </w:rPr>
        <w:t>Российской Федерации</w:t>
      </w:r>
    </w:p>
    <w:p w:rsidR="00433976" w:rsidRPr="00301CE5" w:rsidRDefault="00433976" w:rsidP="00433976">
      <w:pPr>
        <w:autoSpaceDE w:val="0"/>
        <w:autoSpaceDN w:val="0"/>
        <w:adjustRightInd w:val="0"/>
        <w:spacing w:after="0" w:line="240" w:lineRule="auto"/>
        <w:ind w:firstLine="540"/>
        <w:jc w:val="center"/>
        <w:rPr>
          <w:rFonts w:ascii="Lato" w:hAnsi="Lato" w:cs="Arial"/>
          <w:b/>
          <w:bCs/>
          <w:sz w:val="28"/>
          <w:szCs w:val="28"/>
        </w:rPr>
      </w:pPr>
    </w:p>
    <w:p w:rsidR="00433976" w:rsidRPr="00301CE5" w:rsidRDefault="00433976" w:rsidP="00433976">
      <w:pPr>
        <w:autoSpaceDE w:val="0"/>
        <w:autoSpaceDN w:val="0"/>
        <w:adjustRightInd w:val="0"/>
        <w:spacing w:after="0" w:line="240" w:lineRule="auto"/>
        <w:ind w:firstLine="540"/>
        <w:jc w:val="both"/>
        <w:rPr>
          <w:rFonts w:ascii="Lato" w:hAnsi="Lato" w:cs="Arial"/>
          <w:sz w:val="28"/>
          <w:szCs w:val="28"/>
        </w:rPr>
      </w:pPr>
      <w:r w:rsidRPr="00301CE5">
        <w:rPr>
          <w:rFonts w:ascii="Lato" w:hAnsi="Lato" w:cs="Arial"/>
          <w:sz w:val="28"/>
          <w:szCs w:val="28"/>
        </w:rPr>
        <w:t>________ (наименование организации) получило вашемотивированное мнение от «____» ______ 20___года №________о несогласии с предложенным проектом___________(наименование локального акта).</w:t>
      </w:r>
    </w:p>
    <w:p w:rsidR="00433976" w:rsidRPr="00301CE5" w:rsidRDefault="00433976" w:rsidP="00433976">
      <w:pPr>
        <w:autoSpaceDE w:val="0"/>
        <w:autoSpaceDN w:val="0"/>
        <w:adjustRightInd w:val="0"/>
        <w:spacing w:after="0" w:line="240" w:lineRule="auto"/>
        <w:ind w:firstLine="540"/>
        <w:jc w:val="both"/>
        <w:rPr>
          <w:rFonts w:ascii="Lato" w:hAnsi="Lato" w:cs="Arial"/>
          <w:sz w:val="28"/>
          <w:szCs w:val="28"/>
        </w:rPr>
      </w:pPr>
      <w:r w:rsidRPr="00301CE5">
        <w:rPr>
          <w:rFonts w:ascii="Lato" w:hAnsi="Lato" w:cs="Arial"/>
          <w:sz w:val="28"/>
          <w:szCs w:val="28"/>
        </w:rPr>
        <w:t>Предлагаю в срок до _________провести дополнительныеконсультации по данному вопросу __________(</w:t>
      </w:r>
      <w:r>
        <w:rPr>
          <w:rFonts w:ascii="Lato" w:hAnsi="Lato" w:cs="Arial"/>
          <w:sz w:val="28"/>
          <w:szCs w:val="28"/>
        </w:rPr>
        <w:t xml:space="preserve">место </w:t>
      </w:r>
      <w:r w:rsidRPr="00301CE5">
        <w:rPr>
          <w:rFonts w:ascii="Lato" w:hAnsi="Lato" w:cs="Arial"/>
          <w:sz w:val="28"/>
          <w:szCs w:val="28"/>
        </w:rPr>
        <w:t>прове</w:t>
      </w:r>
      <w:r>
        <w:rPr>
          <w:rFonts w:ascii="Lato" w:hAnsi="Lato" w:cs="Arial"/>
          <w:sz w:val="28"/>
          <w:szCs w:val="28"/>
        </w:rPr>
        <w:t>дения</w:t>
      </w:r>
      <w:r w:rsidRPr="00301CE5">
        <w:rPr>
          <w:rFonts w:ascii="Lato" w:hAnsi="Lato" w:cs="Arial"/>
          <w:sz w:val="28"/>
          <w:szCs w:val="28"/>
        </w:rPr>
        <w:t>).</w:t>
      </w:r>
    </w:p>
    <w:p w:rsidR="00433976" w:rsidRPr="00301CE5" w:rsidRDefault="00433976" w:rsidP="00433976">
      <w:pPr>
        <w:autoSpaceDE w:val="0"/>
        <w:autoSpaceDN w:val="0"/>
        <w:adjustRightInd w:val="0"/>
        <w:spacing w:after="0" w:line="240" w:lineRule="auto"/>
        <w:ind w:firstLine="540"/>
        <w:jc w:val="both"/>
        <w:rPr>
          <w:rFonts w:ascii="Lato" w:hAnsi="Lato" w:cs="Arial"/>
          <w:sz w:val="28"/>
          <w:szCs w:val="28"/>
        </w:rPr>
      </w:pPr>
      <w:r w:rsidRPr="00301CE5">
        <w:rPr>
          <w:rFonts w:ascii="Lato" w:hAnsi="Lato" w:cs="Arial"/>
          <w:sz w:val="28"/>
          <w:szCs w:val="28"/>
        </w:rPr>
        <w:t>Конкретную дату и время проведения консультаций прошусообщить _________________________ (ф.и.о. должностьработника).</w:t>
      </w:r>
    </w:p>
    <w:p w:rsidR="00433976" w:rsidRDefault="00433976" w:rsidP="00433976">
      <w:pPr>
        <w:autoSpaceDE w:val="0"/>
        <w:autoSpaceDN w:val="0"/>
        <w:adjustRightInd w:val="0"/>
        <w:spacing w:after="0" w:line="240" w:lineRule="auto"/>
        <w:ind w:firstLine="540"/>
        <w:jc w:val="both"/>
        <w:rPr>
          <w:rFonts w:ascii="Lato" w:hAnsi="Lato" w:cs="Arial"/>
          <w:sz w:val="28"/>
          <w:szCs w:val="28"/>
        </w:rPr>
      </w:pPr>
    </w:p>
    <w:p w:rsidR="00433976" w:rsidRDefault="00433976" w:rsidP="00433976">
      <w:pPr>
        <w:autoSpaceDE w:val="0"/>
        <w:autoSpaceDN w:val="0"/>
        <w:adjustRightInd w:val="0"/>
        <w:spacing w:after="0" w:line="240" w:lineRule="auto"/>
        <w:ind w:firstLine="540"/>
        <w:jc w:val="both"/>
        <w:rPr>
          <w:rFonts w:ascii="Lato" w:hAnsi="Lato" w:cs="Arial"/>
          <w:sz w:val="28"/>
          <w:szCs w:val="28"/>
        </w:rPr>
      </w:pPr>
    </w:p>
    <w:p w:rsidR="00433976" w:rsidRDefault="00433976" w:rsidP="00433976">
      <w:pPr>
        <w:autoSpaceDE w:val="0"/>
        <w:autoSpaceDN w:val="0"/>
        <w:adjustRightInd w:val="0"/>
        <w:spacing w:after="0" w:line="240" w:lineRule="auto"/>
        <w:ind w:firstLine="540"/>
        <w:jc w:val="both"/>
        <w:rPr>
          <w:rFonts w:ascii="Lato" w:hAnsi="Lato" w:cs="Arial"/>
          <w:sz w:val="28"/>
          <w:szCs w:val="28"/>
        </w:rPr>
      </w:pPr>
      <w:r w:rsidRPr="00301CE5">
        <w:rPr>
          <w:rFonts w:ascii="Lato" w:hAnsi="Lato" w:cs="Arial"/>
          <w:sz w:val="28"/>
          <w:szCs w:val="28"/>
        </w:rPr>
        <w:t>Руководитель организации _________________ (подпись,ФИ</w:t>
      </w:r>
      <w:r>
        <w:rPr>
          <w:rFonts w:ascii="Lato" w:hAnsi="Lato" w:cs="Arial"/>
          <w:sz w:val="28"/>
          <w:szCs w:val="28"/>
        </w:rPr>
        <w:t>О)</w:t>
      </w:r>
    </w:p>
    <w:p w:rsidR="00987456" w:rsidRDefault="00987456" w:rsidP="00433976">
      <w:pPr>
        <w:autoSpaceDE w:val="0"/>
        <w:autoSpaceDN w:val="0"/>
        <w:adjustRightInd w:val="0"/>
        <w:spacing w:after="0" w:line="240" w:lineRule="auto"/>
        <w:ind w:firstLine="540"/>
        <w:jc w:val="both"/>
        <w:rPr>
          <w:rFonts w:ascii="Lato" w:hAnsi="Lato" w:cs="Arial"/>
          <w:sz w:val="28"/>
          <w:szCs w:val="28"/>
        </w:rPr>
      </w:pPr>
    </w:p>
    <w:p w:rsidR="00433976" w:rsidRDefault="00433976" w:rsidP="00433976">
      <w:pPr>
        <w:autoSpaceDE w:val="0"/>
        <w:autoSpaceDN w:val="0"/>
        <w:adjustRightInd w:val="0"/>
        <w:spacing w:after="0" w:line="240" w:lineRule="auto"/>
        <w:ind w:firstLine="540"/>
        <w:jc w:val="both"/>
        <w:rPr>
          <w:rFonts w:ascii="Lato" w:hAnsi="Lato" w:cs="Arial"/>
          <w:sz w:val="28"/>
          <w:szCs w:val="28"/>
        </w:rPr>
      </w:pPr>
    </w:p>
    <w:p w:rsidR="00433976" w:rsidRDefault="00433976" w:rsidP="00433976">
      <w:pPr>
        <w:autoSpaceDE w:val="0"/>
        <w:autoSpaceDN w:val="0"/>
        <w:adjustRightInd w:val="0"/>
        <w:spacing w:after="0" w:line="240" w:lineRule="auto"/>
        <w:ind w:firstLine="540"/>
        <w:jc w:val="both"/>
        <w:rPr>
          <w:rFonts w:ascii="Lato" w:hAnsi="Lato" w:cs="Arial"/>
          <w:sz w:val="28"/>
          <w:szCs w:val="28"/>
        </w:rPr>
      </w:pPr>
    </w:p>
    <w:p w:rsidR="00433976" w:rsidRPr="00722740" w:rsidRDefault="00433976" w:rsidP="00433976">
      <w:pPr>
        <w:autoSpaceDE w:val="0"/>
        <w:autoSpaceDN w:val="0"/>
        <w:adjustRightInd w:val="0"/>
        <w:spacing w:after="0" w:line="240" w:lineRule="auto"/>
        <w:ind w:firstLine="540"/>
        <w:jc w:val="both"/>
        <w:rPr>
          <w:rFonts w:ascii="Lato" w:hAnsi="Lato" w:cs="Arial"/>
          <w:color w:val="009999"/>
          <w:sz w:val="28"/>
          <w:szCs w:val="28"/>
        </w:rPr>
      </w:pPr>
      <w:r w:rsidRPr="00722740">
        <w:rPr>
          <w:rFonts w:ascii="Lato" w:hAnsi="Lato" w:cs="Arial"/>
          <w:color w:val="009999"/>
          <w:sz w:val="28"/>
          <w:szCs w:val="28"/>
        </w:rPr>
        <w:t xml:space="preserve">Дополнительные консультации проводятся с выборным органом </w:t>
      </w:r>
    </w:p>
    <w:p w:rsidR="00433976" w:rsidRPr="00722740" w:rsidRDefault="00987456" w:rsidP="00433976">
      <w:pPr>
        <w:autoSpaceDE w:val="0"/>
        <w:autoSpaceDN w:val="0"/>
        <w:adjustRightInd w:val="0"/>
        <w:spacing w:after="0" w:line="240" w:lineRule="auto"/>
        <w:ind w:firstLine="540"/>
        <w:jc w:val="both"/>
        <w:rPr>
          <w:rFonts w:ascii="Lato" w:hAnsi="Lato" w:cs="Arial"/>
          <w:color w:val="009999"/>
          <w:sz w:val="28"/>
          <w:szCs w:val="28"/>
        </w:rPr>
      </w:pPr>
      <w:r>
        <w:rPr>
          <w:rFonts w:ascii="Lato" w:hAnsi="Lato" w:cs="Arial"/>
          <w:noProof/>
          <w:color w:val="009999"/>
          <w:sz w:val="28"/>
          <w:szCs w:val="28"/>
          <w:lang w:eastAsia="ru-RU"/>
        </w:rPr>
        <w:drawing>
          <wp:anchor distT="0" distB="0" distL="114300" distR="114300" simplePos="0" relativeHeight="251697152" behindDoc="0" locked="0" layoutInCell="1" allowOverlap="1">
            <wp:simplePos x="0" y="0"/>
            <wp:positionH relativeFrom="margin">
              <wp:posOffset>-233680</wp:posOffset>
            </wp:positionH>
            <wp:positionV relativeFrom="paragraph">
              <wp:posOffset>50800</wp:posOffset>
            </wp:positionV>
            <wp:extent cx="662940" cy="603250"/>
            <wp:effectExtent l="19050" t="0" r="3810" b="0"/>
            <wp:wrapNone/>
            <wp:docPr id="11" name="Рисунок 1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0775EAB-F94A-B1CD-35D2-EE159C678C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0775EAB-F94A-B1CD-35D2-EE159C678C76}"/>
                        </a:ext>
                      </a:extLst>
                    </pic:cNvPr>
                    <pic:cNvPicPr>
                      <a:picLocks noChangeAspect="1"/>
                    </pic:cNvPicPr>
                  </pic:nvPicPr>
                  <pic:blipFill>
                    <a:blip r:embed="rId7"/>
                    <a:stretch>
                      <a:fillRect/>
                    </a:stretch>
                  </pic:blipFill>
                  <pic:spPr>
                    <a:xfrm>
                      <a:off x="0" y="0"/>
                      <a:ext cx="662940" cy="603250"/>
                    </a:xfrm>
                    <a:prstGeom prst="rect">
                      <a:avLst/>
                    </a:prstGeom>
                  </pic:spPr>
                </pic:pic>
              </a:graphicData>
            </a:graphic>
          </wp:anchor>
        </w:drawing>
      </w:r>
      <w:r w:rsidR="00433976" w:rsidRPr="00722740">
        <w:rPr>
          <w:rFonts w:ascii="Lato" w:hAnsi="Lato" w:cs="Arial"/>
          <w:color w:val="009999"/>
          <w:sz w:val="28"/>
          <w:szCs w:val="28"/>
        </w:rPr>
        <w:t xml:space="preserve">          первичной профсоюзной организации (профсоюзным комитетом). </w:t>
      </w:r>
    </w:p>
    <w:p w:rsidR="00433976" w:rsidRPr="00722740" w:rsidRDefault="00433976" w:rsidP="00433976">
      <w:pPr>
        <w:autoSpaceDE w:val="0"/>
        <w:autoSpaceDN w:val="0"/>
        <w:adjustRightInd w:val="0"/>
        <w:spacing w:after="0" w:line="240" w:lineRule="auto"/>
        <w:ind w:firstLine="540"/>
        <w:jc w:val="both"/>
        <w:rPr>
          <w:rFonts w:ascii="Lato" w:hAnsi="Lato" w:cs="Arial"/>
          <w:color w:val="009999"/>
          <w:sz w:val="28"/>
          <w:szCs w:val="28"/>
        </w:rPr>
      </w:pPr>
      <w:r w:rsidRPr="00722740">
        <w:rPr>
          <w:rFonts w:ascii="Lato" w:hAnsi="Lato" w:cs="Arial"/>
          <w:color w:val="009999"/>
          <w:sz w:val="28"/>
          <w:szCs w:val="28"/>
        </w:rPr>
        <w:t xml:space="preserve">          Недопустимо привлечение к дополнительным  консультациям    </w:t>
      </w:r>
    </w:p>
    <w:p w:rsidR="00433976" w:rsidRPr="00722740" w:rsidRDefault="00433976" w:rsidP="00433976">
      <w:pPr>
        <w:autoSpaceDE w:val="0"/>
        <w:autoSpaceDN w:val="0"/>
        <w:adjustRightInd w:val="0"/>
        <w:spacing w:after="0" w:line="240" w:lineRule="auto"/>
        <w:ind w:firstLine="540"/>
        <w:jc w:val="both"/>
        <w:rPr>
          <w:rFonts w:ascii="Lato" w:hAnsi="Lato" w:cs="Arial"/>
          <w:color w:val="009999"/>
          <w:sz w:val="28"/>
          <w:szCs w:val="28"/>
        </w:rPr>
      </w:pPr>
      <w:r w:rsidRPr="00722740">
        <w:rPr>
          <w:rFonts w:ascii="Lato" w:hAnsi="Lato" w:cs="Arial"/>
          <w:color w:val="009999"/>
          <w:sz w:val="28"/>
          <w:szCs w:val="28"/>
        </w:rPr>
        <w:t xml:space="preserve">          только председателя первичной профсоюзной организации. </w:t>
      </w:r>
    </w:p>
    <w:p w:rsidR="00433976" w:rsidRDefault="00433976" w:rsidP="00433976">
      <w:pPr>
        <w:autoSpaceDE w:val="0"/>
        <w:autoSpaceDN w:val="0"/>
        <w:adjustRightInd w:val="0"/>
        <w:spacing w:after="0" w:line="240" w:lineRule="auto"/>
        <w:ind w:firstLine="540"/>
        <w:jc w:val="both"/>
        <w:rPr>
          <w:rFonts w:ascii="Lato" w:hAnsi="Lato" w:cs="Arial"/>
          <w:sz w:val="28"/>
          <w:szCs w:val="28"/>
        </w:rPr>
      </w:pPr>
    </w:p>
    <w:p w:rsidR="00433976" w:rsidRPr="00BA71B1" w:rsidRDefault="00433976" w:rsidP="00433976">
      <w:pPr>
        <w:autoSpaceDE w:val="0"/>
        <w:autoSpaceDN w:val="0"/>
        <w:adjustRightInd w:val="0"/>
        <w:spacing w:after="0" w:line="240" w:lineRule="auto"/>
        <w:ind w:firstLine="540"/>
        <w:jc w:val="both"/>
        <w:rPr>
          <w:rFonts w:ascii="Lato" w:hAnsi="Lato" w:cs="Arial"/>
          <w:sz w:val="28"/>
          <w:szCs w:val="28"/>
        </w:rPr>
      </w:pPr>
      <w:r w:rsidRPr="00BA71B1">
        <w:rPr>
          <w:rFonts w:ascii="Lato" w:hAnsi="Lato" w:cs="Arial"/>
          <w:sz w:val="28"/>
          <w:szCs w:val="28"/>
        </w:rPr>
        <w:t xml:space="preserve">Трудовой кодекс РФ не оговаривает, каким образом проводятся дополнительные консультации, в связи с чем, стороны должны самостоятельно определить такой порядок. </w:t>
      </w:r>
      <w:r>
        <w:rPr>
          <w:rFonts w:ascii="Lato" w:hAnsi="Lato" w:cs="Arial"/>
          <w:sz w:val="28"/>
          <w:szCs w:val="28"/>
        </w:rPr>
        <w:t xml:space="preserve">Считаем необходимым проведение дополнительных консультаций оформлять протоколом.  </w:t>
      </w:r>
    </w:p>
    <w:p w:rsidR="00433976" w:rsidRPr="00BA71B1" w:rsidRDefault="00433976" w:rsidP="00433976">
      <w:pPr>
        <w:autoSpaceDE w:val="0"/>
        <w:autoSpaceDN w:val="0"/>
        <w:adjustRightInd w:val="0"/>
        <w:spacing w:after="0" w:line="240" w:lineRule="auto"/>
        <w:ind w:firstLine="540"/>
        <w:jc w:val="both"/>
        <w:rPr>
          <w:rFonts w:ascii="Lato" w:hAnsi="Lato" w:cs="Arial"/>
          <w:sz w:val="28"/>
          <w:szCs w:val="28"/>
        </w:rPr>
      </w:pPr>
      <w:r w:rsidRPr="00BA71B1">
        <w:rPr>
          <w:rFonts w:ascii="Lato" w:hAnsi="Lato" w:cs="Arial"/>
          <w:sz w:val="28"/>
          <w:szCs w:val="28"/>
        </w:rPr>
        <w:t xml:space="preserve">Результатом </w:t>
      </w:r>
      <w:r>
        <w:rPr>
          <w:rFonts w:ascii="Lato" w:hAnsi="Lato" w:cs="Arial"/>
          <w:sz w:val="28"/>
          <w:szCs w:val="28"/>
        </w:rPr>
        <w:t xml:space="preserve">проведения </w:t>
      </w:r>
      <w:r w:rsidRPr="00BA71B1">
        <w:rPr>
          <w:rFonts w:ascii="Lato" w:hAnsi="Lato" w:cs="Arial"/>
          <w:sz w:val="28"/>
          <w:szCs w:val="28"/>
        </w:rPr>
        <w:t>дополнительных консультаций может являться:</w:t>
      </w:r>
    </w:p>
    <w:p w:rsidR="00433976" w:rsidRPr="00BA71B1" w:rsidRDefault="00433976" w:rsidP="00433976">
      <w:pPr>
        <w:autoSpaceDE w:val="0"/>
        <w:autoSpaceDN w:val="0"/>
        <w:adjustRightInd w:val="0"/>
        <w:spacing w:after="0" w:line="240" w:lineRule="auto"/>
        <w:ind w:firstLine="540"/>
        <w:jc w:val="both"/>
        <w:rPr>
          <w:rFonts w:ascii="Lato" w:hAnsi="Lato" w:cs="Arial"/>
          <w:sz w:val="28"/>
          <w:szCs w:val="28"/>
        </w:rPr>
      </w:pPr>
      <w:r w:rsidRPr="00BA71B1">
        <w:rPr>
          <w:rFonts w:ascii="Lato" w:hAnsi="Lato" w:cs="Arial"/>
          <w:sz w:val="28"/>
          <w:szCs w:val="28"/>
        </w:rPr>
        <w:t>•</w:t>
      </w:r>
      <w:r w:rsidRPr="00BA71B1">
        <w:rPr>
          <w:rFonts w:ascii="Lato" w:hAnsi="Lato" w:cs="Arial"/>
          <w:sz w:val="28"/>
          <w:szCs w:val="28"/>
        </w:rPr>
        <w:tab/>
        <w:t>согласие работодателя с предложением выборного профсоюзного органа (полностью или в части);</w:t>
      </w:r>
    </w:p>
    <w:p w:rsidR="00433976" w:rsidRPr="00BA71B1" w:rsidRDefault="00433976" w:rsidP="00433976">
      <w:pPr>
        <w:autoSpaceDE w:val="0"/>
        <w:autoSpaceDN w:val="0"/>
        <w:adjustRightInd w:val="0"/>
        <w:spacing w:after="0" w:line="240" w:lineRule="auto"/>
        <w:ind w:firstLine="540"/>
        <w:jc w:val="both"/>
        <w:rPr>
          <w:rFonts w:ascii="Lato" w:hAnsi="Lato" w:cs="Arial"/>
          <w:sz w:val="28"/>
          <w:szCs w:val="28"/>
        </w:rPr>
      </w:pPr>
      <w:r w:rsidRPr="00BA71B1">
        <w:rPr>
          <w:rFonts w:ascii="Lato" w:hAnsi="Lato" w:cs="Arial"/>
          <w:sz w:val="28"/>
          <w:szCs w:val="28"/>
        </w:rPr>
        <w:t>•</w:t>
      </w:r>
      <w:r w:rsidRPr="00BA71B1">
        <w:rPr>
          <w:rFonts w:ascii="Lato" w:hAnsi="Lato" w:cs="Arial"/>
          <w:sz w:val="28"/>
          <w:szCs w:val="28"/>
        </w:rPr>
        <w:tab/>
        <w:t>нахождение компромисса между сторонами (в ряде случаев возможно через формулирование обеими сторонами новой редакции положений локального нормативного акта);</w:t>
      </w:r>
    </w:p>
    <w:p w:rsidR="00433976" w:rsidRPr="00BA71B1" w:rsidRDefault="00433976" w:rsidP="00433976">
      <w:pPr>
        <w:autoSpaceDE w:val="0"/>
        <w:autoSpaceDN w:val="0"/>
        <w:adjustRightInd w:val="0"/>
        <w:spacing w:after="0" w:line="240" w:lineRule="auto"/>
        <w:ind w:firstLine="540"/>
        <w:jc w:val="both"/>
        <w:rPr>
          <w:rFonts w:ascii="Lato" w:hAnsi="Lato" w:cs="Arial"/>
          <w:sz w:val="28"/>
          <w:szCs w:val="28"/>
        </w:rPr>
      </w:pPr>
      <w:r w:rsidRPr="00BA71B1">
        <w:rPr>
          <w:rFonts w:ascii="Lato" w:hAnsi="Lato" w:cs="Arial"/>
          <w:sz w:val="28"/>
          <w:szCs w:val="28"/>
        </w:rPr>
        <w:t>•</w:t>
      </w:r>
      <w:r w:rsidRPr="00BA71B1">
        <w:rPr>
          <w:rFonts w:ascii="Lato" w:hAnsi="Lato" w:cs="Arial"/>
          <w:sz w:val="28"/>
          <w:szCs w:val="28"/>
        </w:rPr>
        <w:tab/>
        <w:t>согласие выборного профсоюзного органа с мнением работодателя (полностью или в части);</w:t>
      </w:r>
    </w:p>
    <w:p w:rsidR="00433976" w:rsidRDefault="00433976" w:rsidP="00433976">
      <w:pPr>
        <w:autoSpaceDE w:val="0"/>
        <w:autoSpaceDN w:val="0"/>
        <w:adjustRightInd w:val="0"/>
        <w:spacing w:after="0" w:line="240" w:lineRule="auto"/>
        <w:ind w:firstLine="540"/>
        <w:jc w:val="both"/>
        <w:rPr>
          <w:rFonts w:ascii="Lato" w:hAnsi="Lato" w:cs="Arial"/>
          <w:sz w:val="28"/>
          <w:szCs w:val="28"/>
        </w:rPr>
      </w:pPr>
      <w:r w:rsidRPr="00BA71B1">
        <w:rPr>
          <w:rFonts w:ascii="Lato" w:hAnsi="Lato" w:cs="Arial"/>
          <w:sz w:val="28"/>
          <w:szCs w:val="28"/>
        </w:rPr>
        <w:t>•</w:t>
      </w:r>
      <w:r w:rsidRPr="00BA71B1">
        <w:rPr>
          <w:rFonts w:ascii="Lato" w:hAnsi="Lato" w:cs="Arial"/>
          <w:sz w:val="28"/>
          <w:szCs w:val="28"/>
        </w:rPr>
        <w:tab/>
        <w:t>недостижение согласия.</w:t>
      </w:r>
    </w:p>
    <w:p w:rsidR="00433976" w:rsidRDefault="00433976" w:rsidP="00433976">
      <w:pPr>
        <w:autoSpaceDE w:val="0"/>
        <w:autoSpaceDN w:val="0"/>
        <w:adjustRightInd w:val="0"/>
        <w:spacing w:after="0" w:line="240" w:lineRule="auto"/>
        <w:ind w:firstLine="540"/>
        <w:jc w:val="both"/>
        <w:rPr>
          <w:rFonts w:ascii="Lato" w:hAnsi="Lato" w:cs="Arial"/>
          <w:sz w:val="28"/>
          <w:szCs w:val="28"/>
        </w:rPr>
      </w:pPr>
    </w:p>
    <w:p w:rsidR="00433976" w:rsidRDefault="00433976" w:rsidP="00433976">
      <w:pPr>
        <w:autoSpaceDE w:val="0"/>
        <w:autoSpaceDN w:val="0"/>
        <w:adjustRightInd w:val="0"/>
        <w:spacing w:after="0" w:line="240" w:lineRule="auto"/>
        <w:ind w:firstLine="540"/>
        <w:jc w:val="both"/>
        <w:rPr>
          <w:rFonts w:ascii="Lato" w:hAnsi="Lato" w:cs="Arial"/>
          <w:sz w:val="28"/>
          <w:szCs w:val="28"/>
        </w:rPr>
      </w:pPr>
      <w:r w:rsidRPr="00BA71B1">
        <w:rPr>
          <w:rFonts w:ascii="Lato" w:hAnsi="Lato" w:cs="Arial"/>
          <w:sz w:val="28"/>
          <w:szCs w:val="28"/>
        </w:rPr>
        <w:t>В соответствии с ч</w:t>
      </w:r>
      <w:r>
        <w:rPr>
          <w:rFonts w:ascii="Lato" w:hAnsi="Lato" w:cs="Arial"/>
          <w:sz w:val="28"/>
          <w:szCs w:val="28"/>
        </w:rPr>
        <w:t xml:space="preserve">астью </w:t>
      </w:r>
      <w:r w:rsidRPr="00BA71B1">
        <w:rPr>
          <w:rFonts w:ascii="Lato" w:hAnsi="Lato" w:cs="Arial"/>
          <w:sz w:val="28"/>
          <w:szCs w:val="28"/>
        </w:rPr>
        <w:t>4 ст</w:t>
      </w:r>
      <w:r>
        <w:rPr>
          <w:rFonts w:ascii="Lato" w:hAnsi="Lato" w:cs="Arial"/>
          <w:sz w:val="28"/>
          <w:szCs w:val="28"/>
        </w:rPr>
        <w:t>атьи</w:t>
      </w:r>
      <w:r w:rsidRPr="00BA71B1">
        <w:rPr>
          <w:rFonts w:ascii="Lato" w:hAnsi="Lato" w:cs="Arial"/>
          <w:sz w:val="28"/>
          <w:szCs w:val="28"/>
        </w:rPr>
        <w:t xml:space="preserve"> 372 Трудового кодекса РФ при недостижении согласия возникшие разногласия оформляются протоколом, после чего работодатель имеет право принять локальный нормативный акт, который может быть обжалован выборным органом первичной профсоюзной организации в соответствующую государственную инспекцию труда или в суд. Выборный орган первичной профсоюзной организации также вправе начать процедуру коллективного трудового спора в порядке, установленном главой 61 Трудового кодекса РФ. </w:t>
      </w:r>
    </w:p>
    <w:p w:rsidR="00433976" w:rsidRDefault="00433976" w:rsidP="00433976">
      <w:pPr>
        <w:autoSpaceDE w:val="0"/>
        <w:autoSpaceDN w:val="0"/>
        <w:adjustRightInd w:val="0"/>
        <w:spacing w:after="0" w:line="240" w:lineRule="auto"/>
        <w:ind w:firstLine="540"/>
        <w:jc w:val="both"/>
        <w:rPr>
          <w:rFonts w:ascii="Lato" w:hAnsi="Lato" w:cs="Arial"/>
          <w:sz w:val="28"/>
          <w:szCs w:val="28"/>
        </w:rPr>
      </w:pPr>
      <w:r w:rsidRPr="00BA71B1">
        <w:rPr>
          <w:rFonts w:ascii="Lato" w:hAnsi="Lato" w:cs="Arial"/>
          <w:sz w:val="28"/>
          <w:szCs w:val="28"/>
        </w:rPr>
        <w:t>Часть 5 ст</w:t>
      </w:r>
      <w:r>
        <w:rPr>
          <w:rFonts w:ascii="Lato" w:hAnsi="Lato" w:cs="Arial"/>
          <w:sz w:val="28"/>
          <w:szCs w:val="28"/>
        </w:rPr>
        <w:t>атьи</w:t>
      </w:r>
      <w:r w:rsidRPr="00BA71B1">
        <w:rPr>
          <w:rFonts w:ascii="Lato" w:hAnsi="Lato" w:cs="Arial"/>
          <w:sz w:val="28"/>
          <w:szCs w:val="28"/>
        </w:rPr>
        <w:t xml:space="preserve"> 372 Трудового кодекса РФ определяет процедурные особенности рассмотрения жалобы (заявления) выборного проф</w:t>
      </w:r>
      <w:r>
        <w:rPr>
          <w:rFonts w:ascii="Lato" w:hAnsi="Lato" w:cs="Arial"/>
          <w:sz w:val="28"/>
          <w:szCs w:val="28"/>
        </w:rPr>
        <w:t xml:space="preserve">союзного </w:t>
      </w:r>
      <w:r w:rsidRPr="00BA71B1">
        <w:rPr>
          <w:rFonts w:ascii="Lato" w:hAnsi="Lato" w:cs="Arial"/>
          <w:sz w:val="28"/>
          <w:szCs w:val="28"/>
        </w:rPr>
        <w:t>органа, поданной в орган государственного надзора и контроля за соблюдением законодательства о труде. Государственная инспекция труда обязана провести проверку правомерности принятия локального нормативного акта в течение одного месяца со дня получения жалобы (заявления). Если в ходе проверки будут выявлены факты нарушения законодательства, должностное лицо государственной инспекции труда обязано выдать работодателю предписание об отмене локального нормативного акта. Данное предписание обязательно для исполнения.</w:t>
      </w:r>
    </w:p>
    <w:p w:rsidR="00987456" w:rsidRDefault="00987456" w:rsidP="00433976">
      <w:pPr>
        <w:autoSpaceDE w:val="0"/>
        <w:autoSpaceDN w:val="0"/>
        <w:adjustRightInd w:val="0"/>
        <w:spacing w:after="0" w:line="240" w:lineRule="auto"/>
        <w:ind w:firstLine="540"/>
        <w:jc w:val="both"/>
        <w:rPr>
          <w:rFonts w:ascii="Lato" w:hAnsi="Lato" w:cs="Arial"/>
          <w:sz w:val="28"/>
          <w:szCs w:val="28"/>
        </w:rPr>
      </w:pPr>
    </w:p>
    <w:p w:rsidR="00987456" w:rsidRDefault="00987456" w:rsidP="00433976">
      <w:pPr>
        <w:autoSpaceDE w:val="0"/>
        <w:autoSpaceDN w:val="0"/>
        <w:adjustRightInd w:val="0"/>
        <w:spacing w:after="0" w:line="240" w:lineRule="auto"/>
        <w:ind w:firstLine="540"/>
        <w:jc w:val="both"/>
        <w:rPr>
          <w:rFonts w:ascii="Lato" w:hAnsi="Lato" w:cs="Arial"/>
          <w:sz w:val="28"/>
          <w:szCs w:val="28"/>
        </w:rPr>
      </w:pPr>
    </w:p>
    <w:p w:rsidR="00987456" w:rsidRDefault="00987456" w:rsidP="00433976">
      <w:pPr>
        <w:autoSpaceDE w:val="0"/>
        <w:autoSpaceDN w:val="0"/>
        <w:adjustRightInd w:val="0"/>
        <w:spacing w:after="0" w:line="240" w:lineRule="auto"/>
        <w:ind w:firstLine="540"/>
        <w:jc w:val="both"/>
        <w:rPr>
          <w:rFonts w:ascii="Lato" w:hAnsi="Lato" w:cs="Arial"/>
          <w:sz w:val="28"/>
          <w:szCs w:val="28"/>
        </w:rPr>
      </w:pPr>
    </w:p>
    <w:p w:rsidR="00987456" w:rsidRDefault="00987456" w:rsidP="00433976">
      <w:pPr>
        <w:autoSpaceDE w:val="0"/>
        <w:autoSpaceDN w:val="0"/>
        <w:adjustRightInd w:val="0"/>
        <w:spacing w:after="0" w:line="240" w:lineRule="auto"/>
        <w:ind w:firstLine="540"/>
        <w:jc w:val="both"/>
        <w:rPr>
          <w:rFonts w:ascii="Lato" w:hAnsi="Lato" w:cs="Arial"/>
          <w:sz w:val="28"/>
          <w:szCs w:val="28"/>
        </w:rPr>
      </w:pPr>
    </w:p>
    <w:p w:rsidR="00433976" w:rsidRDefault="00433976" w:rsidP="00433976">
      <w:pPr>
        <w:autoSpaceDE w:val="0"/>
        <w:autoSpaceDN w:val="0"/>
        <w:adjustRightInd w:val="0"/>
        <w:spacing w:after="0" w:line="240" w:lineRule="auto"/>
        <w:ind w:firstLine="540"/>
        <w:jc w:val="both"/>
        <w:rPr>
          <w:rFonts w:ascii="Lato" w:hAnsi="Lato" w:cs="Arial"/>
          <w:sz w:val="28"/>
          <w:szCs w:val="28"/>
        </w:rPr>
      </w:pPr>
    </w:p>
    <w:tbl>
      <w:tblPr>
        <w:tblStyle w:val="-151"/>
        <w:tblW w:w="0" w:type="auto"/>
        <w:tblInd w:w="108" w:type="dxa"/>
        <w:tblLook w:val="04A0"/>
      </w:tblPr>
      <w:tblGrid>
        <w:gridCol w:w="9911"/>
      </w:tblGrid>
      <w:tr w:rsidR="00433976" w:rsidRPr="00053A01" w:rsidTr="00E24A4D">
        <w:trPr>
          <w:cnfStyle w:val="100000000000"/>
        </w:trPr>
        <w:tc>
          <w:tcPr>
            <w:cnfStyle w:val="001000000000"/>
            <w:tcW w:w="9911" w:type="dxa"/>
          </w:tcPr>
          <w:p w:rsidR="00433976" w:rsidRPr="00A37D7D" w:rsidRDefault="00433976" w:rsidP="00E24A4D">
            <w:pPr>
              <w:autoSpaceDE w:val="0"/>
              <w:autoSpaceDN w:val="0"/>
              <w:adjustRightInd w:val="0"/>
              <w:jc w:val="right"/>
              <w:rPr>
                <w:rFonts w:ascii="Lato" w:hAnsi="Lato" w:cs="Arial"/>
                <w:b w:val="0"/>
                <w:bCs w:val="0"/>
                <w:sz w:val="24"/>
                <w:szCs w:val="24"/>
              </w:rPr>
            </w:pPr>
            <w:r w:rsidRPr="00A37D7D">
              <w:rPr>
                <w:rFonts w:ascii="Lato" w:hAnsi="Lato" w:cs="Arial"/>
                <w:b w:val="0"/>
                <w:bCs w:val="0"/>
                <w:sz w:val="24"/>
                <w:szCs w:val="24"/>
              </w:rPr>
              <w:lastRenderedPageBreak/>
              <w:t xml:space="preserve">Примерный образец  </w:t>
            </w:r>
          </w:p>
          <w:p w:rsidR="00433976" w:rsidRPr="00A37D7D" w:rsidRDefault="00433976" w:rsidP="00E24A4D">
            <w:pPr>
              <w:autoSpaceDE w:val="0"/>
              <w:autoSpaceDN w:val="0"/>
              <w:adjustRightInd w:val="0"/>
              <w:jc w:val="center"/>
              <w:rPr>
                <w:rFonts w:ascii="Lato" w:hAnsi="Lato" w:cs="Arial"/>
                <w:b w:val="0"/>
                <w:bCs w:val="0"/>
                <w:sz w:val="24"/>
                <w:szCs w:val="24"/>
              </w:rPr>
            </w:pPr>
            <w:r w:rsidRPr="00A37D7D">
              <w:rPr>
                <w:rFonts w:ascii="Lato" w:hAnsi="Lato" w:cs="Arial"/>
                <w:sz w:val="24"/>
                <w:szCs w:val="24"/>
              </w:rPr>
              <w:t xml:space="preserve">Протокол разногласий к проекту </w:t>
            </w:r>
          </w:p>
          <w:p w:rsidR="00433976" w:rsidRPr="00A37D7D" w:rsidRDefault="00433976" w:rsidP="00E24A4D">
            <w:pPr>
              <w:autoSpaceDE w:val="0"/>
              <w:autoSpaceDN w:val="0"/>
              <w:adjustRightInd w:val="0"/>
              <w:jc w:val="center"/>
              <w:rPr>
                <w:rFonts w:ascii="Lato" w:hAnsi="Lato" w:cs="Arial"/>
                <w:b w:val="0"/>
                <w:bCs w:val="0"/>
                <w:sz w:val="24"/>
                <w:szCs w:val="24"/>
              </w:rPr>
            </w:pPr>
            <w:r w:rsidRPr="00A37D7D">
              <w:rPr>
                <w:rFonts w:ascii="Lato" w:hAnsi="Lato" w:cs="Arial"/>
                <w:sz w:val="24"/>
                <w:szCs w:val="24"/>
              </w:rPr>
              <w:t xml:space="preserve">_____________________________ </w:t>
            </w:r>
          </w:p>
          <w:p w:rsidR="00433976" w:rsidRPr="00A37D7D" w:rsidRDefault="00433976" w:rsidP="00E24A4D">
            <w:pPr>
              <w:autoSpaceDE w:val="0"/>
              <w:autoSpaceDN w:val="0"/>
              <w:adjustRightInd w:val="0"/>
              <w:jc w:val="center"/>
              <w:rPr>
                <w:rFonts w:ascii="Lato" w:hAnsi="Lato" w:cs="Arial"/>
                <w:b w:val="0"/>
                <w:bCs w:val="0"/>
                <w:sz w:val="24"/>
                <w:szCs w:val="24"/>
              </w:rPr>
            </w:pPr>
            <w:r w:rsidRPr="00A37D7D">
              <w:rPr>
                <w:rFonts w:ascii="Lato" w:hAnsi="Lato" w:cs="Arial"/>
                <w:b w:val="0"/>
                <w:bCs w:val="0"/>
                <w:sz w:val="24"/>
                <w:szCs w:val="24"/>
              </w:rPr>
              <w:t>(наименование локального нормативного акта)</w:t>
            </w:r>
          </w:p>
          <w:p w:rsidR="00433976" w:rsidRPr="00A37D7D" w:rsidRDefault="00433976" w:rsidP="00E24A4D">
            <w:pPr>
              <w:autoSpaceDE w:val="0"/>
              <w:autoSpaceDN w:val="0"/>
              <w:adjustRightInd w:val="0"/>
              <w:jc w:val="both"/>
              <w:rPr>
                <w:rFonts w:ascii="Lato" w:hAnsi="Lato" w:cs="Arial"/>
                <w:sz w:val="24"/>
                <w:szCs w:val="24"/>
              </w:rPr>
            </w:pPr>
            <w:r w:rsidRPr="00A37D7D">
              <w:rPr>
                <w:rFonts w:ascii="Lato" w:hAnsi="Lato" w:cs="Arial"/>
                <w:b w:val="0"/>
                <w:bCs w:val="0"/>
                <w:sz w:val="24"/>
                <w:szCs w:val="24"/>
              </w:rPr>
              <w:t xml:space="preserve">     ГБУЗ «***» в лице ___________ (Ф.И.О., должность), действующего на основании Устава и профсоюзный комитет ГБУЗ «***»  в лице председателя ___________ (Ф.И.О.), действующего на основании Устава Профсоюза, «___»______20__г. составили настоящий протокол разногласий к проекту _________________________________________________________</w:t>
            </w:r>
          </w:p>
          <w:p w:rsidR="00433976" w:rsidRPr="00A37D7D" w:rsidRDefault="00433976" w:rsidP="00E24A4D">
            <w:pPr>
              <w:autoSpaceDE w:val="0"/>
              <w:autoSpaceDN w:val="0"/>
              <w:adjustRightInd w:val="0"/>
              <w:jc w:val="center"/>
              <w:rPr>
                <w:rFonts w:ascii="Lato" w:hAnsi="Lato" w:cs="Arial"/>
                <w:sz w:val="24"/>
                <w:szCs w:val="24"/>
              </w:rPr>
            </w:pPr>
            <w:r w:rsidRPr="00A37D7D">
              <w:rPr>
                <w:rFonts w:ascii="Lato" w:hAnsi="Lato" w:cs="Arial"/>
                <w:b w:val="0"/>
                <w:bCs w:val="0"/>
                <w:sz w:val="24"/>
                <w:szCs w:val="24"/>
              </w:rPr>
              <w:t>(наименование локального нормативного акта)</w:t>
            </w:r>
          </w:p>
          <w:p w:rsidR="00433976" w:rsidRPr="00A37D7D" w:rsidRDefault="00433976" w:rsidP="00E24A4D">
            <w:pPr>
              <w:autoSpaceDE w:val="0"/>
              <w:autoSpaceDN w:val="0"/>
              <w:adjustRightInd w:val="0"/>
              <w:rPr>
                <w:rFonts w:ascii="Lato" w:hAnsi="Lato" w:cs="Arial"/>
                <w:b w:val="0"/>
                <w:bCs w:val="0"/>
                <w:sz w:val="24"/>
                <w:szCs w:val="24"/>
              </w:rPr>
            </w:pPr>
            <w:r w:rsidRPr="00A37D7D">
              <w:rPr>
                <w:rFonts w:ascii="Lato" w:hAnsi="Lato" w:cs="Arial"/>
                <w:b w:val="0"/>
                <w:bCs w:val="0"/>
                <w:sz w:val="24"/>
                <w:szCs w:val="24"/>
              </w:rPr>
              <w:t xml:space="preserve">     Разногласие(я) по проекту заключается в следующем:</w:t>
            </w:r>
          </w:p>
          <w:tbl>
            <w:tblPr>
              <w:tblStyle w:val="a4"/>
              <w:tblW w:w="0" w:type="auto"/>
              <w:tblLook w:val="04A0"/>
            </w:tblPr>
            <w:tblGrid>
              <w:gridCol w:w="726"/>
              <w:gridCol w:w="2551"/>
              <w:gridCol w:w="2694"/>
              <w:gridCol w:w="3714"/>
            </w:tblGrid>
            <w:tr w:rsidR="00433976" w:rsidRPr="00A37D7D" w:rsidTr="00E24A4D">
              <w:tc>
                <w:tcPr>
                  <w:tcW w:w="726" w:type="dxa"/>
                  <w:shd w:val="clear" w:color="auto" w:fill="009999"/>
                </w:tcPr>
                <w:p w:rsidR="00433976" w:rsidRPr="00A37D7D" w:rsidRDefault="00433976" w:rsidP="00E24A4D">
                  <w:pPr>
                    <w:autoSpaceDE w:val="0"/>
                    <w:autoSpaceDN w:val="0"/>
                    <w:adjustRightInd w:val="0"/>
                    <w:jc w:val="both"/>
                    <w:rPr>
                      <w:rFonts w:ascii="Lato" w:hAnsi="Lato" w:cs="Arial"/>
                      <w:color w:val="FFFFFF" w:themeColor="background1"/>
                      <w:sz w:val="24"/>
                      <w:szCs w:val="24"/>
                    </w:rPr>
                  </w:pPr>
                  <w:r w:rsidRPr="00A37D7D">
                    <w:rPr>
                      <w:rFonts w:ascii="Lato" w:hAnsi="Lato" w:cs="Arial"/>
                      <w:color w:val="FFFFFF" w:themeColor="background1"/>
                      <w:sz w:val="24"/>
                      <w:szCs w:val="24"/>
                    </w:rPr>
                    <w:t>№</w:t>
                  </w:r>
                </w:p>
                <w:p w:rsidR="00433976" w:rsidRPr="00A37D7D" w:rsidRDefault="00433976" w:rsidP="00E24A4D">
                  <w:pPr>
                    <w:autoSpaceDE w:val="0"/>
                    <w:autoSpaceDN w:val="0"/>
                    <w:adjustRightInd w:val="0"/>
                    <w:jc w:val="both"/>
                    <w:rPr>
                      <w:rFonts w:ascii="Lato" w:hAnsi="Lato" w:cs="Arial"/>
                      <w:color w:val="FFFFFF" w:themeColor="background1"/>
                      <w:sz w:val="24"/>
                      <w:szCs w:val="24"/>
                    </w:rPr>
                  </w:pPr>
                  <w:r w:rsidRPr="00A37D7D">
                    <w:rPr>
                      <w:rFonts w:ascii="Lato" w:hAnsi="Lato" w:cs="Arial"/>
                      <w:color w:val="FFFFFF" w:themeColor="background1"/>
                      <w:sz w:val="24"/>
                      <w:szCs w:val="24"/>
                    </w:rPr>
                    <w:t>п/п</w:t>
                  </w:r>
                </w:p>
              </w:tc>
              <w:tc>
                <w:tcPr>
                  <w:tcW w:w="2551" w:type="dxa"/>
                  <w:shd w:val="clear" w:color="auto" w:fill="009999"/>
                </w:tcPr>
                <w:p w:rsidR="00433976" w:rsidRPr="00A37D7D" w:rsidRDefault="00433976" w:rsidP="00E24A4D">
                  <w:pPr>
                    <w:autoSpaceDE w:val="0"/>
                    <w:autoSpaceDN w:val="0"/>
                    <w:adjustRightInd w:val="0"/>
                    <w:jc w:val="center"/>
                    <w:rPr>
                      <w:rFonts w:ascii="Lato" w:hAnsi="Lato" w:cs="Arial"/>
                      <w:sz w:val="24"/>
                      <w:szCs w:val="24"/>
                    </w:rPr>
                  </w:pPr>
                  <w:r w:rsidRPr="00A37D7D">
                    <w:rPr>
                      <w:rFonts w:ascii="Lato" w:hAnsi="Lato" w:cs="Arial"/>
                      <w:color w:val="FFFFFF" w:themeColor="background1"/>
                      <w:sz w:val="24"/>
                      <w:szCs w:val="24"/>
                    </w:rPr>
                    <w:t>Номер пункта проекта документа</w:t>
                  </w:r>
                </w:p>
              </w:tc>
              <w:tc>
                <w:tcPr>
                  <w:tcW w:w="2694" w:type="dxa"/>
                  <w:shd w:val="clear" w:color="auto" w:fill="009999"/>
                </w:tcPr>
                <w:p w:rsidR="00433976" w:rsidRPr="00A37D7D" w:rsidRDefault="00433976" w:rsidP="00E24A4D">
                  <w:pPr>
                    <w:autoSpaceDE w:val="0"/>
                    <w:autoSpaceDN w:val="0"/>
                    <w:adjustRightInd w:val="0"/>
                    <w:jc w:val="center"/>
                    <w:rPr>
                      <w:rFonts w:ascii="Lato" w:hAnsi="Lato" w:cs="Arial"/>
                      <w:color w:val="FFFFFF" w:themeColor="background1"/>
                      <w:sz w:val="24"/>
                      <w:szCs w:val="24"/>
                    </w:rPr>
                  </w:pPr>
                  <w:r w:rsidRPr="00A37D7D">
                    <w:rPr>
                      <w:rFonts w:ascii="Lato" w:hAnsi="Lato" w:cs="Arial"/>
                      <w:color w:val="FFFFFF" w:themeColor="background1"/>
                      <w:sz w:val="24"/>
                      <w:szCs w:val="24"/>
                    </w:rPr>
                    <w:t>Редакция (позиция) работодателя</w:t>
                  </w:r>
                </w:p>
              </w:tc>
              <w:tc>
                <w:tcPr>
                  <w:tcW w:w="3714" w:type="dxa"/>
                  <w:shd w:val="clear" w:color="auto" w:fill="009999"/>
                </w:tcPr>
                <w:p w:rsidR="00433976" w:rsidRPr="00A37D7D" w:rsidRDefault="00433976" w:rsidP="00E24A4D">
                  <w:pPr>
                    <w:autoSpaceDE w:val="0"/>
                    <w:autoSpaceDN w:val="0"/>
                    <w:adjustRightInd w:val="0"/>
                    <w:jc w:val="center"/>
                    <w:rPr>
                      <w:rFonts w:ascii="Lato" w:hAnsi="Lato" w:cs="Arial"/>
                      <w:color w:val="FFFFFF" w:themeColor="background1"/>
                      <w:sz w:val="24"/>
                      <w:szCs w:val="24"/>
                    </w:rPr>
                  </w:pPr>
                  <w:r w:rsidRPr="00A37D7D">
                    <w:rPr>
                      <w:rFonts w:ascii="Lato" w:hAnsi="Lato" w:cs="Arial"/>
                      <w:color w:val="FFFFFF" w:themeColor="background1"/>
                      <w:sz w:val="24"/>
                      <w:szCs w:val="24"/>
                    </w:rPr>
                    <w:t>Редакция (позиция) профсоюзного комитета</w:t>
                  </w:r>
                </w:p>
              </w:tc>
            </w:tr>
            <w:tr w:rsidR="00433976" w:rsidRPr="00A37D7D" w:rsidTr="00E24A4D">
              <w:tc>
                <w:tcPr>
                  <w:tcW w:w="726" w:type="dxa"/>
                </w:tcPr>
                <w:p w:rsidR="00433976" w:rsidRPr="00A37D7D" w:rsidRDefault="00433976" w:rsidP="00E24A4D">
                  <w:pPr>
                    <w:autoSpaceDE w:val="0"/>
                    <w:autoSpaceDN w:val="0"/>
                    <w:adjustRightInd w:val="0"/>
                    <w:jc w:val="both"/>
                    <w:rPr>
                      <w:rFonts w:ascii="Lato" w:hAnsi="Lato" w:cs="Arial"/>
                      <w:sz w:val="24"/>
                      <w:szCs w:val="24"/>
                    </w:rPr>
                  </w:pPr>
                </w:p>
              </w:tc>
              <w:tc>
                <w:tcPr>
                  <w:tcW w:w="2551" w:type="dxa"/>
                </w:tcPr>
                <w:p w:rsidR="00433976" w:rsidRPr="00A37D7D" w:rsidRDefault="00433976" w:rsidP="00E24A4D">
                  <w:pPr>
                    <w:autoSpaceDE w:val="0"/>
                    <w:autoSpaceDN w:val="0"/>
                    <w:adjustRightInd w:val="0"/>
                    <w:jc w:val="both"/>
                    <w:rPr>
                      <w:rFonts w:ascii="Lato" w:hAnsi="Lato" w:cs="Arial"/>
                      <w:sz w:val="24"/>
                      <w:szCs w:val="24"/>
                    </w:rPr>
                  </w:pPr>
                </w:p>
              </w:tc>
              <w:tc>
                <w:tcPr>
                  <w:tcW w:w="2694" w:type="dxa"/>
                </w:tcPr>
                <w:p w:rsidR="00433976" w:rsidRPr="00A37D7D" w:rsidRDefault="00433976" w:rsidP="00E24A4D">
                  <w:pPr>
                    <w:autoSpaceDE w:val="0"/>
                    <w:autoSpaceDN w:val="0"/>
                    <w:adjustRightInd w:val="0"/>
                    <w:jc w:val="both"/>
                    <w:rPr>
                      <w:rFonts w:ascii="Lato" w:hAnsi="Lato" w:cs="Arial"/>
                      <w:sz w:val="24"/>
                      <w:szCs w:val="24"/>
                    </w:rPr>
                  </w:pPr>
                </w:p>
              </w:tc>
              <w:tc>
                <w:tcPr>
                  <w:tcW w:w="3714" w:type="dxa"/>
                </w:tcPr>
                <w:p w:rsidR="00433976" w:rsidRPr="00A37D7D" w:rsidRDefault="00433976" w:rsidP="00E24A4D">
                  <w:pPr>
                    <w:autoSpaceDE w:val="0"/>
                    <w:autoSpaceDN w:val="0"/>
                    <w:adjustRightInd w:val="0"/>
                    <w:jc w:val="both"/>
                    <w:rPr>
                      <w:rFonts w:ascii="Lato" w:hAnsi="Lato" w:cs="Arial"/>
                      <w:sz w:val="24"/>
                      <w:szCs w:val="24"/>
                    </w:rPr>
                  </w:pPr>
                </w:p>
              </w:tc>
            </w:tr>
            <w:tr w:rsidR="00433976" w:rsidRPr="00A37D7D" w:rsidTr="00E24A4D">
              <w:tc>
                <w:tcPr>
                  <w:tcW w:w="726" w:type="dxa"/>
                </w:tcPr>
                <w:p w:rsidR="00433976" w:rsidRPr="00A37D7D" w:rsidRDefault="00433976" w:rsidP="00E24A4D">
                  <w:pPr>
                    <w:autoSpaceDE w:val="0"/>
                    <w:autoSpaceDN w:val="0"/>
                    <w:adjustRightInd w:val="0"/>
                    <w:jc w:val="both"/>
                    <w:rPr>
                      <w:rFonts w:ascii="Lato" w:hAnsi="Lato" w:cs="Arial"/>
                      <w:sz w:val="24"/>
                      <w:szCs w:val="24"/>
                    </w:rPr>
                  </w:pPr>
                </w:p>
              </w:tc>
              <w:tc>
                <w:tcPr>
                  <w:tcW w:w="2551" w:type="dxa"/>
                </w:tcPr>
                <w:p w:rsidR="00433976" w:rsidRPr="00A37D7D" w:rsidRDefault="00433976" w:rsidP="00E24A4D">
                  <w:pPr>
                    <w:autoSpaceDE w:val="0"/>
                    <w:autoSpaceDN w:val="0"/>
                    <w:adjustRightInd w:val="0"/>
                    <w:jc w:val="both"/>
                    <w:rPr>
                      <w:rFonts w:ascii="Lato" w:hAnsi="Lato" w:cs="Arial"/>
                      <w:sz w:val="24"/>
                      <w:szCs w:val="24"/>
                    </w:rPr>
                  </w:pPr>
                </w:p>
              </w:tc>
              <w:tc>
                <w:tcPr>
                  <w:tcW w:w="2694" w:type="dxa"/>
                </w:tcPr>
                <w:p w:rsidR="00433976" w:rsidRPr="00A37D7D" w:rsidRDefault="00433976" w:rsidP="00E24A4D">
                  <w:pPr>
                    <w:autoSpaceDE w:val="0"/>
                    <w:autoSpaceDN w:val="0"/>
                    <w:adjustRightInd w:val="0"/>
                    <w:jc w:val="both"/>
                    <w:rPr>
                      <w:rFonts w:ascii="Lato" w:hAnsi="Lato" w:cs="Arial"/>
                      <w:sz w:val="24"/>
                      <w:szCs w:val="24"/>
                    </w:rPr>
                  </w:pPr>
                </w:p>
              </w:tc>
              <w:tc>
                <w:tcPr>
                  <w:tcW w:w="3714" w:type="dxa"/>
                </w:tcPr>
                <w:p w:rsidR="00433976" w:rsidRPr="00A37D7D" w:rsidRDefault="00433976" w:rsidP="00E24A4D">
                  <w:pPr>
                    <w:autoSpaceDE w:val="0"/>
                    <w:autoSpaceDN w:val="0"/>
                    <w:adjustRightInd w:val="0"/>
                    <w:jc w:val="both"/>
                    <w:rPr>
                      <w:rFonts w:ascii="Lato" w:hAnsi="Lato" w:cs="Arial"/>
                      <w:sz w:val="24"/>
                      <w:szCs w:val="24"/>
                    </w:rPr>
                  </w:pPr>
                </w:p>
              </w:tc>
            </w:tr>
          </w:tbl>
          <w:p w:rsidR="00433976" w:rsidRPr="00A37D7D" w:rsidRDefault="00433976" w:rsidP="00E24A4D">
            <w:pPr>
              <w:autoSpaceDE w:val="0"/>
              <w:autoSpaceDN w:val="0"/>
              <w:adjustRightInd w:val="0"/>
              <w:jc w:val="both"/>
              <w:rPr>
                <w:rFonts w:ascii="Lato" w:hAnsi="Lato" w:cs="Arial"/>
                <w:b w:val="0"/>
                <w:bCs w:val="0"/>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2"/>
              <w:gridCol w:w="4843"/>
            </w:tblGrid>
            <w:tr w:rsidR="00433976" w:rsidRPr="00A37D7D" w:rsidTr="00E24A4D">
              <w:tc>
                <w:tcPr>
                  <w:tcW w:w="4842" w:type="dxa"/>
                </w:tcPr>
                <w:p w:rsidR="00433976" w:rsidRPr="00A37D7D" w:rsidRDefault="00433976" w:rsidP="00E24A4D">
                  <w:pPr>
                    <w:autoSpaceDE w:val="0"/>
                    <w:autoSpaceDN w:val="0"/>
                    <w:adjustRightInd w:val="0"/>
                    <w:jc w:val="both"/>
                    <w:rPr>
                      <w:rFonts w:ascii="Lato" w:hAnsi="Lato" w:cs="Arial"/>
                      <w:sz w:val="24"/>
                      <w:szCs w:val="24"/>
                    </w:rPr>
                  </w:pPr>
                  <w:r w:rsidRPr="00A37D7D">
                    <w:rPr>
                      <w:rFonts w:ascii="Lato" w:hAnsi="Lato" w:cs="Arial"/>
                      <w:sz w:val="24"/>
                      <w:szCs w:val="24"/>
                    </w:rPr>
                    <w:t>Представитель работодателя</w:t>
                  </w:r>
                </w:p>
                <w:p w:rsidR="00433976" w:rsidRPr="00A37D7D" w:rsidRDefault="00433976" w:rsidP="00E24A4D">
                  <w:pPr>
                    <w:autoSpaceDE w:val="0"/>
                    <w:autoSpaceDN w:val="0"/>
                    <w:adjustRightInd w:val="0"/>
                    <w:jc w:val="both"/>
                    <w:rPr>
                      <w:rFonts w:ascii="Lato" w:hAnsi="Lato" w:cs="Arial"/>
                      <w:sz w:val="24"/>
                      <w:szCs w:val="24"/>
                    </w:rPr>
                  </w:pPr>
                  <w:r w:rsidRPr="00A37D7D">
                    <w:rPr>
                      <w:rFonts w:ascii="Lato" w:hAnsi="Lato" w:cs="Arial"/>
                      <w:sz w:val="24"/>
                      <w:szCs w:val="24"/>
                    </w:rPr>
                    <w:t>_______________ (подпись. Ф.И.О.)</w:t>
                  </w:r>
                </w:p>
                <w:p w:rsidR="00433976" w:rsidRPr="00A37D7D" w:rsidRDefault="00433976" w:rsidP="00E24A4D">
                  <w:pPr>
                    <w:autoSpaceDE w:val="0"/>
                    <w:autoSpaceDN w:val="0"/>
                    <w:adjustRightInd w:val="0"/>
                    <w:jc w:val="both"/>
                    <w:rPr>
                      <w:rFonts w:ascii="Lato" w:hAnsi="Lato" w:cs="Arial"/>
                      <w:sz w:val="24"/>
                      <w:szCs w:val="24"/>
                    </w:rPr>
                  </w:pPr>
                </w:p>
                <w:p w:rsidR="00433976" w:rsidRPr="00A37D7D" w:rsidRDefault="00433976" w:rsidP="00E24A4D">
                  <w:pPr>
                    <w:autoSpaceDE w:val="0"/>
                    <w:autoSpaceDN w:val="0"/>
                    <w:adjustRightInd w:val="0"/>
                    <w:jc w:val="both"/>
                    <w:rPr>
                      <w:rFonts w:ascii="Lato" w:hAnsi="Lato" w:cs="Arial"/>
                      <w:sz w:val="24"/>
                      <w:szCs w:val="24"/>
                    </w:rPr>
                  </w:pPr>
                  <w:r w:rsidRPr="00A37D7D">
                    <w:rPr>
                      <w:rFonts w:ascii="Lato" w:hAnsi="Lato" w:cs="Arial"/>
                      <w:sz w:val="24"/>
                      <w:szCs w:val="24"/>
                    </w:rPr>
                    <w:t xml:space="preserve">«___» _________ 20___ г. </w:t>
                  </w:r>
                </w:p>
                <w:p w:rsidR="00433976" w:rsidRPr="00A37D7D" w:rsidRDefault="00433976" w:rsidP="00E24A4D">
                  <w:pPr>
                    <w:autoSpaceDE w:val="0"/>
                    <w:autoSpaceDN w:val="0"/>
                    <w:adjustRightInd w:val="0"/>
                    <w:jc w:val="both"/>
                    <w:rPr>
                      <w:rFonts w:ascii="Lato" w:hAnsi="Lato" w:cs="Arial"/>
                      <w:sz w:val="24"/>
                      <w:szCs w:val="24"/>
                    </w:rPr>
                  </w:pPr>
                </w:p>
              </w:tc>
              <w:tc>
                <w:tcPr>
                  <w:tcW w:w="4843" w:type="dxa"/>
                </w:tcPr>
                <w:p w:rsidR="00433976" w:rsidRPr="00A37D7D" w:rsidRDefault="00433976" w:rsidP="00E24A4D">
                  <w:pPr>
                    <w:autoSpaceDE w:val="0"/>
                    <w:autoSpaceDN w:val="0"/>
                    <w:adjustRightInd w:val="0"/>
                    <w:jc w:val="both"/>
                    <w:rPr>
                      <w:rFonts w:ascii="Lato" w:hAnsi="Lato" w:cs="Arial"/>
                      <w:sz w:val="24"/>
                      <w:szCs w:val="24"/>
                    </w:rPr>
                  </w:pPr>
                  <w:r w:rsidRPr="00A37D7D">
                    <w:rPr>
                      <w:rFonts w:ascii="Lato" w:hAnsi="Lato" w:cs="Arial"/>
                      <w:sz w:val="24"/>
                      <w:szCs w:val="24"/>
                    </w:rPr>
                    <w:t xml:space="preserve">Председатель профкома </w:t>
                  </w:r>
                </w:p>
                <w:p w:rsidR="00433976" w:rsidRPr="00A37D7D" w:rsidRDefault="00433976" w:rsidP="00E24A4D">
                  <w:pPr>
                    <w:autoSpaceDE w:val="0"/>
                    <w:autoSpaceDN w:val="0"/>
                    <w:adjustRightInd w:val="0"/>
                    <w:jc w:val="both"/>
                    <w:rPr>
                      <w:rFonts w:ascii="Lato" w:hAnsi="Lato" w:cs="Arial"/>
                      <w:sz w:val="24"/>
                      <w:szCs w:val="24"/>
                    </w:rPr>
                  </w:pPr>
                  <w:r w:rsidRPr="00A37D7D">
                    <w:rPr>
                      <w:rFonts w:ascii="Lato" w:hAnsi="Lato" w:cs="Arial"/>
                      <w:sz w:val="24"/>
                      <w:szCs w:val="24"/>
                    </w:rPr>
                    <w:t>_______________ (подпись. Ф.И.О.)</w:t>
                  </w:r>
                </w:p>
                <w:p w:rsidR="00433976" w:rsidRPr="00A37D7D" w:rsidRDefault="00433976" w:rsidP="00E24A4D">
                  <w:pPr>
                    <w:autoSpaceDE w:val="0"/>
                    <w:autoSpaceDN w:val="0"/>
                    <w:adjustRightInd w:val="0"/>
                    <w:jc w:val="both"/>
                    <w:rPr>
                      <w:rFonts w:ascii="Lato" w:hAnsi="Lato" w:cs="Arial"/>
                      <w:sz w:val="24"/>
                      <w:szCs w:val="24"/>
                    </w:rPr>
                  </w:pPr>
                </w:p>
                <w:p w:rsidR="00433976" w:rsidRPr="00A37D7D" w:rsidRDefault="00433976" w:rsidP="00E24A4D">
                  <w:pPr>
                    <w:autoSpaceDE w:val="0"/>
                    <w:autoSpaceDN w:val="0"/>
                    <w:adjustRightInd w:val="0"/>
                    <w:jc w:val="both"/>
                    <w:rPr>
                      <w:rFonts w:ascii="Lato" w:hAnsi="Lato" w:cs="Arial"/>
                      <w:sz w:val="24"/>
                      <w:szCs w:val="24"/>
                    </w:rPr>
                  </w:pPr>
                  <w:r w:rsidRPr="00A37D7D">
                    <w:rPr>
                      <w:rFonts w:ascii="Lato" w:hAnsi="Lato" w:cs="Arial"/>
                      <w:sz w:val="24"/>
                      <w:szCs w:val="24"/>
                    </w:rPr>
                    <w:t xml:space="preserve">«___» _________ 20___ г. </w:t>
                  </w:r>
                </w:p>
                <w:p w:rsidR="00433976" w:rsidRPr="00A37D7D" w:rsidRDefault="00433976" w:rsidP="00E24A4D">
                  <w:pPr>
                    <w:autoSpaceDE w:val="0"/>
                    <w:autoSpaceDN w:val="0"/>
                    <w:adjustRightInd w:val="0"/>
                    <w:jc w:val="both"/>
                    <w:rPr>
                      <w:rFonts w:ascii="Lato" w:hAnsi="Lato" w:cs="Arial"/>
                      <w:sz w:val="24"/>
                      <w:szCs w:val="24"/>
                    </w:rPr>
                  </w:pPr>
                </w:p>
              </w:tc>
            </w:tr>
          </w:tbl>
          <w:p w:rsidR="00433976" w:rsidRPr="00053A01" w:rsidRDefault="00433976" w:rsidP="00E24A4D">
            <w:pPr>
              <w:autoSpaceDE w:val="0"/>
              <w:autoSpaceDN w:val="0"/>
              <w:adjustRightInd w:val="0"/>
              <w:jc w:val="both"/>
              <w:rPr>
                <w:rFonts w:ascii="Lato" w:hAnsi="Lato" w:cs="Arial"/>
                <w:b w:val="0"/>
                <w:bCs w:val="0"/>
                <w:sz w:val="28"/>
                <w:szCs w:val="28"/>
              </w:rPr>
            </w:pPr>
          </w:p>
        </w:tc>
      </w:tr>
    </w:tbl>
    <w:p w:rsidR="00433976" w:rsidRDefault="00433976" w:rsidP="00433976">
      <w:pPr>
        <w:autoSpaceDE w:val="0"/>
        <w:autoSpaceDN w:val="0"/>
        <w:adjustRightInd w:val="0"/>
        <w:spacing w:after="0" w:line="240" w:lineRule="auto"/>
        <w:ind w:firstLine="540"/>
        <w:jc w:val="both"/>
        <w:rPr>
          <w:rFonts w:ascii="Lato" w:hAnsi="Lato" w:cs="Arial"/>
          <w:sz w:val="28"/>
          <w:szCs w:val="28"/>
        </w:rPr>
      </w:pPr>
    </w:p>
    <w:p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r w:rsidRPr="00D86EE7">
        <w:rPr>
          <w:rFonts w:ascii="Lato" w:hAnsi="Lato" w:cs="Arial"/>
          <w:sz w:val="28"/>
          <w:szCs w:val="28"/>
        </w:rPr>
        <w:t xml:space="preserve">В случае, если мотивированное мнение содержит согласие с нормами проекта локального нормативного акта, </w:t>
      </w:r>
      <w:r w:rsidRPr="00053A01">
        <w:rPr>
          <w:rFonts w:ascii="Lato" w:hAnsi="Lato" w:cs="Arial"/>
          <w:sz w:val="28"/>
          <w:szCs w:val="28"/>
        </w:rPr>
        <w:t>он</w:t>
      </w:r>
      <w:r>
        <w:rPr>
          <w:rFonts w:ascii="Lato" w:hAnsi="Lato" w:cs="Arial"/>
          <w:sz w:val="28"/>
          <w:szCs w:val="28"/>
        </w:rPr>
        <w:t>, как правило,</w:t>
      </w:r>
      <w:r w:rsidRPr="00053A01">
        <w:rPr>
          <w:rFonts w:ascii="Lato" w:hAnsi="Lato" w:cs="Arial"/>
          <w:sz w:val="28"/>
          <w:szCs w:val="28"/>
        </w:rPr>
        <w:t xml:space="preserve"> утверждается приказом руководителя </w:t>
      </w:r>
      <w:r>
        <w:rPr>
          <w:rFonts w:ascii="Lato" w:hAnsi="Lato" w:cs="Arial"/>
          <w:sz w:val="28"/>
          <w:szCs w:val="28"/>
        </w:rPr>
        <w:t xml:space="preserve">медицинской </w:t>
      </w:r>
      <w:r w:rsidRPr="00053A01">
        <w:rPr>
          <w:rFonts w:ascii="Lato" w:hAnsi="Lato" w:cs="Arial"/>
          <w:sz w:val="28"/>
          <w:szCs w:val="28"/>
        </w:rPr>
        <w:t xml:space="preserve">организации, с указанием, с какого времени этот </w:t>
      </w:r>
      <w:r>
        <w:rPr>
          <w:rFonts w:ascii="Lato" w:hAnsi="Lato" w:cs="Arial"/>
          <w:sz w:val="28"/>
          <w:szCs w:val="28"/>
        </w:rPr>
        <w:t xml:space="preserve">локальный нормативный </w:t>
      </w:r>
      <w:r w:rsidRPr="00053A01">
        <w:rPr>
          <w:rFonts w:ascii="Lato" w:hAnsi="Lato" w:cs="Arial"/>
          <w:sz w:val="28"/>
          <w:szCs w:val="28"/>
        </w:rPr>
        <w:t xml:space="preserve">акт начинает действовать. </w:t>
      </w:r>
    </w:p>
    <w:p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p>
    <w:p w:rsidR="00433976" w:rsidRDefault="00433976" w:rsidP="00433976">
      <w:pPr>
        <w:autoSpaceDE w:val="0"/>
        <w:autoSpaceDN w:val="0"/>
        <w:adjustRightInd w:val="0"/>
        <w:spacing w:after="0" w:line="240" w:lineRule="auto"/>
        <w:ind w:left="1276"/>
        <w:jc w:val="both"/>
        <w:rPr>
          <w:rFonts w:ascii="Lato" w:hAnsi="Lato" w:cs="Arial"/>
          <w:color w:val="009999"/>
          <w:sz w:val="28"/>
          <w:szCs w:val="28"/>
          <w:shd w:val="clear" w:color="auto" w:fill="FFFFFF"/>
        </w:rPr>
      </w:pPr>
      <w:r w:rsidRPr="00053A01">
        <w:rPr>
          <w:rFonts w:ascii="Lato" w:hAnsi="Lato" w:cs="Arial"/>
          <w:noProof/>
          <w:color w:val="009999"/>
          <w:sz w:val="28"/>
          <w:szCs w:val="28"/>
          <w:lang w:eastAsia="ru-RU"/>
        </w:rPr>
        <w:drawing>
          <wp:anchor distT="0" distB="0" distL="114300" distR="114300" simplePos="0" relativeHeight="251683840" behindDoc="0" locked="0" layoutInCell="1" allowOverlap="1">
            <wp:simplePos x="0" y="0"/>
            <wp:positionH relativeFrom="margin">
              <wp:align>left</wp:align>
            </wp:positionH>
            <wp:positionV relativeFrom="paragraph">
              <wp:posOffset>88900</wp:posOffset>
            </wp:positionV>
            <wp:extent cx="663358" cy="603657"/>
            <wp:effectExtent l="0" t="0" r="3810" b="6350"/>
            <wp:wrapNone/>
            <wp:docPr id="51" name="Рисунок 1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0775EAB-F94A-B1CD-35D2-EE159C678C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0775EAB-F94A-B1CD-35D2-EE159C678C76}"/>
                        </a:ext>
                      </a:extLst>
                    </pic:cNvPr>
                    <pic:cNvPicPr>
                      <a:picLocks noChangeAspect="1"/>
                    </pic:cNvPicPr>
                  </pic:nvPicPr>
                  <pic:blipFill>
                    <a:blip r:embed="rId7"/>
                    <a:stretch>
                      <a:fillRect/>
                    </a:stretch>
                  </pic:blipFill>
                  <pic:spPr>
                    <a:xfrm>
                      <a:off x="0" y="0"/>
                      <a:ext cx="663358" cy="603657"/>
                    </a:xfrm>
                    <a:prstGeom prst="rect">
                      <a:avLst/>
                    </a:prstGeom>
                  </pic:spPr>
                </pic:pic>
              </a:graphicData>
            </a:graphic>
          </wp:anchor>
        </w:drawing>
      </w:r>
      <w:r w:rsidRPr="00053A01">
        <w:rPr>
          <w:rFonts w:ascii="Lato" w:hAnsi="Lato" w:cs="Arial"/>
          <w:color w:val="009999"/>
          <w:sz w:val="28"/>
          <w:szCs w:val="28"/>
          <w:shd w:val="clear" w:color="auto" w:fill="FFFFFF"/>
        </w:rPr>
        <w:t>Исходя из абз</w:t>
      </w:r>
      <w:r>
        <w:rPr>
          <w:rFonts w:ascii="Lato" w:hAnsi="Lato" w:cs="Arial"/>
          <w:color w:val="009999"/>
          <w:sz w:val="28"/>
          <w:szCs w:val="28"/>
          <w:shd w:val="clear" w:color="auto" w:fill="FFFFFF"/>
        </w:rPr>
        <w:t>аца</w:t>
      </w:r>
      <w:r w:rsidRPr="00053A01">
        <w:rPr>
          <w:rFonts w:ascii="Lato" w:hAnsi="Lato" w:cs="Arial"/>
          <w:color w:val="009999"/>
          <w:sz w:val="28"/>
          <w:szCs w:val="28"/>
          <w:shd w:val="clear" w:color="auto" w:fill="FFFFFF"/>
        </w:rPr>
        <w:t xml:space="preserve"> 10 ч</w:t>
      </w:r>
      <w:r>
        <w:rPr>
          <w:rFonts w:ascii="Lato" w:hAnsi="Lato" w:cs="Arial"/>
          <w:color w:val="009999"/>
          <w:sz w:val="28"/>
          <w:szCs w:val="28"/>
          <w:shd w:val="clear" w:color="auto" w:fill="FFFFFF"/>
        </w:rPr>
        <w:t xml:space="preserve">асти </w:t>
      </w:r>
      <w:r w:rsidRPr="00053A01">
        <w:rPr>
          <w:rFonts w:ascii="Lato" w:hAnsi="Lato" w:cs="Arial"/>
          <w:color w:val="009999"/>
          <w:sz w:val="28"/>
          <w:szCs w:val="28"/>
          <w:shd w:val="clear" w:color="auto" w:fill="FFFFFF"/>
        </w:rPr>
        <w:t>2 ст</w:t>
      </w:r>
      <w:r>
        <w:rPr>
          <w:rFonts w:ascii="Lato" w:hAnsi="Lato" w:cs="Arial"/>
          <w:color w:val="009999"/>
          <w:sz w:val="28"/>
          <w:szCs w:val="28"/>
          <w:shd w:val="clear" w:color="auto" w:fill="FFFFFF"/>
        </w:rPr>
        <w:t>атьи</w:t>
      </w:r>
      <w:r w:rsidRPr="00053A01">
        <w:rPr>
          <w:rFonts w:ascii="Lato" w:hAnsi="Lato" w:cs="Arial"/>
          <w:color w:val="009999"/>
          <w:sz w:val="28"/>
          <w:szCs w:val="28"/>
          <w:shd w:val="clear" w:color="auto" w:fill="FFFFFF"/>
        </w:rPr>
        <w:t xml:space="preserve"> 22 Трудового кодекса РФ</w:t>
      </w:r>
      <w:r>
        <w:rPr>
          <w:rFonts w:ascii="Lato" w:hAnsi="Lato" w:cs="Arial"/>
          <w:color w:val="009999"/>
          <w:sz w:val="28"/>
          <w:szCs w:val="28"/>
          <w:shd w:val="clear" w:color="auto" w:fill="FFFFFF"/>
        </w:rPr>
        <w:t xml:space="preserve">, </w:t>
      </w:r>
      <w:r w:rsidRPr="00053A01">
        <w:rPr>
          <w:rFonts w:ascii="Lato" w:hAnsi="Lato" w:cs="Arial"/>
          <w:color w:val="009999"/>
          <w:sz w:val="28"/>
          <w:szCs w:val="28"/>
          <w:shd w:val="clear" w:color="auto" w:fill="FFFFFF"/>
        </w:rPr>
        <w:t xml:space="preserve">требование ознакомить сотрудника с локальным нормативным актом является обязанностью </w:t>
      </w:r>
      <w:r>
        <w:rPr>
          <w:rFonts w:ascii="Lato" w:hAnsi="Lato" w:cs="Arial"/>
          <w:color w:val="009999"/>
          <w:sz w:val="28"/>
          <w:szCs w:val="28"/>
          <w:shd w:val="clear" w:color="auto" w:fill="FFFFFF"/>
        </w:rPr>
        <w:t>работодателя</w:t>
      </w:r>
      <w:r w:rsidRPr="00053A01">
        <w:rPr>
          <w:rFonts w:ascii="Lato" w:hAnsi="Lato" w:cs="Arial"/>
          <w:color w:val="009999"/>
          <w:sz w:val="28"/>
          <w:szCs w:val="28"/>
          <w:shd w:val="clear" w:color="auto" w:fill="FFFFFF"/>
        </w:rPr>
        <w:t>. Более того, согласно норме</w:t>
      </w:r>
      <w:r>
        <w:rPr>
          <w:rFonts w:ascii="Lato" w:hAnsi="Lato" w:cs="Arial"/>
          <w:color w:val="009999"/>
          <w:sz w:val="28"/>
          <w:szCs w:val="28"/>
          <w:shd w:val="clear" w:color="auto" w:fill="FFFFFF"/>
        </w:rPr>
        <w:t xml:space="preserve"> закона</w:t>
      </w:r>
      <w:r w:rsidRPr="00053A01">
        <w:rPr>
          <w:rFonts w:ascii="Lato" w:hAnsi="Lato" w:cs="Arial"/>
          <w:color w:val="009999"/>
          <w:sz w:val="28"/>
          <w:szCs w:val="28"/>
          <w:shd w:val="clear" w:color="auto" w:fill="FFFFFF"/>
        </w:rPr>
        <w:t xml:space="preserve">, работодатель обязан </w:t>
      </w:r>
      <w:r>
        <w:rPr>
          <w:rFonts w:ascii="Lato" w:hAnsi="Lato" w:cs="Arial"/>
          <w:color w:val="009999"/>
          <w:sz w:val="28"/>
          <w:szCs w:val="28"/>
          <w:shd w:val="clear" w:color="auto" w:fill="FFFFFF"/>
        </w:rPr>
        <w:t>о</w:t>
      </w:r>
      <w:r w:rsidRPr="00053A01">
        <w:rPr>
          <w:rFonts w:ascii="Lato" w:hAnsi="Lato" w:cs="Arial"/>
          <w:color w:val="009999"/>
          <w:sz w:val="28"/>
          <w:szCs w:val="28"/>
          <w:shd w:val="clear" w:color="auto" w:fill="FFFFFF"/>
        </w:rPr>
        <w:t xml:space="preserve">знакомить сотрудников под роспись с принимаемыми локальными </w:t>
      </w:r>
      <w:r>
        <w:rPr>
          <w:rFonts w:ascii="Lato" w:hAnsi="Lato" w:cs="Arial"/>
          <w:color w:val="009999"/>
          <w:sz w:val="28"/>
          <w:szCs w:val="28"/>
          <w:shd w:val="clear" w:color="auto" w:fill="FFFFFF"/>
        </w:rPr>
        <w:t>нормативными актами</w:t>
      </w:r>
      <w:r w:rsidRPr="00053A01">
        <w:rPr>
          <w:rFonts w:ascii="Lato" w:hAnsi="Lato" w:cs="Arial"/>
          <w:color w:val="009999"/>
          <w:sz w:val="28"/>
          <w:szCs w:val="28"/>
          <w:shd w:val="clear" w:color="auto" w:fill="FFFFFF"/>
        </w:rPr>
        <w:t>, непосредственно связанными с их трудовой деятельностью.</w:t>
      </w:r>
    </w:p>
    <w:p w:rsidR="00433976" w:rsidRPr="00053A01" w:rsidRDefault="00433976" w:rsidP="00433976">
      <w:pPr>
        <w:autoSpaceDE w:val="0"/>
        <w:autoSpaceDN w:val="0"/>
        <w:adjustRightInd w:val="0"/>
        <w:spacing w:after="0" w:line="240" w:lineRule="auto"/>
        <w:ind w:left="1276"/>
        <w:jc w:val="both"/>
        <w:rPr>
          <w:rFonts w:ascii="Lato" w:hAnsi="Lato" w:cs="Arial"/>
          <w:color w:val="009999"/>
          <w:sz w:val="28"/>
          <w:szCs w:val="28"/>
        </w:rPr>
      </w:pPr>
    </w:p>
    <w:p w:rsidR="00433976" w:rsidRPr="00053A01" w:rsidRDefault="00433976" w:rsidP="00433976">
      <w:pPr>
        <w:autoSpaceDE w:val="0"/>
        <w:autoSpaceDN w:val="0"/>
        <w:adjustRightInd w:val="0"/>
        <w:spacing w:after="0" w:line="240" w:lineRule="auto"/>
        <w:ind w:firstLine="540"/>
        <w:jc w:val="both"/>
        <w:rPr>
          <w:rFonts w:ascii="Lato" w:hAnsi="Lato"/>
          <w:color w:val="5C5C5C"/>
          <w:sz w:val="28"/>
          <w:szCs w:val="28"/>
          <w:shd w:val="clear" w:color="auto" w:fill="FFFFFF"/>
        </w:rPr>
      </w:pPr>
    </w:p>
    <w:p w:rsidR="00433976" w:rsidRPr="00053A01" w:rsidRDefault="00433976" w:rsidP="00433976">
      <w:pPr>
        <w:autoSpaceDE w:val="0"/>
        <w:autoSpaceDN w:val="0"/>
        <w:adjustRightInd w:val="0"/>
        <w:spacing w:after="0" w:line="240" w:lineRule="auto"/>
        <w:ind w:firstLine="540"/>
        <w:jc w:val="both"/>
        <w:rPr>
          <w:rFonts w:ascii="Lato" w:hAnsi="Lato" w:cs="Arial"/>
          <w:color w:val="009999"/>
          <w:sz w:val="28"/>
          <w:szCs w:val="28"/>
        </w:rPr>
        <w:sectPr w:rsidR="00433976" w:rsidRPr="00053A01" w:rsidSect="00C76C01">
          <w:footerReference w:type="default" r:id="rId16"/>
          <w:pgSz w:w="11906" w:h="16838"/>
          <w:pgMar w:top="851" w:right="567" w:bottom="851" w:left="1418" w:header="0" w:footer="0" w:gutter="0"/>
          <w:cols w:space="720"/>
          <w:noEndnote/>
          <w:titlePg/>
          <w:docGrid w:linePitch="299"/>
        </w:sectPr>
      </w:pPr>
    </w:p>
    <w:p w:rsidR="00433976" w:rsidRPr="00BD5D26" w:rsidRDefault="00433976" w:rsidP="00433976">
      <w:pPr>
        <w:autoSpaceDE w:val="0"/>
        <w:autoSpaceDN w:val="0"/>
        <w:adjustRightInd w:val="0"/>
        <w:spacing w:after="0" w:line="240" w:lineRule="auto"/>
        <w:ind w:firstLine="540"/>
        <w:jc w:val="center"/>
        <w:rPr>
          <w:rFonts w:ascii="Lato" w:hAnsi="Lato" w:cs="Arial"/>
          <w:b/>
          <w:color w:val="009999"/>
          <w:sz w:val="24"/>
          <w:szCs w:val="24"/>
        </w:rPr>
      </w:pPr>
      <w:r w:rsidRPr="00BD5D26">
        <w:rPr>
          <w:rFonts w:ascii="Lato" w:hAnsi="Lato" w:cs="Arial"/>
          <w:b/>
          <w:color w:val="009999"/>
          <w:sz w:val="24"/>
          <w:szCs w:val="24"/>
        </w:rPr>
        <w:lastRenderedPageBreak/>
        <w:t xml:space="preserve">Схема порядка учета мотивированного мнения выборного профсоюзного органа </w:t>
      </w:r>
    </w:p>
    <w:p w:rsidR="00433976" w:rsidRPr="00BD5D26" w:rsidRDefault="00433976" w:rsidP="00433976">
      <w:pPr>
        <w:autoSpaceDE w:val="0"/>
        <w:autoSpaceDN w:val="0"/>
        <w:adjustRightInd w:val="0"/>
        <w:spacing w:after="0" w:line="240" w:lineRule="auto"/>
        <w:ind w:firstLine="540"/>
        <w:jc w:val="center"/>
        <w:rPr>
          <w:rFonts w:ascii="Lato" w:hAnsi="Lato" w:cs="Arial"/>
          <w:b/>
          <w:color w:val="009999"/>
          <w:sz w:val="24"/>
          <w:szCs w:val="24"/>
        </w:rPr>
      </w:pPr>
      <w:r w:rsidRPr="00BD5D26">
        <w:rPr>
          <w:rFonts w:ascii="Lato" w:hAnsi="Lato" w:cs="Arial"/>
          <w:b/>
          <w:color w:val="009999"/>
          <w:sz w:val="24"/>
          <w:szCs w:val="24"/>
        </w:rPr>
        <w:t xml:space="preserve"> при принятии локального нормативного акта (ЛНА) в соответствии со ст.372 Трудового кодекса РФ</w:t>
      </w:r>
    </w:p>
    <w:p w:rsidR="00433976" w:rsidRPr="00053A01" w:rsidRDefault="00D26242" w:rsidP="00433976">
      <w:pPr>
        <w:autoSpaceDE w:val="0"/>
        <w:autoSpaceDN w:val="0"/>
        <w:adjustRightInd w:val="0"/>
        <w:spacing w:after="0" w:line="240" w:lineRule="auto"/>
        <w:ind w:firstLine="540"/>
        <w:jc w:val="center"/>
        <w:rPr>
          <w:rFonts w:ascii="Lato" w:hAnsi="Lato" w:cs="Arial"/>
          <w:color w:val="009999"/>
          <w:sz w:val="28"/>
          <w:szCs w:val="28"/>
        </w:rPr>
      </w:pPr>
      <w:r>
        <w:rPr>
          <w:rFonts w:ascii="Lato" w:hAnsi="Lato" w:cs="Arial"/>
          <w:noProof/>
          <w:color w:val="009999"/>
          <w:sz w:val="28"/>
          <w:szCs w:val="28"/>
          <w:lang w:eastAsia="ru-RU"/>
        </w:rPr>
        <w:pict>
          <v:rect id="Прямоугольник 4" o:spid="_x0000_s1031" style="position:absolute;left:0;text-align:left;margin-left:64.5pt;margin-top:9.2pt;width:627pt;height:29.25pt;z-index:2516695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smmbQIAADAFAAAOAAAAZHJzL2Uyb0RvYy54bWysVFFP2zAQfp+0/2D5fSTtCh0VKapATJMQ&#10;VMDEs+vYJJLj885uk+7X7+ykKQK0h2l9SG3f3Xfn777zxWXXGLZT6GuwBZ+c5JwpK6Gs7UvBfz7d&#10;fPnGmQ/ClsKAVQXfK88vl58/XbRuoaZQgSkVMgKxftG6glchuEWWeVmpRvgTcMqSUQM2ItAWX7IS&#10;RUvojcmmeX6WtYClQ5DKezq97o18mfC1VjLca+1VYKbgVFtIX0zfTfxmywuxeEHhqloOZYh/qKIR&#10;taWkI9S1CIJtsX4H1dQSwYMOJxKaDLSupUp3oNtM8je3eayEU+kuRI53I03+/8HKu92jWyPR0Dq/&#10;8LSMt+g0NvGf6mNdIms/kqW6wCQdzs/Ppuc5cSrJ9nU+mc1PI5vZMdqhD98VNCwuCo7UjMSR2N36&#10;0LseXGIyCze1MfH8WEpahb1R0cHYB6VZXVLyaQJKKlFXBtlOUH+FlMqGSW+qRKn649OcfkNpY0Qq&#10;NAFGZE2JR+wBICrwPXZf9uAfQ1US2Ric/62wPniMSJnBhjG4qS3gRwCGbjVk7v0PJPXURJZCt+mI&#10;m4KnLsSTDZT7NTKEXvTeyZuaGnErfFgLJJVT72hywz19tIG24DCsOKsAf390Hv1JfGTlrKWpKbj/&#10;tRWoODM/LMnyfDKbxTFLm9npfEobfG3ZvLbYbXMF1LgJvRFOpmX0D+aw1AjNMw34KmYlk7CSchdc&#10;BjxsrkI/zfRESLVaJTcaLSfCrX10MoJHnqPQnrpngW5QYyAd38FhwsTijSh73xhpYbUNoOuk2COv&#10;QwdoLJOUhickzv3rffI6PnTLPwAAAP//AwBQSwMEFAAGAAgAAAAhAKP2J5LgAAAACgEAAA8AAABk&#10;cnMvZG93bnJldi54bWxMj0FPwzAMhe9I/IfISNxYyoZGV5pOYxInYFJXQOKWJaYtNE7VZFvh1+Od&#10;4OZnPz1/L1+OrhMHHELrScH1JAGBZLxtqVbwUj1cpSBC1GR15wkVfGOAZXF+luvM+iOVeNjGWnAI&#10;hUwraGLsMymDadDpMPE9Et8+/OB0ZDnU0g76yOGuk9MkmUunW+IPje5x3aD52u6dAnx9+yx/3h/N&#10;5smsfEnrWN1Xz0pdXoyrOxARx/hnhhM+o0PBTDu/JxtEx3q64C6Rh/QGxMkwS2e82Sm4nS9AFrn8&#10;X6H4BQAA//8DAFBLAQItABQABgAIAAAAIQC2gziS/gAAAOEBAAATAAAAAAAAAAAAAAAAAAAAAABb&#10;Q29udGVudF9UeXBlc10ueG1sUEsBAi0AFAAGAAgAAAAhADj9If/WAAAAlAEAAAsAAAAAAAAAAAAA&#10;AAAALwEAAF9yZWxzLy5yZWxzUEsBAi0AFAAGAAgAAAAhAJLuyaZtAgAAMAUAAA4AAAAAAAAAAAAA&#10;AAAALgIAAGRycy9lMm9Eb2MueG1sUEsBAi0AFAAGAAgAAAAhAKP2J5LgAAAACgEAAA8AAAAAAAAA&#10;AAAAAAAAxwQAAGRycy9kb3ducmV2LnhtbFBLBQYAAAAABAAEAPMAAADUBQAAAAA=&#10;" filled="f" strokecolor="#243f60 [1604]" strokeweight="2pt">
            <v:textbox>
              <w:txbxContent>
                <w:p w:rsidR="00433976" w:rsidRPr="00091DC8" w:rsidRDefault="00433976" w:rsidP="00433976">
                  <w:pPr>
                    <w:jc w:val="center"/>
                    <w:rPr>
                      <w:rFonts w:ascii="Lato" w:hAnsi="Lato" w:cs="Times New Roman"/>
                      <w:color w:val="000000" w:themeColor="text1"/>
                      <w:sz w:val="20"/>
                      <w:szCs w:val="20"/>
                    </w:rPr>
                  </w:pPr>
                  <w:r w:rsidRPr="00091DC8">
                    <w:rPr>
                      <w:rFonts w:ascii="Lato" w:hAnsi="Lato" w:cs="Times New Roman"/>
                      <w:color w:val="000000" w:themeColor="text1"/>
                      <w:sz w:val="20"/>
                      <w:szCs w:val="20"/>
                    </w:rPr>
                    <w:t>Работодатель направляет проект локального нормативного акта и обоснование по нему в выборный профсоюзный орган</w:t>
                  </w:r>
                </w:p>
              </w:txbxContent>
            </v:textbox>
            <w10:wrap anchorx="margin"/>
          </v:rect>
        </w:pict>
      </w:r>
    </w:p>
    <w:p w:rsidR="00433976" w:rsidRPr="00053A01" w:rsidRDefault="00433976" w:rsidP="00433976">
      <w:pPr>
        <w:autoSpaceDE w:val="0"/>
        <w:autoSpaceDN w:val="0"/>
        <w:adjustRightInd w:val="0"/>
        <w:spacing w:after="0" w:line="240" w:lineRule="auto"/>
        <w:ind w:firstLine="540"/>
        <w:jc w:val="both"/>
        <w:rPr>
          <w:rFonts w:ascii="Lato" w:hAnsi="Lato" w:cs="Arial"/>
          <w:color w:val="009999"/>
          <w:sz w:val="28"/>
          <w:szCs w:val="28"/>
        </w:rPr>
      </w:pPr>
    </w:p>
    <w:p w:rsidR="00433976" w:rsidRPr="00053A01" w:rsidRDefault="00D26242" w:rsidP="00433976">
      <w:pPr>
        <w:autoSpaceDE w:val="0"/>
        <w:autoSpaceDN w:val="0"/>
        <w:adjustRightInd w:val="0"/>
        <w:spacing w:after="0" w:line="240" w:lineRule="auto"/>
        <w:ind w:firstLine="540"/>
        <w:jc w:val="both"/>
        <w:rPr>
          <w:rFonts w:ascii="Lato" w:hAnsi="Lato" w:cs="Arial"/>
          <w:color w:val="009999"/>
          <w:sz w:val="28"/>
          <w:szCs w:val="28"/>
        </w:rPr>
      </w:pPr>
      <w:r>
        <w:rPr>
          <w:rFonts w:ascii="Lato" w:hAnsi="Lato" w:cs="Arial"/>
          <w:noProof/>
          <w:color w:val="009999"/>
          <w:sz w:val="28"/>
          <w:szCs w:val="28"/>
          <w:lang w:eastAsia="ru-RU"/>
        </w:rPr>
        <w:pict>
          <v:shape id="Прямая со стрелкой 71" o:spid="_x0000_s1060" type="#_x0000_t32" style="position:absolute;left:0;text-align:left;margin-left:393.95pt;margin-top:3.7pt;width:.75pt;height:17.2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S1hugEAAM0DAAAOAAAAZHJzL2Uyb0RvYy54bWysU8uu0zAQ3SPxD5b3NEmlArdqehe9wAbB&#10;FY8P8HXGiSW/NB6a5O+xnTZFgJBAbCZ+zJk5c3xyuJ+sYWfAqL1rebOpOQMnfadd3/KvX96+eM1Z&#10;JOE6YbyDls8Q+f3x+bPDGPaw9YM3HSBLRVzcj6HlA1HYV1WUA1gRNz6AS5fKoxWUtthXHYoxVbem&#10;2tb1y2r02AX0EmJMpw/LJT+W+kqBpI9KRSBmWp64UYlY4lOO1fEg9j2KMGh5oSH+gYUV2qWma6kH&#10;QYJ9Q/1LKasl+ugVbaS3lVdKSygzpGma+qdpPg8iQJkliRPDKlP8f2Xlh/PJPWKSYQxxH8Mj5ikm&#10;hTZ/Ez82FbHmVSyYiMl0eLfb7jiT6WLb3NWvdlnK6gYNGOkdeMvyouWRUOh+oJN3Lj2Kx6bIJc7v&#10;Iy3AKyD3NS5HEtq8cR2jOSTnEGrhegOXPjmlunEuK5oNLPBPoJjuEsulTbETnAyys0hGEFKCo2at&#10;lLIzTGljVmBd+P0ReMnPUChW+xvwiiidvaMVbLXz+LvuNF0pqyX/qsAyd5bgyXdzec0iTfJMeZOL&#10;v7Mpf9wX+O0vPH4HAAD//wMAUEsDBBQABgAIAAAAIQCTePPk3QAAAAgBAAAPAAAAZHJzL2Rvd25y&#10;ZXYueG1sTI9LT8MwEITvSPwHa5G4UadtRB6NU5WX1CO0XLi58TaJiNdR7Lbm37Oc6G1WM5r9plpH&#10;O4gzTr53pGA+S0AgNc701Cr43L895CB80GT04AgV/KCHdX17U+nSuAt94HkXWsEl5EutoAthLKX0&#10;TYdW+5kbkdg7usnqwOfUSjPpC5fbQS6S5FFa3RN/6PSIzx0237uTVfD0vrWbl68p4nL5mvq4dwtq&#10;tkrd38XNCkTAGP7D8IfP6FAz08GdyHgxKMjyrOAoixQE+1lesDgoSOcFyLqS1wPqXwAAAP//AwBQ&#10;SwECLQAUAAYACAAAACEAtoM4kv4AAADhAQAAEwAAAAAAAAAAAAAAAAAAAAAAW0NvbnRlbnRfVHlw&#10;ZXNdLnhtbFBLAQItABQABgAIAAAAIQA4/SH/1gAAAJQBAAALAAAAAAAAAAAAAAAAAC8BAABfcmVs&#10;cy8ucmVsc1BLAQItABQABgAIAAAAIQD2ES1hugEAAM0DAAAOAAAAAAAAAAAAAAAAAC4CAABkcnMv&#10;ZTJvRG9jLnhtbFBLAQItABQABgAIAAAAIQCTePPk3QAAAAgBAAAPAAAAAAAAAAAAAAAAABQEAABk&#10;cnMvZG93bnJldi54bWxQSwUGAAAAAAQABADzAAAAHgUAAAAA&#10;" strokecolor="#4579b8 [3044]">
            <v:stroke endarrow="block"/>
          </v:shape>
        </w:pict>
      </w:r>
    </w:p>
    <w:p w:rsidR="00433976" w:rsidRPr="00053A01" w:rsidRDefault="00D26242" w:rsidP="00433976">
      <w:pPr>
        <w:autoSpaceDE w:val="0"/>
        <w:autoSpaceDN w:val="0"/>
        <w:adjustRightInd w:val="0"/>
        <w:spacing w:after="0" w:line="240" w:lineRule="auto"/>
        <w:ind w:firstLine="540"/>
        <w:jc w:val="center"/>
        <w:rPr>
          <w:rFonts w:ascii="Lato" w:hAnsi="Lato" w:cs="Arial"/>
          <w:color w:val="009999"/>
          <w:sz w:val="28"/>
          <w:szCs w:val="28"/>
        </w:rPr>
      </w:pPr>
      <w:r>
        <w:rPr>
          <w:rFonts w:ascii="Lato" w:hAnsi="Lato" w:cs="Arial"/>
          <w:noProof/>
          <w:color w:val="009999"/>
          <w:sz w:val="28"/>
          <w:szCs w:val="28"/>
          <w:lang w:eastAsia="ru-RU"/>
        </w:rPr>
        <w:pict>
          <v:rect id="Прямоугольник 5" o:spid="_x0000_s1032" style="position:absolute;left:0;text-align:left;margin-left:68.65pt;margin-top:2.8pt;width:627pt;height:30pt;z-index:2516715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EDCaAIAANUEAAAOAAAAZHJzL2Uyb0RvYy54bWysVE1v2zAMvQ/YfxB0X51kadMGcYogQYcB&#10;RVugHXpmZDkWoK9RSuzu14+Snabtdhp2UUiRfiSfHrO47oxmB4lBOVvy8dmIM2mFq5TdlfzH082X&#10;S85CBFuBdlaW/EUGfr38/GnR+rmcuMbpSiIjEBvmrS95E6OfF0UQjTQQzpyXloK1QwORXNwVFUJL&#10;6EYXk9HoomgdVh6dkCHQ7aYP8mXGr2sp4n1dBxmZLjn1FvOJ+dyms1guYL5D8I0SQxvwD10YUJaK&#10;vkJtIALbo/oDyiiBLrg6nglnClfXSsg8A00zHn2Y5rEBL/MsRE7wrzSF/wcr7g6P/gGJhtaHeSAz&#10;TdHVaNIv9ce6TNbLK1myi0zQ5ezqYnI1Ik4Fxb5ejkdkE0xx+tpjiN+kMywZJUd6jMwRHG5D7FOP&#10;KamYdTdK6/wg2rKW1DSZZXwgXdQaIpUyvip5sDvOQO9IcCJihgxOqyp9noAC7rZrjewA9OjT6Wyy&#10;nvZJDVSyvz2nbo/tDum59Xc4qbkNhKb/JId6vRgVSbRamZJfJqAjkrapvMyyG0Y8sZqs2G07pmiE&#10;iwSUbrauenlAhq5XZvDiRlHZWwjxAZCkSATTesV7OmrtiBU3WJw1Dn/97T7lk0IoyllL0ibGfu4B&#10;JWf6uyXtXI2n07QL2Zmezybk4NvI9m3E7s3aEZFjWmQvspnyoz6aNTrzTFu4SlUpBFZQ7f5tBmcd&#10;+5WjPRZytcpppH8P8dY+epHAE3OJ8KfuGdAPkokktjt3XAOYf1BOn9trZ7WPrlZZVide6U2TQ7uT&#10;X3fY87Scb/2cdfo3Wv4GAAD//wMAUEsDBBQABgAIAAAAIQAmlydb3gAAAAkBAAAPAAAAZHJzL2Rv&#10;d25yZXYueG1sTI/LTsMwEEX3SPyDNUhsEHUekEKIUyEKAna0VOrWjadJIB5HsdOGv2e6guV96M6Z&#10;YjHZThxw8K0jBfEsAoFUOdNSrWDz+XJ9B8IHTUZ3jlDBD3pYlOdnhc6NO9IKD+tQCx4hn2sFTQh9&#10;LqWvGrTaz1yPxNneDVYHlkMtzaCPPG47mURRJq1uiS80usenBqvv9WgVvNJyu0z3V2Pz/rW9+XiO&#10;k03yZpW6vJgeH0AEnMJfGU74jA4lM+3cSMaLjnU6T7mq4DYDccrT+5iNnYKMHVkW8v8H5S8AAAD/&#10;/wMAUEsBAi0AFAAGAAgAAAAhALaDOJL+AAAA4QEAABMAAAAAAAAAAAAAAAAAAAAAAFtDb250ZW50&#10;X1R5cGVzXS54bWxQSwECLQAUAAYACAAAACEAOP0h/9YAAACUAQAACwAAAAAAAAAAAAAAAAAvAQAA&#10;X3JlbHMvLnJlbHNQSwECLQAUAAYACAAAACEAnMBAwmgCAADVBAAADgAAAAAAAAAAAAAAAAAuAgAA&#10;ZHJzL2Uyb0RvYy54bWxQSwECLQAUAAYACAAAACEAJpcnW94AAAAJAQAADwAAAAAAAAAAAAAAAADC&#10;BAAAZHJzL2Rvd25yZXYueG1sUEsFBgAAAAAEAAQA8wAAAM0FAAAAAA==&#10;" filled="f" strokecolor="#2f528f" strokeweight="1pt">
            <v:textbox>
              <w:txbxContent>
                <w:p w:rsidR="00433976" w:rsidRPr="00091DC8" w:rsidRDefault="00433976" w:rsidP="00433976">
                  <w:pPr>
                    <w:jc w:val="center"/>
                    <w:rPr>
                      <w:rFonts w:ascii="Lato" w:hAnsi="Lato" w:cs="Arial"/>
                      <w:color w:val="000000" w:themeColor="text1"/>
                    </w:rPr>
                  </w:pPr>
                  <w:r w:rsidRPr="00091DC8">
                    <w:rPr>
                      <w:rFonts w:ascii="Lato" w:hAnsi="Lato" w:cs="Arial"/>
                      <w:color w:val="000000" w:themeColor="text1"/>
                    </w:rPr>
                    <w:t xml:space="preserve">Выборный профсоюзный орган рассматривает проект локального нормативного акта не позднее 5 рабочих дней </w:t>
                  </w:r>
                </w:p>
              </w:txbxContent>
            </v:textbox>
            <w10:wrap anchorx="margin"/>
          </v:rect>
        </w:pict>
      </w:r>
    </w:p>
    <w:p w:rsidR="00433976" w:rsidRPr="00053A01" w:rsidRDefault="00433976" w:rsidP="00433976">
      <w:pPr>
        <w:autoSpaceDE w:val="0"/>
        <w:autoSpaceDN w:val="0"/>
        <w:adjustRightInd w:val="0"/>
        <w:spacing w:after="0" w:line="240" w:lineRule="auto"/>
        <w:ind w:firstLine="540"/>
        <w:jc w:val="both"/>
        <w:rPr>
          <w:rFonts w:ascii="Lato" w:hAnsi="Lato" w:cs="Arial"/>
          <w:color w:val="009999"/>
          <w:sz w:val="28"/>
          <w:szCs w:val="28"/>
        </w:rPr>
      </w:pPr>
    </w:p>
    <w:p w:rsidR="00433976" w:rsidRPr="00053A01" w:rsidRDefault="00D26242" w:rsidP="00433976">
      <w:pPr>
        <w:autoSpaceDE w:val="0"/>
        <w:autoSpaceDN w:val="0"/>
        <w:adjustRightInd w:val="0"/>
        <w:spacing w:after="0" w:line="240" w:lineRule="auto"/>
        <w:ind w:firstLine="540"/>
        <w:jc w:val="both"/>
        <w:rPr>
          <w:rFonts w:ascii="Lato" w:hAnsi="Lato" w:cs="Arial"/>
          <w:color w:val="009999"/>
          <w:sz w:val="28"/>
          <w:szCs w:val="28"/>
        </w:rPr>
      </w:pPr>
      <w:r>
        <w:rPr>
          <w:rFonts w:ascii="Lato" w:hAnsi="Lato" w:cs="Arial"/>
          <w:noProof/>
          <w:color w:val="009999"/>
          <w:sz w:val="28"/>
          <w:szCs w:val="28"/>
          <w:lang w:eastAsia="ru-RU"/>
        </w:rPr>
        <w:pict>
          <v:shape id="Прямая со стрелкой 15" o:spid="_x0000_s1059" type="#_x0000_t32" style="position:absolute;left:0;text-align:left;margin-left:393.2pt;margin-top:.05pt;width:.75pt;height:17.25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S1hugEAAM0DAAAOAAAAZHJzL2Uyb0RvYy54bWysU8uu0zAQ3SPxD5b3NEmlArdqehe9wAbB&#10;FY8P8HXGiSW/NB6a5O+xnTZFgJBAbCZ+zJk5c3xyuJ+sYWfAqL1rebOpOQMnfadd3/KvX96+eM1Z&#10;JOE6YbyDls8Q+f3x+bPDGPaw9YM3HSBLRVzcj6HlA1HYV1WUA1gRNz6AS5fKoxWUtthXHYoxVbem&#10;2tb1y2r02AX0EmJMpw/LJT+W+kqBpI9KRSBmWp64UYlY4lOO1fEg9j2KMGh5oSH+gYUV2qWma6kH&#10;QYJ9Q/1LKasl+ugVbaS3lVdKSygzpGma+qdpPg8iQJkliRPDKlP8f2Xlh/PJPWKSYQxxH8Mj5ikm&#10;hTZ/Ez82FbHmVSyYiMl0eLfb7jiT6WLb3NWvdlnK6gYNGOkdeMvyouWRUOh+oJN3Lj2Kx6bIJc7v&#10;Iy3AKyD3NS5HEtq8cR2jOSTnEGrhegOXPjmlunEuK5oNLPBPoJjuEsulTbETnAyys0hGEFKCo2at&#10;lLIzTGljVmBd+P0ReMnPUChW+xvwiiidvaMVbLXz+LvuNF0pqyX/qsAyd5bgyXdzec0iTfJMeZOL&#10;v7Mpf9wX+O0vPH4HAAD//wMAUEsDBBQABgAIAAAAIQB/sxWZ2wAAAAcBAAAPAAAAZHJzL2Rvd25y&#10;ZXYueG1sTI7LbsIwFET3lfoP1kXqrjiQKEnTOIg+kFi20E13Jr5NosbXkW3A/fuaFSxHZzRz6lXQ&#10;IzuhdYMhAYt5AgypNWqgTsDXfvNYAnNekpKjIRTwhw5Wzf1dLStlzvSJp53vWBwhV0kBvfdTxblr&#10;e9TSzc2EFNmPsVr6GG3HlZXnOK5HvkySnGs5UHzo5YSvPba/u6MW8PKx1eu3bxswTd8zF/ZmSe1W&#10;iIdZWD8D8xj8tQwX/agOTXQ6mCMpx0YBRZlnsXoBLOKiLJ6AHQSkWQ68qfmtf/MPAAD//wMAUEsB&#10;Ai0AFAAGAAgAAAAhALaDOJL+AAAA4QEAABMAAAAAAAAAAAAAAAAAAAAAAFtDb250ZW50X1R5cGVz&#10;XS54bWxQSwECLQAUAAYACAAAACEAOP0h/9YAAACUAQAACwAAAAAAAAAAAAAAAAAvAQAAX3JlbHMv&#10;LnJlbHNQSwECLQAUAAYACAAAACEA9hEtYboBAADNAwAADgAAAAAAAAAAAAAAAAAuAgAAZHJzL2Uy&#10;b0RvYy54bWxQSwECLQAUAAYACAAAACEAf7MVmdsAAAAHAQAADwAAAAAAAAAAAAAAAAAUBAAAZHJz&#10;L2Rvd25yZXYueG1sUEsFBgAAAAAEAAQA8wAAABwFAAAAAA==&#10;" strokecolor="#4579b8 [3044]">
            <v:stroke endarrow="block"/>
          </v:shape>
        </w:pict>
      </w:r>
    </w:p>
    <w:p w:rsidR="00433976" w:rsidRPr="00053A01" w:rsidRDefault="00D26242" w:rsidP="00433976">
      <w:pPr>
        <w:autoSpaceDE w:val="0"/>
        <w:autoSpaceDN w:val="0"/>
        <w:adjustRightInd w:val="0"/>
        <w:spacing w:after="0" w:line="240" w:lineRule="auto"/>
        <w:ind w:firstLine="540"/>
        <w:jc w:val="both"/>
        <w:rPr>
          <w:rFonts w:ascii="Lato" w:hAnsi="Lato" w:cs="Arial"/>
          <w:color w:val="009999"/>
          <w:sz w:val="28"/>
          <w:szCs w:val="28"/>
        </w:rPr>
      </w:pPr>
      <w:r>
        <w:rPr>
          <w:rFonts w:ascii="Lato" w:hAnsi="Lato" w:cs="Arial"/>
          <w:noProof/>
          <w:color w:val="009999"/>
          <w:sz w:val="28"/>
          <w:szCs w:val="28"/>
          <w:lang w:eastAsia="ru-RU"/>
        </w:rPr>
        <w:pict>
          <v:rect id="Прямоугольник 7" o:spid="_x0000_s1033" style="position:absolute;left:0;text-align:left;margin-left:70.15pt;margin-top:.4pt;width:627pt;height:29.25pt;z-index:2516725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b7FagIAANUEAAAOAAAAZHJzL2Uyb0RvYy54bWysVE1v2zAMvQ/YfxB0X51kbt0GcYogRYcB&#10;RVugHXpWZCkWoK9RSuzu14+SnSbtdhqWgyKK1CP59OjFdW802QsIytmaTs8mlAjLXaPstqY/nm+/&#10;XFISIrMN086Kmr6KQK+Xnz8tOj8XM9c63QggCGLDvPM1bWP086IIvBWGhTPnhUWndGBYRBO2RQOs&#10;Q3Sji9lkclF0DhoPjosQ8PRmcNJlxpdS8PggZRCR6JpibTGvkNdNWovlgs23wHyr+FgG+4cqDFMW&#10;k75B3bDIyA7UH1BGcXDByXjGnSmclIqL3AN2M5186OapZV7kXpCc4N9oCv8Plt/vn/wjIA2dD/OA&#10;29RFL8Gkf6yP9Jms1zeyRB8Jx8Pq6mJ2NUFOOfq+VtOyOk9sFsfbHkL8JpwhaVNTwMfIHLH9XYhD&#10;6CEkJbPuVmmdH0Rb0qGaZlXGZ6gLqVnEVMY3NQ12SwnTWxQcj5Ahg9OqSdcTUIDtZq2B7Bk+ellW&#10;s3U5BLWsEcPp+QR/Y7ljeC79HU4q7oaFdriSXYNejIooWq1MTS8T0AFJ25ReZNmNLR5ZTbvYb3qi&#10;sIUqAaWTjWteH4GAG5QZPL9VmPaOhfjIAKWIBON4xQdcpHbIiht3lLQOfv3tPMWjQtBLSYfSRsZ+&#10;7hgISvR3i9q5mpZlmoVslOfVDA049WxOPXZn1g6JnOIge563KT7qw1aCMy84hauUFV3Mcsw9vM1o&#10;rOMwcjjHXKxWOQz171m8s0+eJ/DEXCL8uX9h4EfJRBTbvTuMAZt/UM4QO2hntYtOqiyrI6/4psnA&#10;2cmvO855Gs5TO0cdv0bL3wAAAP//AwBQSwMEFAAGAAgAAAAhAKHT/+fdAAAACAEAAA8AAABkcnMv&#10;ZG93bnJldi54bWxMj81OwzAQhO9IvIO1SFwQdZoEREOcClEQcINSqVc33saBeB3FThvenu0Jjp9m&#10;ND/lcnKdOOAQWk8K5rMEBFLtTUuNgs3n8/UdiBA1Gd15QgU/GGBZnZ+VujD+SB94WMdGcAiFQiuw&#10;MfaFlKG26HSY+R6Jtb0fnI6MQyPNoI8c7jqZJsmtdLolbrC6x0eL9fd6dApeaLVdZfur0b59bfP3&#10;p3m6SV+dUpcX08M9iIhT/DPDaT5Ph4o37fxIJoiOOU8ytirgAyc5W+TMOwU3iwxkVcr/B6pfAAAA&#10;//8DAFBLAQItABQABgAIAAAAIQC2gziS/gAAAOEBAAATAAAAAAAAAAAAAAAAAAAAAABbQ29udGVu&#10;dF9UeXBlc10ueG1sUEsBAi0AFAAGAAgAAAAhADj9If/WAAAAlAEAAAsAAAAAAAAAAAAAAAAALwEA&#10;AF9yZWxzLy5yZWxzUEsBAi0AFAAGAAgAAAAhAHuJvsVqAgAA1QQAAA4AAAAAAAAAAAAAAAAALgIA&#10;AGRycy9lMm9Eb2MueG1sUEsBAi0AFAAGAAgAAAAhAKHT/+fdAAAACAEAAA8AAAAAAAAAAAAAAAAA&#10;xAQAAGRycy9kb3ducmV2LnhtbFBLBQYAAAAABAAEAPMAAADOBQAAAAA=&#10;" filled="f" strokecolor="#2f528f" strokeweight="1pt">
            <v:textbox>
              <w:txbxContent>
                <w:p w:rsidR="00433976" w:rsidRPr="00091DC8" w:rsidRDefault="00433976" w:rsidP="00433976">
                  <w:pPr>
                    <w:jc w:val="center"/>
                    <w:rPr>
                      <w:rFonts w:ascii="Lato" w:hAnsi="Lato" w:cs="Arial"/>
                      <w:color w:val="000000" w:themeColor="text1"/>
                      <w:sz w:val="20"/>
                      <w:szCs w:val="20"/>
                    </w:rPr>
                  </w:pPr>
                  <w:r w:rsidRPr="00091DC8">
                    <w:rPr>
                      <w:rFonts w:ascii="Lato" w:hAnsi="Lato" w:cs="Arial"/>
                      <w:color w:val="000000" w:themeColor="text1"/>
                      <w:sz w:val="20"/>
                      <w:szCs w:val="20"/>
                    </w:rPr>
                    <w:t xml:space="preserve">Выборный профсоюзный орган направляет работодателю мотивированное мнение, оформленное в письменной форме </w:t>
                  </w:r>
                </w:p>
              </w:txbxContent>
            </v:textbox>
            <w10:wrap anchorx="margin"/>
          </v:rect>
        </w:pict>
      </w:r>
    </w:p>
    <w:p w:rsidR="00433976" w:rsidRPr="00053A01" w:rsidRDefault="00D26242" w:rsidP="00433976">
      <w:pPr>
        <w:autoSpaceDE w:val="0"/>
        <w:autoSpaceDN w:val="0"/>
        <w:adjustRightInd w:val="0"/>
        <w:spacing w:after="0" w:line="240" w:lineRule="auto"/>
        <w:ind w:firstLine="540"/>
        <w:jc w:val="center"/>
        <w:rPr>
          <w:rFonts w:ascii="Lato" w:hAnsi="Lato" w:cs="Arial"/>
          <w:color w:val="009999"/>
          <w:sz w:val="28"/>
          <w:szCs w:val="28"/>
        </w:rPr>
      </w:pPr>
      <w:r>
        <w:rPr>
          <w:rFonts w:ascii="Lato" w:hAnsi="Lato" w:cs="Arial"/>
          <w:noProof/>
          <w:color w:val="009999"/>
          <w:sz w:val="28"/>
          <w:szCs w:val="28"/>
          <w:lang w:eastAsia="ru-RU"/>
        </w:rPr>
        <w:pict>
          <v:shape id="Прямая со стрелкой 19" o:spid="_x0000_s1058" type="#_x0000_t32" style="position:absolute;left:0;text-align:left;margin-left:121.05pt;margin-top:14.1pt;width:.75pt;height:17.2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S1hugEAAM0DAAAOAAAAZHJzL2Uyb0RvYy54bWysU8uu0zAQ3SPxD5b3NEmlArdqehe9wAbB&#10;FY8P8HXGiSW/NB6a5O+xnTZFgJBAbCZ+zJk5c3xyuJ+sYWfAqL1rebOpOQMnfadd3/KvX96+eM1Z&#10;JOE6YbyDls8Q+f3x+bPDGPaw9YM3HSBLRVzcj6HlA1HYV1WUA1gRNz6AS5fKoxWUtthXHYoxVbem&#10;2tb1y2r02AX0EmJMpw/LJT+W+kqBpI9KRSBmWp64UYlY4lOO1fEg9j2KMGh5oSH+gYUV2qWma6kH&#10;QYJ9Q/1LKasl+ugVbaS3lVdKSygzpGma+qdpPg8iQJkliRPDKlP8f2Xlh/PJPWKSYQxxH8Mj5ikm&#10;hTZ/Ez82FbHmVSyYiMl0eLfb7jiT6WLb3NWvdlnK6gYNGOkdeMvyouWRUOh+oJN3Lj2Kx6bIJc7v&#10;Iy3AKyD3NS5HEtq8cR2jOSTnEGrhegOXPjmlunEuK5oNLPBPoJjuEsulTbETnAyys0hGEFKCo2at&#10;lLIzTGljVmBd+P0ReMnPUChW+xvwiiidvaMVbLXz+LvuNF0pqyX/qsAyd5bgyXdzec0iTfJMeZOL&#10;v7Mpf9wX+O0vPH4HAAD//wMAUEsDBBQABgAIAAAAIQDtuQSD3QAAAAkBAAAPAAAAZHJzL2Rvd25y&#10;ZXYueG1sTI9NT8MwDIbvSPyHyEjcWLq0KlNpOo0vaUe2ceGWNaataJyqybbw7zEnuNnyo9fPW6+T&#10;G8UZ5zB40rBcZCCQWm8H6jS8H17vViBCNGTN6Ak1fGOAdXN9VZvK+gvt8LyPneAQCpXR0Mc4VVKG&#10;tkdnwsJPSHz79LMzkde5k3Y2Fw53o1RZVkpnBuIPvZnwqcf2a39yGh7ftm7z/DEnzPOXIqSDV9Ru&#10;tb69SZsHEBFT/IPhV5/VoWGnoz+RDWLUoAq1ZJSHlQLBgCryEsRRQ6nuQTa1/N+g+QEAAP//AwBQ&#10;SwECLQAUAAYACAAAACEAtoM4kv4AAADhAQAAEwAAAAAAAAAAAAAAAAAAAAAAW0NvbnRlbnRfVHlw&#10;ZXNdLnhtbFBLAQItABQABgAIAAAAIQA4/SH/1gAAAJQBAAALAAAAAAAAAAAAAAAAAC8BAABfcmVs&#10;cy8ucmVsc1BLAQItABQABgAIAAAAIQD2ES1hugEAAM0DAAAOAAAAAAAAAAAAAAAAAC4CAABkcnMv&#10;ZTJvRG9jLnhtbFBLAQItABQABgAIAAAAIQDtuQSD3QAAAAkBAAAPAAAAAAAAAAAAAAAAABQEAABk&#10;cnMvZG93bnJldi54bWxQSwUGAAAAAAQABADzAAAAHgUAAAAA&#10;" strokecolor="#4579b8 [3044]">
            <v:stroke endarrow="block"/>
          </v:shape>
        </w:pict>
      </w:r>
      <w:r>
        <w:rPr>
          <w:rFonts w:ascii="Lato" w:hAnsi="Lato" w:cs="Arial"/>
          <w:noProof/>
          <w:color w:val="009999"/>
          <w:sz w:val="28"/>
          <w:szCs w:val="28"/>
          <w:lang w:eastAsia="ru-RU"/>
        </w:rPr>
        <w:pict>
          <v:shape id="Прямая со стрелкой 20" o:spid="_x0000_s1057" type="#_x0000_t32" style="position:absolute;left:0;text-align:left;margin-left:422.45pt;margin-top:16.95pt;width:.75pt;height:17.2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S1hugEAAM0DAAAOAAAAZHJzL2Uyb0RvYy54bWysU8uu0zAQ3SPxD5b3NEmlArdqehe9wAbB&#10;FY8P8HXGiSW/NB6a5O+xnTZFgJBAbCZ+zJk5c3xyuJ+sYWfAqL1rebOpOQMnfadd3/KvX96+eM1Z&#10;JOE6YbyDls8Q+f3x+bPDGPaw9YM3HSBLRVzcj6HlA1HYV1WUA1gRNz6AS5fKoxWUtthXHYoxVbem&#10;2tb1y2r02AX0EmJMpw/LJT+W+kqBpI9KRSBmWp64UYlY4lOO1fEg9j2KMGh5oSH+gYUV2qWma6kH&#10;QYJ9Q/1LKasl+ugVbaS3lVdKSygzpGma+qdpPg8iQJkliRPDKlP8f2Xlh/PJPWKSYQxxH8Mj5ikm&#10;hTZ/Ez82FbHmVSyYiMl0eLfb7jiT6WLb3NWvdlnK6gYNGOkdeMvyouWRUOh+oJN3Lj2Kx6bIJc7v&#10;Iy3AKyD3NS5HEtq8cR2jOSTnEGrhegOXPjmlunEuK5oNLPBPoJjuEsulTbETnAyys0hGEFKCo2at&#10;lLIzTGljVmBd+P0ReMnPUChW+xvwiiidvaMVbLXz+LvuNF0pqyX/qsAyd5bgyXdzec0iTfJMeZOL&#10;v7Mpf9wX+O0vPH4HAAD//wMAUEsDBBQABgAIAAAAIQC3pPso3QAAAAkBAAAPAAAAZHJzL2Rvd25y&#10;ZXYueG1sTI9NT8MwDIbvSPyHyEjcWMoaVaVrOo0vaUfYuOyWNaataJwqybby7zEnOFmWH71+3no9&#10;u1GcMcTBk4b7RQYCqfV2oE7Dx/71rgQRkyFrRk+o4RsjrJvrq9pU1l/oHc+71AkOoVgZDX1KUyVl&#10;bHt0Ji78hMS3Tx+cSbyGTtpgLhzuRrnMskI6MxB/6M2ETz22X7uT0/D4tnWb50OYMc9fVJz3fknt&#10;Vuvbm3mzApFwTn8w/OqzOjTsdPQnslGMGkqlHhjVkOc8GShVoUAcNRSlAtnU8n+D5gcAAP//AwBQ&#10;SwECLQAUAAYACAAAACEAtoM4kv4AAADhAQAAEwAAAAAAAAAAAAAAAAAAAAAAW0NvbnRlbnRfVHlw&#10;ZXNdLnhtbFBLAQItABQABgAIAAAAIQA4/SH/1gAAAJQBAAALAAAAAAAAAAAAAAAAAC8BAABfcmVs&#10;cy8ucmVsc1BLAQItABQABgAIAAAAIQD2ES1hugEAAM0DAAAOAAAAAAAAAAAAAAAAAC4CAABkcnMv&#10;ZTJvRG9jLnhtbFBLAQItABQABgAIAAAAIQC3pPso3QAAAAkBAAAPAAAAAAAAAAAAAAAAABQEAABk&#10;cnMvZG93bnJldi54bWxQSwUGAAAAAAQABADzAAAAHgUAAAAA&#10;" strokecolor="#4579b8 [3044]">
            <v:stroke endarrow="block"/>
          </v:shape>
        </w:pict>
      </w:r>
    </w:p>
    <w:p w:rsidR="00433976" w:rsidRPr="00053A01" w:rsidRDefault="00433976" w:rsidP="00433976">
      <w:pPr>
        <w:autoSpaceDE w:val="0"/>
        <w:autoSpaceDN w:val="0"/>
        <w:adjustRightInd w:val="0"/>
        <w:spacing w:after="0" w:line="240" w:lineRule="auto"/>
        <w:ind w:firstLine="540"/>
        <w:jc w:val="both"/>
        <w:rPr>
          <w:rFonts w:ascii="Lato" w:hAnsi="Lato" w:cs="Arial"/>
          <w:color w:val="009999"/>
          <w:sz w:val="28"/>
          <w:szCs w:val="28"/>
        </w:rPr>
      </w:pPr>
    </w:p>
    <w:p w:rsidR="00433976" w:rsidRPr="00053A01" w:rsidRDefault="00D26242" w:rsidP="00433976">
      <w:pPr>
        <w:autoSpaceDE w:val="0"/>
        <w:autoSpaceDN w:val="0"/>
        <w:adjustRightInd w:val="0"/>
        <w:spacing w:after="0" w:line="240" w:lineRule="auto"/>
        <w:ind w:firstLine="540"/>
        <w:jc w:val="both"/>
        <w:rPr>
          <w:rFonts w:ascii="Lato" w:hAnsi="Lato" w:cs="Arial"/>
          <w:color w:val="009999"/>
          <w:sz w:val="28"/>
          <w:szCs w:val="28"/>
        </w:rPr>
      </w:pPr>
      <w:r>
        <w:rPr>
          <w:rFonts w:ascii="Lato" w:hAnsi="Lato" w:cs="Arial"/>
          <w:noProof/>
          <w:color w:val="009999"/>
          <w:sz w:val="28"/>
          <w:szCs w:val="28"/>
          <w:lang w:eastAsia="ru-RU"/>
        </w:rPr>
        <w:pict>
          <v:rect id="Прямоугольник 12" o:spid="_x0000_s1034" style="position:absolute;left:0;text-align:left;margin-left:11.25pt;margin-top:.6pt;width:180.75pt;height:34.5pt;z-index:2516633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5RebQIAANUEAAAOAAAAZHJzL2Uyb0RvYy54bWysVE1v2zAMvQ/YfxB0X514zpoGdYogRYcB&#10;RRugLXpmZCkWoK9JSuzu14+SnSbodhqWg0KJ1KP4+Ojrm14rcuA+SGtqOr2YUMINs400u5q+PN99&#10;mVMSIpgGlDW8pm880Jvl50/XnVvw0rZWNdwTBDFh0bmatjG6RVEE1nIN4cI6btAprNcQcet3ReOh&#10;Q3StinIy+VZ01jfOW8ZDwNPbwUmXGV8IzuKjEIFHomqKb4t59XndprVYXsNi58G1ko3PgH94hQZp&#10;MOk71C1EIHsv/4DSknkbrIgXzOrCCiEZzzVgNdPJh2qeWnA814LkBPdOU/h/sOzh8OQ2HmnoXFgE&#10;NFMVvfA6/eP7SJ/Jensni/eRMDwsy6vZrJxRwtBXfZ1PZ5nN4nTb+RC/c6tJMmrqsRmZIzjch4gZ&#10;MfQYkpIZeyeVyg1RhnSopvJygj1jgLoQCiKa2jU1DWZHCagdCo5FnyGDVbJJ1xNQ8LvtWnlyAGx6&#10;VV2W62oIaqHhw+lsgr/UfHzDGD7Y5zjpcbcQ2uFKTjHoRcuIolVS13SegI5IyqT0PMtuLPHEarJi&#10;v+2JxBLmCSidbG3ztvHE20GZwbE7iWnvIcQNeJQiEoDjFR9xEcoiK3a0KGmt//W38xSPCkEvJR1K&#10;Gxn7uQfPKVE/DGrnalpVaRbypppdlrjx557tucfs9doikVMcZMeymeKjOprCW/2KU7hKWdEFhmHu&#10;oTfjZh2HkcM5Zny1ymGofwfx3jw5lsATc4nw5/4VvBslE1FsD/Y4BrD4oJwhdtDOah+tkFlWJ16x&#10;p2mDs5O7O855Gs7zfY46fY2WvwEAAP//AwBQSwMEFAAGAAgAAAAhAMRtxLDdAAAABwEAAA8AAABk&#10;cnMvZG93bnJldi54bWxMj8FOwzAQRO9I/IO1SFwQdeoWqEKcClEQ5QalUq9uvI0D8TqKnTb8PcsJ&#10;jrMzmnlbLEffiiP2sQmkYTrJQCBVwTZUa9h+PF8vQMRkyJo2EGr4xgjL8vysMLkNJ3rH4ybVgkso&#10;5kaDS6nLpYyVQ2/iJHRI7B1C701i2dfS9ubE5b6VKstupTcN8YIzHT46rL42g9fwQqvdana4Gtzr&#10;527+9jRVW7X2Wl9ejA/3IBKO6S8Mv/iMDiUz7cNANopWg1I3nOS7AsH2bDHn1/Ya7jIFsizkf/7y&#10;BwAA//8DAFBLAQItABQABgAIAAAAIQC2gziS/gAAAOEBAAATAAAAAAAAAAAAAAAAAAAAAABbQ29u&#10;dGVudF9UeXBlc10ueG1sUEsBAi0AFAAGAAgAAAAhADj9If/WAAAAlAEAAAsAAAAAAAAAAAAAAAAA&#10;LwEAAF9yZWxzLy5yZWxzUEsBAi0AFAAGAAgAAAAhAMvTlF5tAgAA1QQAAA4AAAAAAAAAAAAAAAAA&#10;LgIAAGRycy9lMm9Eb2MueG1sUEsBAi0AFAAGAAgAAAAhAMRtxLDdAAAABwEAAA8AAAAAAAAAAAAA&#10;AAAAxwQAAGRycy9kb3ducmV2LnhtbFBLBQYAAAAABAAEAPMAAADRBQAAAAA=&#10;" filled="f" strokecolor="#2f528f" strokeweight="1pt">
            <v:textbox>
              <w:txbxContent>
                <w:p w:rsidR="00433976" w:rsidRPr="00A32A6A" w:rsidRDefault="00433976" w:rsidP="00433976">
                  <w:pPr>
                    <w:jc w:val="center"/>
                    <w:rPr>
                      <w:rFonts w:ascii="Arial" w:hAnsi="Arial" w:cs="Arial"/>
                      <w:color w:val="000000" w:themeColor="text1"/>
                    </w:rPr>
                  </w:pPr>
                  <w:r w:rsidRPr="00A32A6A">
                    <w:rPr>
                      <w:rFonts w:ascii="Arial" w:hAnsi="Arial" w:cs="Arial"/>
                      <w:color w:val="000000" w:themeColor="text1"/>
                    </w:rPr>
                    <w:t>В</w:t>
                  </w:r>
                  <w:r>
                    <w:rPr>
                      <w:rFonts w:ascii="Arial" w:hAnsi="Arial" w:cs="Arial"/>
                      <w:color w:val="000000" w:themeColor="text1"/>
                    </w:rPr>
                    <w:t>ыборный профсоюзный орган</w:t>
                  </w:r>
                  <w:r w:rsidRPr="00A32A6A">
                    <w:rPr>
                      <w:rFonts w:ascii="Arial" w:hAnsi="Arial" w:cs="Arial"/>
                      <w:color w:val="000000" w:themeColor="text1"/>
                    </w:rPr>
                    <w:t xml:space="preserve"> соглашается с проектом</w:t>
                  </w:r>
                </w:p>
              </w:txbxContent>
            </v:textbox>
            <w10:wrap anchorx="margin"/>
          </v:rect>
        </w:pict>
      </w:r>
      <w:r>
        <w:rPr>
          <w:rFonts w:ascii="Lato" w:hAnsi="Lato" w:cs="Arial"/>
          <w:noProof/>
          <w:color w:val="009999"/>
          <w:sz w:val="28"/>
          <w:szCs w:val="28"/>
          <w:lang w:eastAsia="ru-RU"/>
        </w:rPr>
        <w:pict>
          <v:rect id="Прямоугольник 13" o:spid="_x0000_s1035" style="position:absolute;left:0;text-align:left;margin-left:236.4pt;margin-top:7.3pt;width:483.75pt;height:33.75pt;z-index:2516643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YEwaQIAANUEAAAOAAAAZHJzL2Uyb0RvYy54bWysVE1v2zAMvQ/YfxB0X5147ldQpwhSdBhQ&#10;dAXaoWdGlmMB+hqlxO5+/SjZabpup2E5KJRIPZGPj766Hoxme4lBOVvz+cmMM2mFa5Td1vz70+2n&#10;C85CBNuAdlbW/EUGfr38+OGq9wtZus7pRiIjEBsWva95F6NfFEUQnTQQTpyXlpytQwORtrgtGoSe&#10;0I0uytnsrOgdNh6dkCHQ6c3o5MuM37ZSxG9tG2RkuuaUW8wr5nWT1mJ5BYstgu+UmNKAf8jCgLL0&#10;6CvUDURgO1R/QBkl0AXXxhPhTOHaVgmZa6Bq5rN31Tx24GWuhcgJ/pWm8P9gxf3+0T8g0dD7sAhk&#10;piqGFk36p/zYkMl6eSVLDpEJOjybV5/PylPOBPmq8iLZBFMcb3sM8Yt0hiWj5kjNyBzB/i7EMfQQ&#10;kh6z7lZpnRuiLetJTeX5jHomgHTRaohkGt/UPNgtZ6C3JDgRMUMGp1WTrieggNvNWiPbAzW9qs7L&#10;dTUGddDI8fR0Rr8p3Sk8p/4bTkruBkI3XsmuUS9GRRKtVqbmFwnogKRtel5m2U0lHllNVhw2A1NU&#10;wmUCSicb17w8IEM3KjN4cavo2TsI8QGQpEgE0HjFb7S02hErbrI46xz+/Nt5iieFkJeznqRNjP3Y&#10;AUrO9FdL2rmcV1WahbypTs9L2uBbz+atx+7M2hGRcxpkL7KZ4qM+mC0680xTuEqvkgusoLfH3kyb&#10;dRxHjuZYyNUqh5H+PcQ7++hFAk/MJcKfhmdAP0kmktju3WEMYPFOOWPsqJ3VLrpWZVkdeaWepg3N&#10;Tu7uNOdpON/uc9Txa7T8BQAA//8DAFBLAwQUAAYACAAAACEAyA9xmuAAAAAKAQAADwAAAGRycy9k&#10;b3ducmV2LnhtbEyPwU7DMBBE70j8g7VIXBB14lqlCnEqREHADUqlXt14GwfidRQ7bfh73BMcRzOa&#10;eVOuJtexIw6h9aQgn2XAkGpvWmoUbD+fb5fAQtRkdOcJFfxggFV1eVHqwvgTfeBxExuWSigUWoGN&#10;sS84D7VFp8PM90jJO/jB6Zjk0HAz6FMqdx0XWbbgTreUFqzu8dFi/b0ZnYIXWu/W88PNaN++dvL9&#10;KRdb8eqUur6aHu6BRZziXxjO+AkdqsS09yOZwDoF8k4k9JgMuQB2DkiZzYHtFSxFDrwq+f8L1S8A&#10;AAD//wMAUEsBAi0AFAAGAAgAAAAhALaDOJL+AAAA4QEAABMAAAAAAAAAAAAAAAAAAAAAAFtDb250&#10;ZW50X1R5cGVzXS54bWxQSwECLQAUAAYACAAAACEAOP0h/9YAAACUAQAACwAAAAAAAAAAAAAAAAAv&#10;AQAAX3JlbHMvLnJlbHNQSwECLQAUAAYACAAAACEASkGBMGkCAADVBAAADgAAAAAAAAAAAAAAAAAu&#10;AgAAZHJzL2Uyb0RvYy54bWxQSwECLQAUAAYACAAAACEAyA9xmuAAAAAKAQAADwAAAAAAAAAAAAAA&#10;AADDBAAAZHJzL2Rvd25yZXYueG1sUEsFBgAAAAAEAAQA8wAAANAFAAAAAA==&#10;" filled="f" strokecolor="#2f528f" strokeweight="1pt">
            <v:textbox>
              <w:txbxContent>
                <w:p w:rsidR="00433976" w:rsidRPr="00A32A6A" w:rsidRDefault="00433976" w:rsidP="00433976">
                  <w:pPr>
                    <w:jc w:val="center"/>
                    <w:rPr>
                      <w:rFonts w:ascii="Arial" w:hAnsi="Arial" w:cs="Arial"/>
                      <w:color w:val="000000" w:themeColor="text1"/>
                    </w:rPr>
                  </w:pPr>
                  <w:r w:rsidRPr="00A32A6A">
                    <w:rPr>
                      <w:rFonts w:ascii="Arial" w:hAnsi="Arial" w:cs="Arial"/>
                      <w:color w:val="000000" w:themeColor="text1"/>
                    </w:rPr>
                    <w:t>В</w:t>
                  </w:r>
                  <w:r>
                    <w:rPr>
                      <w:rFonts w:ascii="Arial" w:hAnsi="Arial" w:cs="Arial"/>
                      <w:color w:val="000000" w:themeColor="text1"/>
                    </w:rPr>
                    <w:t xml:space="preserve">ыборный профсоюзный орган </w:t>
                  </w:r>
                  <w:r w:rsidRPr="00A32A6A">
                    <w:rPr>
                      <w:rFonts w:ascii="Arial" w:hAnsi="Arial" w:cs="Arial"/>
                      <w:color w:val="000000" w:themeColor="text1"/>
                    </w:rPr>
                    <w:t>не соглашается с проектом локального нормативного акта, или дает предложение по его совершенствованию</w:t>
                  </w:r>
                </w:p>
              </w:txbxContent>
            </v:textbox>
            <w10:wrap anchorx="margin"/>
          </v:rect>
        </w:pict>
      </w:r>
    </w:p>
    <w:p w:rsidR="00433976" w:rsidRPr="00053A01" w:rsidRDefault="00433976" w:rsidP="00433976">
      <w:pPr>
        <w:autoSpaceDE w:val="0"/>
        <w:autoSpaceDN w:val="0"/>
        <w:adjustRightInd w:val="0"/>
        <w:spacing w:after="0" w:line="240" w:lineRule="auto"/>
        <w:ind w:firstLine="540"/>
        <w:jc w:val="both"/>
        <w:rPr>
          <w:rFonts w:ascii="Lato" w:hAnsi="Lato" w:cs="Arial"/>
          <w:color w:val="009999"/>
          <w:sz w:val="28"/>
          <w:szCs w:val="28"/>
        </w:rPr>
      </w:pPr>
    </w:p>
    <w:p w:rsidR="00433976" w:rsidRPr="00053A01" w:rsidRDefault="00D26242" w:rsidP="00433976">
      <w:pPr>
        <w:autoSpaceDE w:val="0"/>
        <w:autoSpaceDN w:val="0"/>
        <w:adjustRightInd w:val="0"/>
        <w:spacing w:after="0" w:line="240" w:lineRule="auto"/>
        <w:ind w:firstLine="540"/>
        <w:jc w:val="both"/>
        <w:rPr>
          <w:rFonts w:ascii="Lato" w:hAnsi="Lato" w:cs="Arial"/>
          <w:color w:val="009999"/>
          <w:sz w:val="28"/>
          <w:szCs w:val="28"/>
        </w:rPr>
      </w:pPr>
      <w:r>
        <w:rPr>
          <w:rFonts w:ascii="Lato" w:hAnsi="Lato" w:cs="Arial"/>
          <w:noProof/>
          <w:color w:val="009999"/>
          <w:sz w:val="28"/>
          <w:szCs w:val="28"/>
          <w:lang w:eastAsia="ru-RU"/>
        </w:rPr>
        <w:pict>
          <v:shape id="Прямая со стрелкой 22" o:spid="_x0000_s1056" type="#_x0000_t32" style="position:absolute;left:0;text-align:left;margin-left:376.95pt;margin-top:11.4pt;width:3.6pt;height:20.3pt;flip:x;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sqxgEAANgDAAAOAAAAZHJzL2Uyb0RvYy54bWysU8uO1DAQvCPxD5bvTJIRyy7RZPYwy+OA&#10;YLXAB3iddmLJL9nNJPP3tJ2ZLAKEBOLScuyu6urqzu52toYdISbtXcebTc0ZOOl77YaOf/3y9sUN&#10;ZwmF64XxDjp+gsRv98+f7abQwtaP3vQQGZG41E6h4yNiaKsqyRGsSBsfwNGj8tEKpM84VH0UE7Fb&#10;U23r+lU1+diH6CWkRLd3yyPfF36lQOInpRIgMx0nbVhiLPExx2q/E+0QRRi1PMsQ/6DCCu2o6Ep1&#10;J1Cwb1H/QmW1jD55hRvpbeWV0hJKD9RNU//UzedRBCi9kDkprDal/0crPx4P7j6SDVNIbQr3MXcx&#10;q2iZMjq8p5mWvkgpm4ttp9U2mJFJunx5dd285kzSy/bq+qYprlYLS2YLMeE78JblQ8cTRqGHEQ/e&#10;OZqPj0sFcfyQkHQQ8ALIYONyRKHNG9czPAVaIoxauMFAnh6l55TqSX454cnAAn8AxXRPMpcyZbPg&#10;YCI7CtoJISU4bFYmys4wpY1ZgXVx4I/Ac36GQtm6vwGviFLZO1zBVjsff1cd54tkteRfHFj6zhY8&#10;+v5UBlusofUpXp1XPe/nj98F/vRD7r8DAAD//wMAUEsDBBQABgAIAAAAIQCrWZQf4QAAAAkBAAAP&#10;AAAAZHJzL2Rvd25yZXYueG1sTI9NT8MwDIbvSPyHyEjcWNoOWlaaTnwIMS5IbLBz1nptReN0SbqV&#10;f485wdHy49fPWywn04sjOt9ZUhDPIhBIla07ahR8bJ6vbkH4oKnWvSVU8I0eluX5WaHz2p7oHY/r&#10;0AgOIZ9rBW0IQy6lr1o02s/sgMS7vXVGBx5dI2unTxxueplEUSqN7og/tHrAxxarr/VoWGP/cohf&#10;F+n2Yfs0vn0mm+ywqpxSlxfT/R2IgFP4g+FXn2+gZKedHan2oleQ3cwXjCpIEq7AQJbGMYidgnR+&#10;DbIs5P8G5Q8AAAD//wMAUEsBAi0AFAAGAAgAAAAhALaDOJL+AAAA4QEAABMAAAAAAAAAAAAAAAAA&#10;AAAAAFtDb250ZW50X1R5cGVzXS54bWxQSwECLQAUAAYACAAAACEAOP0h/9YAAACUAQAACwAAAAAA&#10;AAAAAAAAAAAvAQAAX3JlbHMvLnJlbHNQSwECLQAUAAYACAAAACEAYGbLKsYBAADYAwAADgAAAAAA&#10;AAAAAAAAAAAuAgAAZHJzL2Uyb0RvYy54bWxQSwECLQAUAAYACAAAACEAq1mUH+EAAAAJAQAADwAA&#10;AAAAAAAAAAAAAAAgBAAAZHJzL2Rvd25yZXYueG1sUEsFBgAAAAAEAAQA8wAAAC4FAAAAAA==&#10;" strokecolor="#4579b8 [3044]">
            <v:stroke endarrow="block"/>
          </v:shape>
        </w:pict>
      </w:r>
      <w:r>
        <w:rPr>
          <w:rFonts w:ascii="Lato" w:hAnsi="Lato" w:cs="Arial"/>
          <w:noProof/>
          <w:color w:val="009999"/>
          <w:sz w:val="28"/>
          <w:szCs w:val="28"/>
          <w:lang w:eastAsia="ru-RU"/>
        </w:rPr>
        <w:pict>
          <v:shape id="Прямая со стрелкой 23" o:spid="_x0000_s1055" type="#_x0000_t32" style="position:absolute;left:0;text-align:left;margin-left:120.65pt;margin-top:7.1pt;width:.75pt;height:17.2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S1hugEAAM0DAAAOAAAAZHJzL2Uyb0RvYy54bWysU8uu0zAQ3SPxD5b3NEmlArdqehe9wAbB&#10;FY8P8HXGiSW/NB6a5O+xnTZFgJBAbCZ+zJk5c3xyuJ+sYWfAqL1rebOpOQMnfadd3/KvX96+eM1Z&#10;JOE6YbyDls8Q+f3x+bPDGPaw9YM3HSBLRVzcj6HlA1HYV1WUA1gRNz6AS5fKoxWUtthXHYoxVbem&#10;2tb1y2r02AX0EmJMpw/LJT+W+kqBpI9KRSBmWp64UYlY4lOO1fEg9j2KMGh5oSH+gYUV2qWma6kH&#10;QYJ9Q/1LKasl+ugVbaS3lVdKSygzpGma+qdpPg8iQJkliRPDKlP8f2Xlh/PJPWKSYQxxH8Mj5ikm&#10;hTZ/Ez82FbHmVSyYiMl0eLfb7jiT6WLb3NWvdlnK6gYNGOkdeMvyouWRUOh+oJN3Lj2Kx6bIJc7v&#10;Iy3AKyD3NS5HEtq8cR2jOSTnEGrhegOXPjmlunEuK5oNLPBPoJjuEsulTbETnAyys0hGEFKCo2at&#10;lLIzTGljVmBd+P0ReMnPUChW+xvwiiidvaMVbLXz+LvuNF0pqyX/qsAyd5bgyXdzec0iTfJMeZOL&#10;v7Mpf9wX+O0vPH4HAAD//wMAUEsDBBQABgAIAAAAIQAJmz3b3AAAAAkBAAAPAAAAZHJzL2Rvd25y&#10;ZXYueG1sTI/LTsMwEEX3SPyDNUjsqFPHgirEqcpL6hJaNuzceEgi4nEUu635e4YVLEf36M659Tr7&#10;UZxwjkMgA8tFAQKpDW6gzsD7/uVmBSImS86OgdDAN0ZYN5cXta1cONMbnnapE1xCsbIG+pSmSsrY&#10;9uhtXIQJibPPMHub+Jw76WZ75nI/SlUUt9LbgfhDbyd87LH92h29gYfXrd88fcwZy/JZx7wPitqt&#10;MddXeXMPImFOfzD86rM6NOx0CEdyUYwGlF6WjHKgFQgGlFa85WBAr+5ANrX8v6D5AQAA//8DAFBL&#10;AQItABQABgAIAAAAIQC2gziS/gAAAOEBAAATAAAAAAAAAAAAAAAAAAAAAABbQ29udGVudF9UeXBl&#10;c10ueG1sUEsBAi0AFAAGAAgAAAAhADj9If/WAAAAlAEAAAsAAAAAAAAAAAAAAAAALwEAAF9yZWxz&#10;Ly5yZWxzUEsBAi0AFAAGAAgAAAAhAPYRLWG6AQAAzQMAAA4AAAAAAAAAAAAAAAAALgIAAGRycy9l&#10;Mm9Eb2MueG1sUEsBAi0AFAAGAAgAAAAhAAmbPdvcAAAACQEAAA8AAAAAAAAAAAAAAAAAFAQAAGRy&#10;cy9kb3ducmV2LnhtbFBLBQYAAAAABAAEAPMAAAAdBQAAAAA=&#10;" strokecolor="#4579b8 [3044]">
            <v:stroke endarrow="block"/>
          </v:shape>
        </w:pict>
      </w:r>
    </w:p>
    <w:p w:rsidR="00433976" w:rsidRPr="00053A01" w:rsidRDefault="00D26242" w:rsidP="00433976">
      <w:pPr>
        <w:autoSpaceDE w:val="0"/>
        <w:autoSpaceDN w:val="0"/>
        <w:adjustRightInd w:val="0"/>
        <w:spacing w:after="0" w:line="240" w:lineRule="auto"/>
        <w:ind w:firstLine="540"/>
        <w:jc w:val="both"/>
        <w:rPr>
          <w:rFonts w:ascii="Lato" w:hAnsi="Lato" w:cs="Arial"/>
          <w:color w:val="009999"/>
          <w:sz w:val="28"/>
          <w:szCs w:val="28"/>
        </w:rPr>
      </w:pPr>
      <w:r>
        <w:rPr>
          <w:rFonts w:ascii="Lato" w:hAnsi="Lato" w:cs="Arial"/>
          <w:noProof/>
          <w:color w:val="009999"/>
          <w:sz w:val="28"/>
          <w:szCs w:val="28"/>
          <w:lang w:eastAsia="ru-RU"/>
        </w:rPr>
        <w:pict>
          <v:rect id="Прямоугольник 16" o:spid="_x0000_s1036" style="position:absolute;left:0;text-align:left;margin-left:3.75pt;margin-top:9.4pt;width:178.5pt;height:53.25pt;z-index:2516736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7FJagIAANYEAAAOAAAAZHJzL2Uyb0RvYy54bWysVE1v2zAMvQ/YfxB0X50Y+WiDOEWQoMOA&#10;oi2QDj0rshQL0NcoJXb360fJTtN1Ow3LQaFE6pF8evTytjOanAQE5WxFx1cjSoTlrlb2UNHvz3df&#10;rikJkdmaaWdFRV9FoLerz5+WrV+I0jVO1wIIgtiwaH1Fmxj9oigCb4Rh4cp5YdEpHRgWcQuHogbW&#10;IrrRRTkazYrWQe3BcRECnm57J11lfCkFj49SBhGJrijWFvMKed2ntVgt2eIAzDeKD2Wwf6jCMGUx&#10;6RvUlkVGjqD+gDKKgwtOxivuTOGkVFzkHrCb8ehDN7uGeZF7QXKCf6Mp/D9Y/nDa+SdAGlofFgHN&#10;1EUnwaR/rI90mazXN7JEFwnHw7KczW6myClH32w+K+fTxGZxue0hxK/CGZKMigI+RuaIne5D7EPP&#10;ISmZdXdK6/wg2pIW1VTORwmfoS6kZhFN4+uKBnughOkDCo5HyJDBaVWn6wkowGG/0UBODB99MpmX&#10;m0kf1LBa9KfTEf6GcofwXPpvOKm4LQtNfyW7er0YFVG0WpmKXiegM5K2Kb3IshtavLCarNjtO6Kw&#10;hXG+ko72rn59AgKul2bw/E5h3nsW4hMD1CIygPMVH3GR2iEtbrAoaRz8/Nt5ikeJoJeSFrWNlP04&#10;MhCU6G8WxXMznkzSMOTNZDovcQPvPfv3Hns0G4dMjnGSPc9mio/6bEpw5gXHcJ2yootZjrn7xxk2&#10;m9jPHA4yF+t1DsMB8Cze253nCTxRlxh/7l4Y+EEzEdX24M5zwBYfpNPH9uJZH6OTKuvqwis+atrg&#10;8OTnHQY9Tef7fY66fI5WvwAAAP//AwBQSwMEFAAGAAgAAAAhAPWH/J3eAAAACAEAAA8AAABkcnMv&#10;ZG93bnJldi54bWxMj8FOwzAQRO9I/IO1SFwQdZq0pQpxKkRBlBuUSr268TYOxOsodtrw9ywnOO7M&#10;aPZNsRpdK07Yh8aTgukkAYFUedNQrWD38Xy7BBGiJqNbT6jgGwOsysuLQufGn+kdT9tYCy6hkGsF&#10;NsYulzJUFp0OE98hsXf0vdORz76WptdnLnetTJNkIZ1uiD9Y3eGjxeprOzgFL7Ter7PjzWBfP/ez&#10;t6dpuks3Tqnrq/HhHkTEMf6F4Ref0aFkpoMfyATRKribc5DlJQ9gO1vMWDiwkM4zkGUh/w8ofwAA&#10;AP//AwBQSwECLQAUAAYACAAAACEAtoM4kv4AAADhAQAAEwAAAAAAAAAAAAAAAAAAAAAAW0NvbnRl&#10;bnRfVHlwZXNdLnhtbFBLAQItABQABgAIAAAAIQA4/SH/1gAAAJQBAAALAAAAAAAAAAAAAAAAAC8B&#10;AABfcmVscy8ucmVsc1BLAQItABQABgAIAAAAIQCgy7FJagIAANYEAAAOAAAAAAAAAAAAAAAAAC4C&#10;AABkcnMvZTJvRG9jLnhtbFBLAQItABQABgAIAAAAIQD1h/yd3gAAAAgBAAAPAAAAAAAAAAAAAAAA&#10;AMQEAABkcnMvZG93bnJldi54bWxQSwUGAAAAAAQABADzAAAAzwUAAAAA&#10;" filled="f" strokecolor="#2f528f" strokeweight="1pt">
            <v:textbox>
              <w:txbxContent>
                <w:p w:rsidR="00433976" w:rsidRPr="00394703" w:rsidRDefault="00433976" w:rsidP="00433976">
                  <w:pPr>
                    <w:jc w:val="center"/>
                    <w:rPr>
                      <w:rFonts w:ascii="Arial" w:hAnsi="Arial" w:cs="Arial"/>
                      <w:color w:val="000000" w:themeColor="text1"/>
                    </w:rPr>
                  </w:pPr>
                  <w:r>
                    <w:rPr>
                      <w:rFonts w:ascii="Arial" w:hAnsi="Arial" w:cs="Arial"/>
                      <w:color w:val="000000" w:themeColor="text1"/>
                    </w:rPr>
                    <w:t>Работодатель принимает локальный нормативный акт</w:t>
                  </w:r>
                </w:p>
              </w:txbxContent>
            </v:textbox>
            <w10:wrap anchorx="margin"/>
          </v:rect>
        </w:pict>
      </w:r>
    </w:p>
    <w:p w:rsidR="00433976" w:rsidRPr="00053A01" w:rsidRDefault="00D26242" w:rsidP="00433976">
      <w:pPr>
        <w:autoSpaceDE w:val="0"/>
        <w:autoSpaceDN w:val="0"/>
        <w:adjustRightInd w:val="0"/>
        <w:spacing w:after="0" w:line="240" w:lineRule="auto"/>
        <w:ind w:firstLine="540"/>
        <w:jc w:val="both"/>
        <w:rPr>
          <w:rFonts w:ascii="Lato" w:hAnsi="Lato" w:cs="Arial"/>
          <w:color w:val="009999"/>
          <w:sz w:val="28"/>
          <w:szCs w:val="28"/>
        </w:rPr>
      </w:pPr>
      <w:r>
        <w:rPr>
          <w:rFonts w:ascii="Lato" w:hAnsi="Lato" w:cs="Arial"/>
          <w:noProof/>
          <w:color w:val="009999"/>
          <w:sz w:val="28"/>
          <w:szCs w:val="28"/>
          <w:lang w:eastAsia="ru-RU"/>
        </w:rPr>
        <w:pict>
          <v:rect id="Прямоугольник 17" o:spid="_x0000_s1037" style="position:absolute;left:0;text-align:left;margin-left:205.1pt;margin-top:.8pt;width:335.65pt;height:36pt;z-index:2516746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PjraQIAANYEAAAOAAAAZHJzL2Uyb0RvYy54bWysVE1v2zAMvQ/YfxB0X50EbtoGdYogRYcB&#10;RVsgHXpmZDkWoK9RSuzu14+SnabrdhqWg0KJ1BP5+Ojrm95odpAYlLMVn55NOJNWuFrZXcW/P999&#10;ueQsRLA1aGdlxV9l4DfLz5+uO7+QM9c6XUtkBGLDovMVb2P0i6IIopUGwpnz0pKzcWgg0hZ3RY3Q&#10;EbrRxWwymRedw9qjEzIEOr0dnHyZ8ZtGivjYNEFGpitOucW8Yl63aS2W17DYIfhWiTEN+IcsDChL&#10;j75B3UIEtkf1B5RRAl1wTTwTzhSuaZSQuQaqZjr5UM2mBS9zLURO8G80hf8HKx4OG/+EREPnwyKQ&#10;maroGzTpn/JjfSbr9Y0s2Ucm6LCczWdX8zlngnzl+QV1I7FZnG57DPGrdIYlo+JIzcgcweE+xCH0&#10;GJIes+5OaZ0boi3rSE2zC8JkAkgXjYZIpvF1xYPdcQZ6R4ITETNkcFrV6XoCCrjbrjWyA1DTy/Ji&#10;ti6HoBZqOZyeT+g3pjuG59R/w0nJ3UJohyvZNejFqEii1cpU/DIBHZG0Tc/LLLuxxBOryYr9tmeK&#10;SphOE1I62rr69QkZukGawYs7Re/eQ4hPgKRFYoDmKz7S0mhHtLjR4qx1+PNv5ymeJEJezjrSNlH2&#10;Yw8oOdPfLInnalqWaRjyJreOM3zv2b732L1ZO2JySpPsRTbpMkZ9NBt05oXGcJVeJRdYQW8PzRk3&#10;6zjMHA2ykKtVDqMB8BDv7caLBJ6oS4w/9y+AftRMJLU9uOMcwOKDdIbYQTyrfXSNyro68UpNTRsa&#10;ntzecdDTdL7f56jT52j5CwAA//8DAFBLAwQUAAYACAAAACEATy/Gnt8AAAAJAQAADwAAAGRycy9k&#10;b3ducmV2LnhtbEyPwU7DMBBE70j8g7VIXFBrJy2hCnEqREGUG7SVenXjbRyI11HstOHvcU9wXL3R&#10;zNtiOdqWnbD3jSMJyVQAQ6qcbqiWsNu+ThbAfFCkVesIJfygh2V5fVWoXLszfeJpE2oWS8jnSoIJ&#10;ocs595VBq/zUdUiRHV1vVYhnX3Pdq3Msty1Phci4VQ3FBaM6fDZYfW8GK+GNVvvV7Hg3mPev/fzj&#10;JUl36dpKeXszPj0CCziGvzBc9KM6lNHp4AbSnrUS5olIYzSCDNiFi0VyD+wg4WGWAS8L/v+D8hcA&#10;AP//AwBQSwECLQAUAAYACAAAACEAtoM4kv4AAADhAQAAEwAAAAAAAAAAAAAAAAAAAAAAW0NvbnRl&#10;bnRfVHlwZXNdLnhtbFBLAQItABQABgAIAAAAIQA4/SH/1gAAAJQBAAALAAAAAAAAAAAAAAAAAC8B&#10;AABfcmVscy8ucmVsc1BLAQItABQABgAIAAAAIQBl7PjraQIAANYEAAAOAAAAAAAAAAAAAAAAAC4C&#10;AABkcnMvZTJvRG9jLnhtbFBLAQItABQABgAIAAAAIQBPL8ae3wAAAAkBAAAPAAAAAAAAAAAAAAAA&#10;AMMEAABkcnMvZG93bnJldi54bWxQSwUGAAAAAAQABADzAAAAzwUAAAAA&#10;" filled="f" strokecolor="#2f528f" strokeweight="1pt">
            <v:textbox>
              <w:txbxContent>
                <w:p w:rsidR="00433976" w:rsidRPr="00394703" w:rsidRDefault="00433976" w:rsidP="00433976">
                  <w:pPr>
                    <w:jc w:val="center"/>
                    <w:rPr>
                      <w:rFonts w:ascii="Arial" w:hAnsi="Arial" w:cs="Arial"/>
                      <w:color w:val="000000" w:themeColor="text1"/>
                    </w:rPr>
                  </w:pPr>
                  <w:r>
                    <w:rPr>
                      <w:rFonts w:ascii="Arial" w:hAnsi="Arial" w:cs="Arial"/>
                      <w:color w:val="000000" w:themeColor="text1"/>
                    </w:rPr>
                    <w:t>Работодатель соглашается с мнением выборного профсоюзного органа</w:t>
                  </w:r>
                </w:p>
              </w:txbxContent>
            </v:textbox>
            <w10:wrap anchorx="margin"/>
          </v:rect>
        </w:pict>
      </w:r>
    </w:p>
    <w:p w:rsidR="00433976" w:rsidRPr="00053A01" w:rsidRDefault="00433976" w:rsidP="00433976">
      <w:pPr>
        <w:autoSpaceDE w:val="0"/>
        <w:autoSpaceDN w:val="0"/>
        <w:adjustRightInd w:val="0"/>
        <w:spacing w:after="0" w:line="240" w:lineRule="auto"/>
        <w:ind w:firstLine="540"/>
        <w:jc w:val="both"/>
        <w:rPr>
          <w:rFonts w:ascii="Lato" w:hAnsi="Lato" w:cs="Arial"/>
          <w:color w:val="009999"/>
          <w:sz w:val="28"/>
          <w:szCs w:val="28"/>
        </w:rPr>
      </w:pPr>
    </w:p>
    <w:p w:rsidR="00433976" w:rsidRPr="00053A01" w:rsidRDefault="00D26242" w:rsidP="00433976">
      <w:pPr>
        <w:autoSpaceDE w:val="0"/>
        <w:autoSpaceDN w:val="0"/>
        <w:adjustRightInd w:val="0"/>
        <w:spacing w:after="0" w:line="240" w:lineRule="auto"/>
        <w:ind w:firstLine="540"/>
        <w:jc w:val="both"/>
        <w:rPr>
          <w:rFonts w:ascii="Lato" w:hAnsi="Lato" w:cs="Arial"/>
          <w:color w:val="009999"/>
          <w:sz w:val="28"/>
          <w:szCs w:val="28"/>
        </w:rPr>
      </w:pPr>
      <w:r>
        <w:rPr>
          <w:rFonts w:ascii="Lato" w:hAnsi="Lato" w:cs="Arial"/>
          <w:noProof/>
          <w:color w:val="009999"/>
          <w:sz w:val="28"/>
          <w:szCs w:val="28"/>
          <w:lang w:eastAsia="ru-RU"/>
        </w:rPr>
        <w:pict>
          <v:rect id="Прямоугольник 21" o:spid="_x0000_s1038" style="position:absolute;left:0;text-align:left;margin-left:262.5pt;margin-top:10.45pt;width:483.75pt;height:33.75pt;z-index:2516756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KePagIAANYEAAAOAAAAZHJzL2Uyb0RvYy54bWysVE1v2zAMvQ/YfxB0X5147seCOkWQosOA&#10;oi3QDj0zshwL0NcoJXb360fJTtN1Ow3LQaFE6ol8fPTl1WA020sMytmaz09mnEkrXKPstubfn24+&#10;XXAWItgGtLOy5i8y8Kvlxw+XvV/I0nVONxIZgdiw6H3Nuxj9oiiC6KSBcOK8tORsHRqItMVt0SD0&#10;hG50Uc5mZ0XvsPHohAyBTq9HJ19m/LaVIt63bZCR6ZpTbjGvmNdNWovlJSy2CL5TYkoD/iELA8rS&#10;o69Q1xCB7VD9AWWUQBdcG0+EM4VrWyVkroGqmc/eVfPYgZe5FiIn+Feawv+DFXf7R/+AREPvwyKQ&#10;maoYWjTpn/JjQybr5ZUsOUQm6PBsXn0+K085E+SryotkE0xxvO0xxK/SGZaMmiM1I3ME+9sQx9BD&#10;SHrMuhuldW6ItqwnNZXnM+qZANJFqyGSaXxT82C3nIHekuBExAwZnFZNup6AAm43a41sD9T0qjov&#10;19UY1EEjx9PTGf2mdKfwnPpvOCm5awjdeCW7Rr0YFUm0WpmaXySgA5K26XmZZTeVeGQ1WXHYDExR&#10;CfMyIaWjjWteHpChG6UZvLhR9O4thPgASFokBmi+4j0trXZEi5sszjqHP/92nuJJIuTlrCdtE2U/&#10;doCSM/3Nkni+zKsqDUPeVKfnJW3wrWfz1mN3Zu2IyTlNshfZTPFRH8wWnXmmMVylV8kFVtDbY3Om&#10;zTqOM0eDLORqlcNoADzEW/voRQJP1CXGn4ZnQD9pJpLa7txhDmDxTjpj7Cie1S66VmVdHXmlpqYN&#10;DU9u7zToaTrf7nPU8XO0/AUAAP//AwBQSwMEFAAGAAgAAAAhAISHYCThAAAACgEAAA8AAABkcnMv&#10;ZG93bnJldi54bWxMj8FOwzAQRO9I/IO1SFwQdWoSlIY4FaIgyg1KpV7deBsH4nUUO234e9wTHEcz&#10;mnlTLifbsSMOvnUkYT5LgCHVTrfUSNh+vtzmwHxQpFXnCCX8oIdldXlRqkK7E33gcRMaFkvIF0qC&#10;CaEvOPe1Qav8zPVI0Tu4waoQ5dBwPahTLLcdF0lyz61qKS4Y1eOTwfp7M1oJr7Tare4ON6N5+9ql&#10;789zsRVrK+X11fT4ACzgFP7CcMaP6FBFpr0bSXvWSchEFr8ECSJZADsH0oXIgO0l5HkKvCr5/wvV&#10;LwAAAP//AwBQSwECLQAUAAYACAAAACEAtoM4kv4AAADhAQAAEwAAAAAAAAAAAAAAAAAAAAAAW0Nv&#10;bnRlbnRfVHlwZXNdLnhtbFBLAQItABQABgAIAAAAIQA4/SH/1gAAAJQBAAALAAAAAAAAAAAAAAAA&#10;AC8BAABfcmVscy8ucmVsc1BLAQItABQABgAIAAAAIQB45KePagIAANYEAAAOAAAAAAAAAAAAAAAA&#10;AC4CAABkcnMvZTJvRG9jLnhtbFBLAQItABQABgAIAAAAIQCEh2Ak4QAAAAoBAAAPAAAAAAAAAAAA&#10;AAAAAMQEAABkcnMvZG93bnJldi54bWxQSwUGAAAAAAQABADzAAAA0gUAAAAA&#10;" filled="f" strokecolor="#2f528f" strokeweight="1pt">
            <v:textbox>
              <w:txbxContent>
                <w:p w:rsidR="00433976" w:rsidRPr="00A32A6A" w:rsidRDefault="00433976" w:rsidP="00433976">
                  <w:pPr>
                    <w:jc w:val="center"/>
                    <w:rPr>
                      <w:rFonts w:ascii="Arial" w:hAnsi="Arial" w:cs="Arial"/>
                      <w:color w:val="000000" w:themeColor="text1"/>
                    </w:rPr>
                  </w:pPr>
                  <w:r>
                    <w:rPr>
                      <w:rFonts w:ascii="Arial" w:hAnsi="Arial" w:cs="Arial"/>
                      <w:color w:val="000000" w:themeColor="text1"/>
                    </w:rPr>
                    <w:t>Работодатель проводит дополнительные консультации в течение трех дней после получения мотивированного мнения</w:t>
                  </w:r>
                </w:p>
              </w:txbxContent>
            </v:textbox>
            <w10:wrap anchorx="margin"/>
          </v:rect>
        </w:pict>
      </w:r>
    </w:p>
    <w:p w:rsidR="00433976" w:rsidRPr="00053A01" w:rsidRDefault="00D26242" w:rsidP="00433976">
      <w:pPr>
        <w:autoSpaceDE w:val="0"/>
        <w:autoSpaceDN w:val="0"/>
        <w:adjustRightInd w:val="0"/>
        <w:spacing w:after="0" w:line="240" w:lineRule="auto"/>
        <w:ind w:firstLine="540"/>
        <w:jc w:val="both"/>
        <w:rPr>
          <w:rFonts w:ascii="Lato" w:hAnsi="Lato" w:cs="Arial"/>
          <w:color w:val="009999"/>
          <w:sz w:val="28"/>
          <w:szCs w:val="28"/>
        </w:rPr>
      </w:pPr>
      <w:r>
        <w:rPr>
          <w:rFonts w:ascii="Lato" w:hAnsi="Lato" w:cs="Arial"/>
          <w:noProof/>
          <w:color w:val="009999"/>
          <w:sz w:val="28"/>
          <w:szCs w:val="28"/>
          <w:lang w:eastAsia="ru-RU"/>
        </w:rPr>
        <w:pict>
          <v:shape id="Прямая со стрелкой 32" o:spid="_x0000_s1054" type="#_x0000_t32" style="position:absolute;left:0;text-align:left;margin-left:82pt;margin-top:2.7pt;width:3.6pt;height:41pt;flip:x y;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1s1gEAAIYDAAAOAAAAZHJzL2Uyb0RvYy54bWysU01v2zAMvQ/ofxB0X+xkSdMZcXpI2u0w&#10;bAXa7c7Iki1AX6C0OPn3o+Qs67bbMB8EUhQfycfnzf3JGnaUGLV3LZ/Pas6kE77Trm/515fHt3ec&#10;xQSuA+OdbPlZRn6/vXmzGUMjF37wppPICMTFZgwtH1IKTVVFMUgLceaDdBRUHi0kcrGvOoSR0K2p&#10;FnV9W40eu4BeyBjpdj8F+bbgKyVF+qJUlImZllNvqZxYzkM+q+0Gmh4hDFpc2oB/6MKCdlT0CrWH&#10;BOw76r+grBboo1dpJrytvFJayDIDTTOv/5jmeYAgyyxETgxXmuL/gxWfjzv3hETDGGITwxPmKU4K&#10;LVNGh4+0U16sb9nKMeqZnQqB5yuB8pSYoMvlaj1/z5mgyGpRr+vCbzXh5dyAMX2Q3rJstDwmBN0P&#10;aeedo015nCrA8VNM1BEl/kzIyc4/amPKwoxjY8tv361opQJINspAItOGjlBdzxmYnvQoEpaeoze6&#10;y9kZJ2J/2BlkRyBNLJfrxW6ZZUDVfnuWS+8hDtO7EprUYnUiyRptW35X52+6TqDNg+tYOgfSeUIN&#10;rjfygmxcriyLIC/D/eI7WwffncsaquzRsktDF2FmNb32yX79+2x/AAAA//8DAFBLAwQUAAYACAAA&#10;ACEAf1BWxt8AAAAIAQAADwAAAGRycy9kb3ducmV2LnhtbEyPzU7DMBCE70i8g7VIvVGnVUhKiFPR&#10;SsCBP7X0Adx4iaPG6yh22/D2bE9wHM1o5ptyObpOnHAIrScFs2kCAqn2pqVGwe7r6XYBIkRNRnee&#10;UMEPBlhW11elLow/0wZP29gILqFQaAU2xr6QMtQWnQ5T3yOx9+0HpyPLoZFm0Gcud52cJ0kmnW6J&#10;F6zucW2xPmyPTsEqt+/x/uMl2fSrz2x3eH17bl2t1ORmfHwAEXGMf2G44DM6VMy090cyQXSss5S/&#10;RAV3KYiLn8/mIPYKFnkKsirl/wPVLwAAAP//AwBQSwECLQAUAAYACAAAACEAtoM4kv4AAADhAQAA&#10;EwAAAAAAAAAAAAAAAAAAAAAAW0NvbnRlbnRfVHlwZXNdLnhtbFBLAQItABQABgAIAAAAIQA4/SH/&#10;1gAAAJQBAAALAAAAAAAAAAAAAAAAAC8BAABfcmVscy8ucmVsc1BLAQItABQABgAIAAAAIQAopX1s&#10;1gEAAIYDAAAOAAAAAAAAAAAAAAAAAC4CAABkcnMvZTJvRG9jLnhtbFBLAQItABQABgAIAAAAIQB/&#10;UFbG3wAAAAgBAAAPAAAAAAAAAAAAAAAAADAEAABkcnMvZG93bnJldi54bWxQSwUGAAAAAAQABADz&#10;AAAAPAUAAAAA&#10;" strokecolor="#4472c4" strokeweight=".5pt">
            <v:stroke endarrow="block" joinstyle="miter"/>
          </v:shape>
        </w:pict>
      </w:r>
    </w:p>
    <w:p w:rsidR="00433976" w:rsidRPr="00053A01" w:rsidRDefault="00D26242" w:rsidP="00433976">
      <w:pPr>
        <w:autoSpaceDE w:val="0"/>
        <w:autoSpaceDN w:val="0"/>
        <w:adjustRightInd w:val="0"/>
        <w:spacing w:after="0" w:line="240" w:lineRule="auto"/>
        <w:ind w:firstLine="540"/>
        <w:jc w:val="both"/>
        <w:rPr>
          <w:rFonts w:ascii="Lato" w:hAnsi="Lato" w:cs="Arial"/>
          <w:color w:val="009999"/>
          <w:sz w:val="28"/>
          <w:szCs w:val="28"/>
        </w:rPr>
      </w:pPr>
      <w:r>
        <w:rPr>
          <w:rFonts w:ascii="Lato" w:hAnsi="Lato" w:cs="Arial"/>
          <w:noProof/>
          <w:color w:val="009999"/>
          <w:sz w:val="28"/>
          <w:szCs w:val="28"/>
          <w:lang w:eastAsia="ru-RU"/>
        </w:rPr>
        <w:pict>
          <v:shape id="Прямая со стрелкой 35" o:spid="_x0000_s1053" type="#_x0000_t32" style="position:absolute;left:0;text-align:left;margin-left:415.95pt;margin-top:13.6pt;width:8.15pt;height:31.65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VpyQEAAHMDAAAOAAAAZHJzL2Uyb0RvYy54bWysU01v2zAMvQ/ofxB0b2ynWVIYcXpI1l2G&#10;rcC2H8DIki1AX6C0OPn3o+Qs7bbbMB9kShQfycen7dPZGnaSGLV3HW8WNWfSCd9rN3T8+7fn+0fO&#10;YgLXg/FOdvwiI3/a3b3bTqGVSz9600tkBOJiO4WOjymFtqqiGKWFuPBBOnIqjxYSbXGoeoSJ0K2p&#10;lnW9riaPfUAvZIx0epidfFfwlZIifVEqysRMx6m2VFYs6zGv1W4L7YAQRi2uZcA/VGFBO0p6gzpA&#10;AvYD9V9QVgv00au0EN5WXiktZOmBumnqP7r5OkKQpRciJ4YbTfH/wYrPp717QaJhCrGN4QVzF2eF&#10;Nv+pPnYuZF1uZMlzYoIOm/ph02w4E+Ra1ctmvclkVq/BAWP6KL1l2eh4TAh6GNPeO0dj8dgUwuD0&#10;KaY58FdAzuz8szamTMc4NnV8/fCe5ieANKIMJDJt6AnVDZyBGUh8ImFBjN7oPkdnnIjDcW+QnYAE&#10;sFptlvvVtczfruXUB4jjfK+4ZmlYnUifRtuOP9b5m48TaPPB9SxdAok6oQY3GHlFNi5nlkV91+Ze&#10;yc3W0feXwnmVdzTZwttVhVk6b/dkv30ru58AAAD//wMAUEsDBBQABgAIAAAAIQA1cv7d4AAAAAkB&#10;AAAPAAAAZHJzL2Rvd25yZXYueG1sTI9NT8MwDIbvSPyHyEhcEEtWvtpSd5pQOXCDgZC4ZY1pqjVO&#10;1WRb4dcTTnCz5Uevn7dazW4QB5pC7xlhuVAgiFtveu4Q3l4fL3MQIWo2evBMCF8UYFWfnlS6NP7I&#10;L3TYxE6kEA6lRrAxjqWUobXkdFj4kTjdPv3kdEzr1Ekz6WMKd4PMlLqVTvecPlg90oOldrfZO4TA&#10;8UM1Tbue+qdvmz1f7HTx3iCen83rexCR5vgHw69+Uoc6OW39nk0QA0J+tSwSipDdZSASkF/nadgi&#10;FOoGZF3J/w3qHwAAAP//AwBQSwECLQAUAAYACAAAACEAtoM4kv4AAADhAQAAEwAAAAAAAAAAAAAA&#10;AAAAAAAAW0NvbnRlbnRfVHlwZXNdLnhtbFBLAQItABQABgAIAAAAIQA4/SH/1gAAAJQBAAALAAAA&#10;AAAAAAAAAAAAAC8BAABfcmVscy8ucmVsc1BLAQItABQABgAIAAAAIQCdGsVpyQEAAHMDAAAOAAAA&#10;AAAAAAAAAAAAAC4CAABkcnMvZTJvRG9jLnhtbFBLAQItABQABgAIAAAAIQA1cv7d4AAAAAkBAAAP&#10;AAAAAAAAAAAAAAAAACMEAABkcnMvZG93bnJldi54bWxQSwUGAAAAAAQABADzAAAAMAUAAAAA&#10;" strokecolor="#4472c4" strokeweight=".5pt">
            <v:stroke endarrow="block" joinstyle="miter"/>
          </v:shape>
        </w:pict>
      </w:r>
    </w:p>
    <w:p w:rsidR="00433976" w:rsidRPr="00053A01" w:rsidRDefault="00433976" w:rsidP="00433976">
      <w:pPr>
        <w:autoSpaceDE w:val="0"/>
        <w:autoSpaceDN w:val="0"/>
        <w:adjustRightInd w:val="0"/>
        <w:spacing w:after="0" w:line="240" w:lineRule="auto"/>
        <w:ind w:firstLine="540"/>
        <w:jc w:val="both"/>
        <w:rPr>
          <w:rFonts w:ascii="Lato" w:hAnsi="Lato" w:cs="Arial"/>
          <w:color w:val="009999"/>
          <w:sz w:val="28"/>
          <w:szCs w:val="28"/>
        </w:rPr>
      </w:pPr>
    </w:p>
    <w:p w:rsidR="00433976" w:rsidRPr="00053A01" w:rsidRDefault="00D26242" w:rsidP="00433976">
      <w:pPr>
        <w:autoSpaceDE w:val="0"/>
        <w:autoSpaceDN w:val="0"/>
        <w:adjustRightInd w:val="0"/>
        <w:spacing w:after="0" w:line="240" w:lineRule="auto"/>
        <w:ind w:firstLine="540"/>
        <w:jc w:val="both"/>
        <w:rPr>
          <w:rFonts w:ascii="Lato" w:hAnsi="Lato" w:cs="Arial"/>
          <w:color w:val="009999"/>
          <w:sz w:val="28"/>
          <w:szCs w:val="28"/>
        </w:rPr>
      </w:pPr>
      <w:r>
        <w:rPr>
          <w:rFonts w:ascii="Lato" w:hAnsi="Lato" w:cs="Arial"/>
          <w:noProof/>
          <w:color w:val="009999"/>
          <w:sz w:val="28"/>
          <w:szCs w:val="28"/>
          <w:lang w:eastAsia="ru-RU"/>
        </w:rPr>
        <w:pict>
          <v:rect id="Прямоугольник 24" o:spid="_x0000_s1039" style="position:absolute;left:0;text-align:left;margin-left:-12.55pt;margin-top:5.9pt;width:257.25pt;height:29.25pt;z-index:2516766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M8EbAIAANYEAAAOAAAAZHJzL2Uyb0RvYy54bWysVE1v2zAMvQ/YfxB0X+0kbtMFcYogRYcB&#10;RVugHXpWZCkWoK9RSuzu14+SnabtdhqWg0KJ1BP5+OjlVW80OQgIytmaTs5KSoTlrlF2V9MfTzdf&#10;LikJkdmGaWdFTV9EoFerz5+WnV+IqWudbgQQBLFh0fmatjH6RVEE3grDwpnzwqJTOjAs4hZ2RQOs&#10;Q3Sji2lZXhSdg8aD4yIEPL0enHSV8aUUPN5LGUQkuqaYW8wr5HWb1mK1ZIsdMN8qPqbB/iELw5TF&#10;R1+hrllkZA/qDyijOLjgZDzjzhROSsVFrgGrmZQfqnlsmRe5FiQn+Feawv+D5XeHR/8ASEPnwyKg&#10;maroJZj0j/mRPpP18kqW6CPheDibXszL+TklHH2z+aRCG2GK020PIX4TzpBk1BSwGZkjdrgNcQg9&#10;hqTHrLtRWueGaEs6VNN0XmLPOENdSM0imsY3NQ12RwnTOxQcj5Ahg9OqSdcTUIDddqOBHBg2varm&#10;0001BLWsEcPpeYm/Md0xPKf+Dicld81CO1zJrkEvRkUUrVamppcJ6IikbXpeZNmNJZ5YTVbstz1R&#10;WMJklpDS0dY1Lw9AwA3SDJ7fKHz3loX4wAC1iAzgfMV7XKR2SIsbLUpaB7/+dp7iUSLopaRDbSNl&#10;P/cMBCX6u0XxfJ1UVRqGvKnO51PcwFvP9q3H7s3GIZMTnGTPs5nioz6aEpx5xjFcp1fRxSzHt4fm&#10;jJtNHGYOB5mL9TqH4QB4Fm/to+cJPFGXGH/qnxn4UTMR1XbnjnPAFh+kM8QO4lnvo5Mq6+rEKzY1&#10;bXB4cnvHQU/T+Xafo06fo9VvAAAA//8DAFBLAwQUAAYACAAAACEAlW5Q+uAAAAAJAQAADwAAAGRy&#10;cy9kb3ducmV2LnhtbEyPwU7DMBBE70j8g7VIXFDrJA2lhDgVoqDCjZZKvbrJNg7E6yh22vD3LCc4&#10;ruZp9k2+HG0rTtj7xpGCeBqBQCpd1VCtYPfxMlmA8EFTpVtHqOAbPSyLy4tcZ5U70wZP21ALLiGf&#10;aQUmhC6T0pcGrfZT1yFxdnS91YHPvpZVr89cbluZRNFcWt0QfzC6wyeD5dd2sArWtNqvZsebwbx9&#10;7tP35zjZJa9Wqeur8fEBRMAx/MHwq8/qULDTwQ1UedEqmCS3MaMcxDyBgXRxn4I4KLiLZiCLXP5f&#10;UPwAAAD//wMAUEsBAi0AFAAGAAgAAAAhALaDOJL+AAAA4QEAABMAAAAAAAAAAAAAAAAAAAAAAFtD&#10;b250ZW50X1R5cGVzXS54bWxQSwECLQAUAAYACAAAACEAOP0h/9YAAACUAQAACwAAAAAAAAAAAAAA&#10;AAAvAQAAX3JlbHMvLnJlbHNQSwECLQAUAAYACAAAACEAgczPBGwCAADWBAAADgAAAAAAAAAAAAAA&#10;AAAuAgAAZHJzL2Uyb0RvYy54bWxQSwECLQAUAAYACAAAACEAlW5Q+uAAAAAJAQAADwAAAAAAAAAA&#10;AAAAAADGBAAAZHJzL2Rvd25yZXYueG1sUEsFBgAAAAAEAAQA8wAAANMFAAAAAA==&#10;" filled="f" strokecolor="#2f528f" strokeweight="1pt">
            <v:textbox>
              <w:txbxContent>
                <w:p w:rsidR="00433976" w:rsidRPr="00A32A6A" w:rsidRDefault="00433976" w:rsidP="00433976">
                  <w:pPr>
                    <w:jc w:val="center"/>
                    <w:rPr>
                      <w:rFonts w:ascii="Arial" w:hAnsi="Arial" w:cs="Arial"/>
                      <w:color w:val="000000" w:themeColor="text1"/>
                    </w:rPr>
                  </w:pPr>
                  <w:r>
                    <w:rPr>
                      <w:rFonts w:ascii="Arial" w:hAnsi="Arial" w:cs="Arial"/>
                      <w:color w:val="000000" w:themeColor="text1"/>
                    </w:rPr>
                    <w:t>Вырабатывается взаимоприемлемое решение</w:t>
                  </w:r>
                </w:p>
              </w:txbxContent>
            </v:textbox>
            <w10:wrap anchorx="margin"/>
          </v:rect>
        </w:pict>
      </w:r>
    </w:p>
    <w:p w:rsidR="00433976" w:rsidRPr="00053A01" w:rsidRDefault="00D26242" w:rsidP="00433976">
      <w:pPr>
        <w:autoSpaceDE w:val="0"/>
        <w:autoSpaceDN w:val="0"/>
        <w:adjustRightInd w:val="0"/>
        <w:spacing w:after="0" w:line="240" w:lineRule="auto"/>
        <w:ind w:firstLine="540"/>
        <w:jc w:val="both"/>
        <w:rPr>
          <w:rFonts w:ascii="Lato" w:hAnsi="Lato" w:cs="Arial"/>
          <w:color w:val="009999"/>
          <w:sz w:val="28"/>
          <w:szCs w:val="28"/>
        </w:rPr>
      </w:pPr>
      <w:r>
        <w:rPr>
          <w:rFonts w:ascii="Lato" w:hAnsi="Lato" w:cs="Arial"/>
          <w:noProof/>
          <w:color w:val="009999"/>
          <w:sz w:val="28"/>
          <w:szCs w:val="28"/>
          <w:lang w:eastAsia="ru-RU"/>
        </w:rPr>
        <w:pict>
          <v:shape id="Прямая со стрелкой 68" o:spid="_x0000_s1052" type="#_x0000_t32" style="position:absolute;left:0;text-align:left;margin-left:436.1pt;margin-top:158.5pt;width:49.35pt;height:11pt;flip:y;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4MN0gEAAH0DAAAOAAAAZHJzL2Uyb0RvYy54bWysU01v2zAMvQ/YfxB0X+x8NO2MOD0k6y7F&#10;VmDd7ows2QL0BUqLk38/Ss7Sbr0N80EgRfGRfHze3J+sYUeJUXvX8vms5kw64Tvt+pZ/f374cMdZ&#10;TOA6MN7Jlp9l5Pfb9+82Y2jkwg/edBIZgbjYjKHlQ0qhqaooBmkhznyQjoLKo4VELvZVhzASujXV&#10;oq7X1eixC+iFjJFu91OQbwu+UlKkr0pFmZhpOfWWyonlPOSz2m6g6RHCoMWlDfiHLixoR0WvUHtI&#10;wH6ifgNltUAfvUoz4W3lldJClhlomnn91zTfBgiyzELkxHClKf4/WPHluHNPSDSMITYxPGGe4qTQ&#10;MmV0+EE7LXNRp+xUaDtfaZOnxARdrhfrm+WSM0Gh+fLjbV1orSaYDBcwps/SW5aNlseEoPsh7bxz&#10;tCCPUwk4PsZEjVDi74Sc7PyDNqbsyTg2UrnlDW1SAKlFGUhk2tARqus5A9OTDEXC0nT0Rnc5O+NE&#10;7A87g+wIJIXV6naxW+XtU7U/nuXSe4jD9K6EJpFYnUipRtuW39X5m64TaPPJdSydA8k7oQbXG3lB&#10;Ni5XlkWHl+FeaM7WwXfnwn6VPdpxaeiixyyi1z7Zr/+a7S8AAAD//wMAUEsDBBQABgAIAAAAIQDs&#10;kcRO4AAAAAsBAAAPAAAAZHJzL2Rvd25yZXYueG1sTI/LTsMwEEX3SPyDNZXYUbspah6NU6FKlWAH&#10;Jeyd2E2ixuModtuEr2dY0eXMHN05N99NtmdXM/rOoYTVUgAzWDvdYSOh/Do8J8B8UKhV79BImI2H&#10;XfH4kKtMuxt+musxNIxC0GdKQhvCkHHu69ZY5ZduMEi3kxutCjSODdejulG47XkkxIZb1SF9aNVg&#10;9q2pz8eLlfD+dm5eNsP+9P0xH8ok+ikrPgspnxbT6xZYMFP4h+FPn9ShIKfKXVB71ktI4igiVMJ6&#10;FVMpItJYpMAq2qxTAbzI+X2H4hcAAP//AwBQSwECLQAUAAYACAAAACEAtoM4kv4AAADhAQAAEwAA&#10;AAAAAAAAAAAAAAAAAAAAW0NvbnRlbnRfVHlwZXNdLnhtbFBLAQItABQABgAIAAAAIQA4/SH/1gAA&#10;AJQBAAALAAAAAAAAAAAAAAAAAC8BAABfcmVscy8ucmVsc1BLAQItABQABgAIAAAAIQCm74MN0gEA&#10;AH0DAAAOAAAAAAAAAAAAAAAAAC4CAABkcnMvZTJvRG9jLnhtbFBLAQItABQABgAIAAAAIQDskcRO&#10;4AAAAAsBAAAPAAAAAAAAAAAAAAAAACwEAABkcnMvZG93bnJldi54bWxQSwUGAAAAAAQABADzAAAA&#10;OQUAAAAA&#10;" strokecolor="#4472c4" strokeweight=".5pt">
            <v:stroke endarrow="block" joinstyle="miter"/>
          </v:shape>
        </w:pict>
      </w:r>
      <w:r>
        <w:rPr>
          <w:rFonts w:ascii="Lato" w:hAnsi="Lato" w:cs="Arial"/>
          <w:noProof/>
          <w:color w:val="009999"/>
          <w:sz w:val="28"/>
          <w:szCs w:val="28"/>
          <w:lang w:eastAsia="ru-RU"/>
        </w:rPr>
        <w:pict>
          <v:shape id="Прямая со стрелкой 67" o:spid="_x0000_s1051" type="#_x0000_t32" style="position:absolute;left:0;text-align:left;margin-left:213.85pt;margin-top:136.85pt;width:3.6pt;height:13.65pt;flip:x;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jC0AEAAHwDAAAOAAAAZHJzL2Uyb0RvYy54bWysU02P0zAQvSPxHyzfadJuP5ao6R5aFg4I&#10;VoL9AVPHTiz5S2PTtP+esVPKArcVOVgzHs+bmTcv24ezNewkMWrvWj6f1ZxJJ3ynXd/y5++P7+45&#10;iwlcB8Y72fKLjPxh9/bNdgyNXPjBm04iIxAXmzG0fEgpNFUVxSAtxJkP0lFQebSQyMW+6hBGQrem&#10;WtT1uho9dgG9kDHS7WEK8l3BV0qK9FWpKBMzLafeUjmxnMd8VrstND1CGLS4tgGv6MKCdlT0BnWA&#10;BOwH6n+grBboo1dpJrytvFJayDIDTTOv/5rm2wBBllmInBhuNMX/Byu+nPbuCYmGMcQmhifMU5wV&#10;WqaMDp9op2Uu6pSdC22XG23ynJigy+VqM3/PmaDIfHO3Wm8yq9WEktECxvRResuy0fKYEHQ/pL13&#10;jvbjcaoAp88xTYm/EnKy84/amLIm49jY8vXdihYpgMSiDCQybegI1fWcgelJhSJh6Tl6o7ucnXEi&#10;9se9QXYCUsJyuVnsl9c2/3iWSx8gDtO7Epo0YnUioRptW35f52+6TqDNB9exdAmk7oQaXG/kFdm4&#10;XFkWGV6H+81yto6+uxTyq+zRigtvVzlmDb30yX750+x+AgAA//8DAFBLAwQUAAYACAAAACEAJkg6&#10;huEAAAALAQAADwAAAGRycy9kb3ducmV2LnhtbEyPwW6DMAyG75P6DpEr7bYmBVQ6hqmmSpW229ax&#10;eyApoJIEkbSFPf2803qz5U+/vz/fTaZnVz36zlmE9UoA07Z2qrMNQvl1eNoC80FaJXtnNcKsPeyK&#10;xUMuM+Vu9lNfj6FhFGJ9JhHaEIaMc1+32ki/coO2dDu50chA69hwNcobhZueR0JsuJGdpQ+tHPS+&#10;1fX5eDEI72/nJtkM+9P3x3wot9FPWfFZID4up9cXYEFP4R+GP31Sh4KcKnexyrMeIYnSlFCEKI1p&#10;ICKJk2dgFUIs1gJ4kfP7DsUvAAAA//8DAFBLAQItABQABgAIAAAAIQC2gziS/gAAAOEBAAATAAAA&#10;AAAAAAAAAAAAAAAAAABbQ29udGVudF9UeXBlc10ueG1sUEsBAi0AFAAGAAgAAAAhADj9If/WAAAA&#10;lAEAAAsAAAAAAAAAAAAAAAAALwEAAF9yZWxzLy5yZWxzUEsBAi0AFAAGAAgAAAAhAD18+MLQAQAA&#10;fAMAAA4AAAAAAAAAAAAAAAAALgIAAGRycy9lMm9Eb2MueG1sUEsBAi0AFAAGAAgAAAAhACZIOobh&#10;AAAACwEAAA8AAAAAAAAAAAAAAAAAKgQAAGRycy9kb3ducmV2LnhtbFBLBQYAAAAABAAEAPMAAAA4&#10;BQAAAAA=&#10;" strokecolor="#4472c4" strokeweight=".5pt">
            <v:stroke endarrow="block" joinstyle="miter"/>
          </v:shape>
        </w:pict>
      </w:r>
      <w:r>
        <w:rPr>
          <w:rFonts w:ascii="Lato" w:hAnsi="Lato" w:cs="Arial"/>
          <w:noProof/>
          <w:color w:val="009999"/>
          <w:sz w:val="28"/>
          <w:szCs w:val="28"/>
          <w:lang w:eastAsia="ru-RU"/>
        </w:rPr>
        <w:pict>
          <v:rect id="Прямоугольник 57" o:spid="_x0000_s1040" style="position:absolute;left:0;text-align:left;margin-left:264.85pt;margin-top:103.2pt;width:141.75pt;height:35.25pt;z-index:2516807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E5aQIAANYEAAAOAAAAZHJzL2Uyb0RvYy54bWysVEtv2zAMvg/YfxB0X+0YTtMGdYogRYcB&#10;RVsgHXpmZCkWoNckJXb360fJbtN1Ow3LQSFFio+PH311PWhFjtwHaU1DZ2clJdww20qzb+j3p9sv&#10;F5SECKYFZQ1v6AsP9Hr1+dNV75a8sp1VLfcEg5iw7F1DuxjdsigC67iGcGYdN2gU1muIqPp90Xro&#10;MbpWRVWW50Vvfeu8ZTwEvL0ZjXSV4wvBWXwQIvBIVEOxtphPn89dOovVFSz3Hlwn2VQG/EMVGqTB&#10;pG+hbiACOXj5RygtmbfBinjGrC6sEJLx3AN2Mys/dLPtwPHcC4IT3BtM4f+FZffHrXv0CEPvwjKg&#10;mLoYhNfpH+sjQwbr5Q0sPkTC8HJ2UZZVNaeEoa2uF+eLeUKzOL12PsSv3GqShIZ6HEbGCI53IY6u&#10;ry4pmbG3Uqk8EGVIjxmqRYkzY4C8EAoiitq1DQ1mTwmoPRKORZ9DBqtkm56nQMHvdxvlyRFw6FhZ&#10;talHpw5aPt7OS/xN5U7uufTf4qTibiB045NsGvmiZUTSKqkbiiCcIimT0vNMu6nFE6pJisNuIBJb&#10;mNUpUrra2fbl0RNvR2oGx24l5r2DEB/BIxcRAdyv+ICHUBZhsZNESWf9z7/dJ3+kCFop6ZHbCNmP&#10;A3hOifpmkDyXs7pOy5CVer6oUPHvLbv3FnPQG4tIznCTHcti8o/qVRTe6mdcw3XKiiYwDHOPw5mU&#10;TRx3DheZ8fU6u+ECOIh3ZutYCp6gS4g/Dc/g3cSZiGy7t697AMsP1Bl9R/KsD9EKmXl1whWHmhRc&#10;njzeadHTdr7Xs9fpc7T6BQAA//8DAFBLAwQUAAYACAAAACEA/o+2F+IAAAALAQAADwAAAGRycy9k&#10;b3ducmV2LnhtbEyPwU7DMAyG70i8Q2QkLoilzUa3laYTYqDBDcakXbMmawqNUzXpVt4ec4Kj7U+/&#10;v79Yja5lJ9OHxqOEdJIAM1h53WAtYffxfLsAFqJCrVqPRsK3CbAqLy8KlWt/xndz2saaUQiGXEmw&#10;MXY556Gyxqkw8Z1Buh1971Sksa+57tWZwl3LRZJk3KkG6YNVnXm0pvraDk7CBtf79fR4M9jXz/3s&#10;7SkVO/HipLy+Gh/ugUUzxj8YfvVJHUpyOvgBdWCthDuxnBMqQSTZDBgRi3QqgB1oM8+WwMuC/+9Q&#10;/gAAAP//AwBQSwECLQAUAAYACAAAACEAtoM4kv4AAADhAQAAEwAAAAAAAAAAAAAAAAAAAAAAW0Nv&#10;bnRlbnRfVHlwZXNdLnhtbFBLAQItABQABgAIAAAAIQA4/SH/1gAAAJQBAAALAAAAAAAAAAAAAAAA&#10;AC8BAABfcmVscy8ucmVsc1BLAQItABQABgAIAAAAIQAASgE5aQIAANYEAAAOAAAAAAAAAAAAAAAA&#10;AC4CAABkcnMvZTJvRG9jLnhtbFBLAQItABQABgAIAAAAIQD+j7YX4gAAAAsBAAAPAAAAAAAAAAAA&#10;AAAAAMMEAABkcnMvZG93bnJldi54bWxQSwUGAAAAAAQABADzAAAA0gUAAAAA&#10;" filled="f" strokecolor="#2f528f" strokeweight="1pt">
            <v:textbox>
              <w:txbxContent>
                <w:p w:rsidR="00433976" w:rsidRPr="00A32A6A" w:rsidRDefault="00433976" w:rsidP="00433976">
                  <w:pPr>
                    <w:jc w:val="center"/>
                    <w:rPr>
                      <w:rFonts w:ascii="Arial" w:hAnsi="Arial" w:cs="Arial"/>
                      <w:color w:val="000000" w:themeColor="text1"/>
                    </w:rPr>
                  </w:pPr>
                  <w:r>
                    <w:rPr>
                      <w:rFonts w:ascii="Arial" w:hAnsi="Arial" w:cs="Arial"/>
                      <w:color w:val="000000" w:themeColor="text1"/>
                    </w:rPr>
                    <w:t>суд</w:t>
                  </w:r>
                </w:p>
              </w:txbxContent>
            </v:textbox>
            <w10:wrap anchorx="margin"/>
          </v:rect>
        </w:pict>
      </w:r>
      <w:r>
        <w:rPr>
          <w:rFonts w:ascii="Lato" w:hAnsi="Lato" w:cs="Arial"/>
          <w:noProof/>
          <w:color w:val="009999"/>
          <w:sz w:val="28"/>
          <w:szCs w:val="28"/>
          <w:lang w:eastAsia="ru-RU"/>
        </w:rPr>
        <w:pict>
          <v:rect id="Прямоугольник 53" o:spid="_x0000_s1041" style="position:absolute;left:0;text-align:left;margin-left:47.7pt;margin-top:102.6pt;width:209.25pt;height:35.25pt;z-index:2516705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lJagIAANYEAAAOAAAAZHJzL2Uyb0RvYy54bWysVE1v2zAMvQ/YfxB0X50ETtMGdYogRYcB&#10;RVugHXpmZDkWoK9RSuzu14+SnabrdhqWg0KJ1BP5+Oir695odpAYlLMVn55NOJNWuFrZXcW/P99+&#10;ueAsRLA1aGdlxV9l4Nerz5+uOr+UM9c6XUtkBGLDsvMVb2P0y6IIopUGwpnz0pKzcWgg0hZ3RY3Q&#10;EbrRxWwyOS86h7VHJ2QIdHozOPkq4zeNFPGhaYKMTFeccot5xbxu01qsrmC5Q/CtEmMa8A9ZGFCW&#10;Hn2DuoEIbI/qDyijBLrgmngmnClc0yghcw1UzXTyoZqnFrzMtRA5wb/RFP4frLg/PPlHJBo6H5aB&#10;zFRF36BJ/5Qf6zNZr29kyT4yQYez8/miXMw5E+Qry8U52QRTnG57DPGrdIYlo+JIzcgcweEuxCH0&#10;GJIes+5WaZ0boi3rSE2zxYR6JoB00WiIZBpfVzzYHWegdyQ4ETFDBqdVna4noIC77UYjOwA1nTKb&#10;bcohqIVaDqfzCf3GdMfwnPpvOCm5GwjtcCW7Br0YFUm0WpmKXySgI5K26XmZZTeWeGI1WbHf9kxR&#10;CdPMVTrauvr1ERm6QZrBi1tF795BiI+ApEVigOYrPtDSaEe0uNHirHX482/nKZ4kQl7OOtI2UfZj&#10;Dyg5098siedyWpZpGPKmnC9mtMH3nu17j92bjSMmpzTJXmQzxUd9NBt05oXGcJ1eJRdYQW8PzRk3&#10;mzjMHA2ykOt1DqMB8BDv7JMXCTxRlxh/7l8A/aiZSGq7d8c5gOUH6Qyxg3jW++galXV14pWamjY0&#10;PLm946Cn6Xy/z1Gnz9HqFwAAAP//AwBQSwMEFAAGAAgAAAAhAJou2EbhAAAACgEAAA8AAABkcnMv&#10;ZG93bnJldi54bWxMj8FOwzAMhu9IvENkJC5oS5utjJWmE2Ig4MbGpF2zJmsKjVM16VbeHnOCo+1P&#10;v7+/WI2uZSfTh8ajhHSaADNYed1gLWH38Ty5AxaiQq1aj0bCtwmwKi8vCpVrf8aNOW1jzSgEQ64k&#10;2Bi7nPNQWeNUmPrOIN2Ovncq0tjXXPfqTOGu5SJJbrlTDdIHqzrzaE31tR2chBdc79ez481g3z73&#10;8/enVOzEq5Py+mp8uAcWzRj/YPjVJ3UoyengB9SBtRKW2ZxICSLJBDACsnS2BHagzSJbAC8L/r9C&#10;+QMAAP//AwBQSwECLQAUAAYACAAAACEAtoM4kv4AAADhAQAAEwAAAAAAAAAAAAAAAAAAAAAAW0Nv&#10;bnRlbnRfVHlwZXNdLnhtbFBLAQItABQABgAIAAAAIQA4/SH/1gAAAJQBAAALAAAAAAAAAAAAAAAA&#10;AC8BAABfcmVscy8ucmVsc1BLAQItABQABgAIAAAAIQDoxmlJagIAANYEAAAOAAAAAAAAAAAAAAAA&#10;AC4CAABkcnMvZTJvRG9jLnhtbFBLAQItABQABgAIAAAAIQCaLthG4QAAAAoBAAAPAAAAAAAAAAAA&#10;AAAAAMQEAABkcnMvZG93bnJldi54bWxQSwUGAAAAAAQABADzAAAA0gUAAAAA&#10;" filled="f" strokecolor="#2f528f" strokeweight="1pt">
            <v:textbox>
              <w:txbxContent>
                <w:p w:rsidR="00433976" w:rsidRPr="00A32A6A" w:rsidRDefault="00433976" w:rsidP="00433976">
                  <w:pPr>
                    <w:jc w:val="center"/>
                    <w:rPr>
                      <w:rFonts w:ascii="Arial" w:hAnsi="Arial" w:cs="Arial"/>
                      <w:color w:val="000000" w:themeColor="text1"/>
                    </w:rPr>
                  </w:pPr>
                  <w:r>
                    <w:rPr>
                      <w:rFonts w:ascii="Arial" w:hAnsi="Arial" w:cs="Arial"/>
                      <w:color w:val="000000" w:themeColor="text1"/>
                    </w:rPr>
                    <w:t xml:space="preserve">Федеральную инспекцию труда </w:t>
                  </w:r>
                </w:p>
              </w:txbxContent>
            </v:textbox>
            <w10:wrap anchorx="margin"/>
          </v:rect>
        </w:pict>
      </w:r>
      <w:r>
        <w:rPr>
          <w:rFonts w:ascii="Lato" w:hAnsi="Lato" w:cs="Arial"/>
          <w:noProof/>
          <w:color w:val="009999"/>
          <w:sz w:val="28"/>
          <w:szCs w:val="28"/>
          <w:lang w:eastAsia="ru-RU"/>
        </w:rPr>
        <w:pict>
          <v:shape id="Прямая со стрелкой 64" o:spid="_x0000_s1050" type="#_x0000_t32" style="position:absolute;left:0;text-align:left;margin-left:322.3pt;margin-top:83.95pt;width:.75pt;height:17.2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6ZyAEAAHEDAAAOAAAAZHJzL2Uyb0RvYy54bWysU8uO2zAMvBfoPwi6N3a8yT6MOHtIur0U&#10;7QJtP4CRJVuAXqDUOPn7Uoqb3ba3Yn2QKVEcksPR5vFkDTtKjNq7ji8XNWfSCd9rN3T8x/enD/ec&#10;xQSuB+Od7PhZRv64ff9uM4VWNn70ppfICMTFdgodH1MKbVVFMUoLceGDdORUHi0k2uJQ9QgToVtT&#10;NXV9W00e+4BeyBjpdH9x8m3BV0qK9FWpKBMzHafaUlmxrIe8VtsNtANCGLWYy4D/qMKCdpT0CrWH&#10;BOwn6n+grBboo1dpIbytvFJayNIDdbOs/+rm2whBll6InBiuNMW3gxVfjjv3jETDFGIbwzPmLk4K&#10;bf5TfexUyDpfyZKnxAQdPqybNWeCHM3yob5bZyqrl9CAMX2S3rJsdDwmBD2Maeedo6F4XBa64Pg5&#10;pkvg74Cc1/knbUyZjXFs6vjtzZqmJ4AUogwkMm3oCdUNnIEZSHoiYUGM3ug+R2eciMNhZ5Adgca/&#10;Wt01u9Vc5h/Xcuo9xPFyr7guwrA6kTqNth2/r/N3OU6gzUfXs3QOJOmEGtxg5IxsXM4si/bm5l6o&#10;zdbB9+fCeJV3NNfC26zBLJzXe7Jfv5TtLwAAAP//AwBQSwMEFAAGAAgAAAAhAA0r+6ngAAAACwEA&#10;AA8AAABkcnMvZG93bnJldi54bWxMj8FOwzAQRO9I/IO1SFwQtRtFhoY4VYXCgRsUhMRtG5s4aryO&#10;bLcNfD3mRI+reZp5W69nN7KjCXHwpGC5EMAMdV4P1Ct4f3u6vQcWE5LG0ZNR8G0irJvLixor7U/0&#10;ao7b1LNcQrFCBTalqeI8dtY4jAs/GcrZlw8OUz5Dz3XAUy53Iy+EkNzhQHnB4mQeren224NTECl9&#10;irbtNmF4/rHFy80eVx+tUtdX8+YBWDJz+ofhTz+rQ5Oddv5AOrJRgSxLmdEcyLsVsEzIUi6B7RQU&#10;oiiBNzU//6H5BQAA//8DAFBLAQItABQABgAIAAAAIQC2gziS/gAAAOEBAAATAAAAAAAAAAAAAAAA&#10;AAAAAABbQ29udGVudF9UeXBlc10ueG1sUEsBAi0AFAAGAAgAAAAhADj9If/WAAAAlAEAAAsAAAAA&#10;AAAAAAAAAAAALwEAAF9yZWxzLy5yZWxzUEsBAi0AFAAGAAgAAAAhAIMb/pnIAQAAcQMAAA4AAAAA&#10;AAAAAAAAAAAALgIAAGRycy9lMm9Eb2MueG1sUEsBAi0AFAAGAAgAAAAhAA0r+6ngAAAACwEAAA8A&#10;AAAAAAAAAAAAAAAAIgQAAGRycy9kb3ducmV2LnhtbFBLBQYAAAAABAAEAPMAAAAvBQAAAAA=&#10;" strokecolor="#4472c4" strokeweight=".5pt">
            <v:stroke endarrow="block" joinstyle="miter"/>
          </v:shape>
        </w:pict>
      </w:r>
      <w:r>
        <w:rPr>
          <w:rFonts w:ascii="Lato" w:hAnsi="Lato" w:cs="Arial"/>
          <w:noProof/>
          <w:color w:val="009999"/>
          <w:sz w:val="28"/>
          <w:szCs w:val="28"/>
          <w:lang w:eastAsia="ru-RU"/>
        </w:rPr>
        <w:pict>
          <v:shape id="Прямая со стрелкой 63" o:spid="_x0000_s1049" type="#_x0000_t32" style="position:absolute;left:0;text-align:left;margin-left:175.75pt;margin-top:84.4pt;width:.75pt;height:17.2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6ZyAEAAHEDAAAOAAAAZHJzL2Uyb0RvYy54bWysU8uO2zAMvBfoPwi6N3a8yT6MOHtIur0U&#10;7QJtP4CRJVuAXqDUOPn7Uoqb3ba3Yn2QKVEcksPR5vFkDTtKjNq7ji8XNWfSCd9rN3T8x/enD/ec&#10;xQSuB+Od7PhZRv64ff9uM4VWNn70ppfICMTFdgodH1MKbVVFMUoLceGDdORUHi0k2uJQ9QgToVtT&#10;NXV9W00e+4BeyBjpdH9x8m3BV0qK9FWpKBMzHafaUlmxrIe8VtsNtANCGLWYy4D/qMKCdpT0CrWH&#10;BOwn6n+grBboo1dpIbytvFJayNIDdbOs/+rm2whBll6InBiuNMW3gxVfjjv3jETDFGIbwzPmLk4K&#10;bf5TfexUyDpfyZKnxAQdPqybNWeCHM3yob5bZyqrl9CAMX2S3rJsdDwmBD2Maeedo6F4XBa64Pg5&#10;pkvg74Cc1/knbUyZjXFs6vjtzZqmJ4AUogwkMm3oCdUNnIEZSHoiYUGM3ug+R2eciMNhZ5Adgca/&#10;Wt01u9Vc5h/Xcuo9xPFyr7guwrA6kTqNth2/r/N3OU6gzUfXs3QOJOmEGtxg5IxsXM4si/bm5l6o&#10;zdbB9+fCeJV3NNfC26zBLJzXe7Jfv5TtLwAAAP//AwBQSwMEFAAGAAgAAAAhAJWcA+7gAAAACwEA&#10;AA8AAABkcnMvZG93bnJldi54bWxMj8FOwzAQRO9I/IO1SFwQtRsrVQlxqgqFAzcoCImbG5s4aryO&#10;bLcNfD3LCY6rGc2+V29mP7KTjWkIqGC5EMAsdsEM2Ct4e328XQNLWaPRY0Cr4Msm2DSXF7WuTDjj&#10;iz3tcs9oBFOlFbicp4rz1DnrdVqEySJlnyF6nemMPTdRn2ncj7wQYsW9HpA+OD3ZB2e7w+7oFSTM&#10;H6Jtu20cnr5d8Xxz0HfvrVLXV/P2Hli2c/4rwy8+oUNDTPtwRJPYqECWy5KqFKzW5EANWUqy2yso&#10;hJTAm5r/d2h+AAAA//8DAFBLAQItABQABgAIAAAAIQC2gziS/gAAAOEBAAATAAAAAAAAAAAAAAAA&#10;AAAAAABbQ29udGVudF9UeXBlc10ueG1sUEsBAi0AFAAGAAgAAAAhADj9If/WAAAAlAEAAAsAAAAA&#10;AAAAAAAAAAAALwEAAF9yZWxzLy5yZWxzUEsBAi0AFAAGAAgAAAAhAIMb/pnIAQAAcQMAAA4AAAAA&#10;AAAAAAAAAAAALgIAAGRycy9lMm9Eb2MueG1sUEsBAi0AFAAGAAgAAAAhAJWcA+7gAAAACwEAAA8A&#10;AAAAAAAAAAAAAAAAIgQAAGRycy9kb3ducmV2LnhtbFBLBQYAAAAABAAEAPMAAAAvBQAAAAA=&#10;" strokecolor="#4472c4" strokeweight=".5pt">
            <v:stroke endarrow="block" joinstyle="miter"/>
          </v:shape>
        </w:pict>
      </w:r>
      <w:r>
        <w:rPr>
          <w:rFonts w:ascii="Lato" w:hAnsi="Lato" w:cs="Arial"/>
          <w:noProof/>
          <w:color w:val="009999"/>
          <w:sz w:val="28"/>
          <w:szCs w:val="28"/>
          <w:lang w:eastAsia="ru-RU"/>
        </w:rPr>
        <w:pict>
          <v:rect id="Прямоугольник 47" o:spid="_x0000_s1042" style="position:absolute;left:0;text-align:left;margin-left:52.3pt;margin-top:46.35pt;width:309pt;height:35.25pt;z-index:2516664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FoUagIAANYEAAAOAAAAZHJzL2Uyb0RvYy54bWysVE1v2zAMvQ/YfxB0X52kbtMGdYogRYcB&#10;RVugHXpmZDkWoK9RSuzu14+SnabrdhqWgyKK1CP59Oir695otpcYlLMVn55MOJNWuFrZbcW/P99+&#10;ueAsRLA1aGdlxV9l4NfLz5+uOr+QM9c6XUtkBGLDovMVb2P0i6IIopUGwonz0pKzcWggkonbokbo&#10;CN3oYjaZnBedw9qjEzIEOr0ZnHyZ8ZtGivjQNEFGpitOtcW8Yl43aS2WV7DYIvhWibEM+IcqDChL&#10;Sd+gbiAC26H6A8oogS64Jp4IZwrXNErI3AN1M5186OapBS9zL0RO8G80hf8HK+73T/4RiYbOh0Wg&#10;beqib9Ckf6qP9Zms1zeyZB+ZoMPTy1l5OiFOBfnKcn4+P0tsFsfbHkP8Kp1haVNxpMfIHMH+LsQh&#10;9BCSkll3q7TOD6It60hNs3nGB9JFoyFSKuPrige75Qz0lgQnImbI4LSq0/UEFHC7WWtke6BHp8pm&#10;63IIaqGWw+nZhH5juWN4Lv03nFTcDYR2uJJdg16MiiRarUzFLxLQAUnblF5m2Y0tHllNu9hveqao&#10;hel5QkpHG1e/PiJDN0gzeHGrKO8dhPgISFokhmm+4gMtjXZEixt3nLUOf/7tPMWTRMjLWUfaJsp+&#10;7AAlZ/qbJfFcTssyDUM2yrP5jAx879m899idWTtickqT7EXepvioD9sGnXmhMVylrOQCKyj38Dij&#10;sY7DzNEgC7la5TAaAA/xzj55kcATdYnx5/4F0I+aiaS2e3eYA1h8kM4QO4hntYuuUVlXR17pUZNB&#10;w5Ofdxz0NJ3v7Rx1/BwtfwEAAP//AwBQSwMEFAAGAAgAAAAhAOfwwVPfAAAACgEAAA8AAABkcnMv&#10;ZG93bnJldi54bWxMj8FOwzAQRO9I/IO1SFwQdepWaQlxKkRBwA3aSr268TYJxOsodtrw9ywnOM7O&#10;0+xMvhpdK07Yh8aThukkAYFUettQpWG3fb5dggjRkDWtJ9TwjQFWxeVFbjLrz/SBp02sBIdQyIyG&#10;OsYukzKUNToTJr5DYu/oe2ciy76StjdnDnetVEmSSmca4g+16fCxxvJrMzgNL7Ter2fHm6F++9zP&#10;35+maqdendbXV+PDPYiIY/yD4bc+V4eCOx38QDaIlnUyTxnVcKcWIBhYKMWHAzvpTIEscvl/QvED&#10;AAD//wMAUEsBAi0AFAAGAAgAAAAhALaDOJL+AAAA4QEAABMAAAAAAAAAAAAAAAAAAAAAAFtDb250&#10;ZW50X1R5cGVzXS54bWxQSwECLQAUAAYACAAAACEAOP0h/9YAAACUAQAACwAAAAAAAAAAAAAAAAAv&#10;AQAAX3JlbHMvLnJlbHNQSwECLQAUAAYACAAAACEAOrhaFGoCAADWBAAADgAAAAAAAAAAAAAAAAAu&#10;AgAAZHJzL2Uyb0RvYy54bWxQSwECLQAUAAYACAAAACEA5/DBU98AAAAKAQAADwAAAAAAAAAAAAAA&#10;AADEBAAAZHJzL2Rvd25yZXYueG1sUEsFBgAAAAAEAAQA8wAAANAFAAAAAA==&#10;" filled="f" strokecolor="#2f528f" strokeweight="1pt">
            <v:textbox>
              <w:txbxContent>
                <w:p w:rsidR="00433976" w:rsidRPr="00A32A6A" w:rsidRDefault="00433976" w:rsidP="00433976">
                  <w:pPr>
                    <w:jc w:val="center"/>
                    <w:rPr>
                      <w:rFonts w:ascii="Arial" w:hAnsi="Arial" w:cs="Arial"/>
                      <w:color w:val="000000" w:themeColor="text1"/>
                    </w:rPr>
                  </w:pPr>
                  <w:r>
                    <w:rPr>
                      <w:rFonts w:ascii="Arial" w:hAnsi="Arial" w:cs="Arial"/>
                      <w:color w:val="000000" w:themeColor="text1"/>
                    </w:rPr>
                    <w:t xml:space="preserve">Выборный профсоюзный орган может обжаловать принятие локального нормативного акта через: </w:t>
                  </w:r>
                </w:p>
              </w:txbxContent>
            </v:textbox>
            <w10:wrap anchorx="margin"/>
          </v:rect>
        </w:pict>
      </w:r>
      <w:r>
        <w:rPr>
          <w:rFonts w:ascii="Lato" w:hAnsi="Lato" w:cs="Arial"/>
          <w:noProof/>
          <w:color w:val="009999"/>
          <w:sz w:val="28"/>
          <w:szCs w:val="28"/>
          <w:lang w:eastAsia="ru-RU"/>
        </w:rPr>
        <w:pict>
          <v:shape id="Прямая со стрелкой 66" o:spid="_x0000_s1048" type="#_x0000_t32" style="position:absolute;left:0;text-align:left;margin-left:524.25pt;margin-top:30.85pt;width:5.85pt;height:14.65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9ksyAEAAHIDAAAOAAAAZHJzL2Uyb0RvYy54bWysU8uO2zAMvBfoPwi6b+xk84IRZw9Jt5ei&#10;XaDtBzCyZAvQC5QaJ39fSnGz2/ZW1AeZEsUhORztni7WsLPEqL1r+XxWcyad8J12fcu/f3t+2HIW&#10;E7gOjHey5VcZ+dP+/bvdGBq58IM3nURGIC42Y2j5kFJoqiqKQVqIMx+kI6fyaCHRFvuqQxgJ3Zpq&#10;UdfravTYBfRCxkinx5uT7wu+UlKkL0pFmZhpOdWWyoplPeW12u+g6RHCoMVUBvxDFRa0o6R3qCMk&#10;YD9Q/wVltUAfvUoz4W3lldJClh6om3n9RzdfBwiy9ELkxHCnKf4/WPH5fHAvSDSMITYxvGDu4qLQ&#10;5j/Vxy6FrOudLHlJTNDhZrmqN5wJ8sy363q1ylxWr7EBY/oovWXZaHlMCLof0sE7R1PxOC98wflT&#10;TLfAXwE5sfPP2pgyHOPY2PL144rGJ4AkogwkMm3oCNX1nIHpSXsiYUGM3uguR2eciP3pYJCdgea/&#10;XG4Wh+VU5m/XcuojxOF2r7huyrA6kTyNti3f1vm7HSfQ5oPrWLoG0nRCDa43ckI2LmeWRXxTc6/c&#10;Zuvku2uhvMo7GmzhbRJhVs7bPdlvn8r+JwAAAP//AwBQSwMEFAAGAAgAAAAhABxYo6TgAAAACwEA&#10;AA8AAABkcnMvZG93bnJldi54bWxMj8FOwzAQRO9I/IO1SFxQayeC0IY4VYXCgRstqBK3bWziqPE6&#10;st028PW4JziO9mnmbbWa7MBO2ofekYRsLoBpap3qqZPw8f4yWwALEUnh4EhL+NYBVvX1VYWlcmfa&#10;6NM2diyVUChRgolxLDkPrdEWw9yNmtLty3mLMUXfceXxnMrtwHMhCm6xp7RgcNTPRreH7dFKCBQ/&#10;RdO0a9+//pj87e6Ay10j5e3NtH4CFvUU/2C46Cd1qJPT3h1JBTakLO4XD4mVUGSPwC6EKEQObC9h&#10;mQngdcX//1D/AgAA//8DAFBLAQItABQABgAIAAAAIQC2gziS/gAAAOEBAAATAAAAAAAAAAAAAAAA&#10;AAAAAABbQ29udGVudF9UeXBlc10ueG1sUEsBAi0AFAAGAAgAAAAhADj9If/WAAAAlAEAAAsAAAAA&#10;AAAAAAAAAAAALwEAAF9yZWxzLy5yZWxzUEsBAi0AFAAGAAgAAAAhAOOP2SzIAQAAcgMAAA4AAAAA&#10;AAAAAAAAAAAALgIAAGRycy9lMm9Eb2MueG1sUEsBAi0AFAAGAAgAAAAhABxYo6TgAAAACwEAAA8A&#10;AAAAAAAAAAAAAAAAIgQAAGRycy9kb3ducmV2LnhtbFBLBQYAAAAABAAEAPMAAAAvBQAAAAA=&#10;" strokecolor="#4472c4" strokeweight=".5pt">
            <v:stroke endarrow="block" joinstyle="miter"/>
          </v:shape>
        </w:pict>
      </w:r>
      <w:r>
        <w:rPr>
          <w:rFonts w:ascii="Lato" w:hAnsi="Lato" w:cs="Arial"/>
          <w:noProof/>
          <w:color w:val="009999"/>
          <w:sz w:val="28"/>
          <w:szCs w:val="28"/>
          <w:lang w:eastAsia="ru-RU"/>
        </w:rPr>
        <w:pict>
          <v:shape id="Прямая со стрелкой 65" o:spid="_x0000_s1047" type="#_x0000_t32" style="position:absolute;left:0;text-align:left;margin-left:323.8pt;margin-top:29.85pt;width:4.35pt;height:15.65pt;flip:x;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RE0AEAAHwDAAAOAAAAZHJzL2Uyb0RvYy54bWysU02P0zAQvSPxHyzfadJu2+1GTffQsnBA&#10;sBLwA6aOnVjyl8amaf89Y6dbFrghcrBmPJ43M29eto9na9hJYtTetXw+qzmTTvhOu77l3789vdtw&#10;FhO4Dox3suUXGfnj7u2b7RgaufCDN51ERiAuNmNo+ZBSaKoqikFaiDMfpKOg8mghkYt91SGMhG5N&#10;tajrdTV67AJ6IWOk28MU5LuCr5QU6YtSUSZmWk69pXJiOY/5rHZbaHqEMGhxbQP+oQsL2lHRG9QB&#10;ErAfqP+Cslqgj16lmfC28kppIcsMNM28/mOarwMEWWYhcmK40RT/H6z4fNq7ZyQaxhCbGJ4xT3FW&#10;aJkyOnyknZa5qFN2LrRdbrTJc2KCLler+m7JmaDI/GHzsL7PrFYTSkYLGNMH6S3LRstjQtD9kPbe&#10;OdqPx6kCnD7FNCW+JORk55+0MWVNxrGx5eu7FS1SAIlFGUhk2tARqus5A9OTCkXC0nP0Rnc5O+NE&#10;7I97g+wEpITl8n6xX17b/O1ZLn2AOEzvSmjSiNWJhGq0bfmmzt90nUCb965j6RJI3Qk1uN7IK7Jx&#10;ubIsMrwO94vlbB19dynkV9mjFRfernLMGnrtk/36p9n9BAAA//8DAFBLAwQUAAYACAAAACEAWl+K&#10;oN8AAAAJAQAADwAAAGRycy9kb3ducmV2LnhtbEyPwW7CMBBE75X4B2uReis2FAyk2aAKCam9tTS9&#10;O/GSRMR2FBtI+vV1T+W4mqeZt+luMC27Uu8bZxHmMwGMbOl0YyuE/OvwtAHmg7Jatc4Swkgedtnk&#10;IVWJdjf7SddjqFgssT5RCHUIXcK5L2syys9cRzZmJ9cbFeLZV1z36hbLTcsXQkhuVGPjQq062tdU&#10;no8Xg/D+dq6Wstufvj/GQ75Z/OQFHwXi43R4fQEWaAj/MPzpR3XIolPhLlZ71iLI5VpGFGG1XQOL&#10;gFzJZ2AFwnYugGcpv/8g+wUAAP//AwBQSwECLQAUAAYACAAAACEAtoM4kv4AAADhAQAAEwAAAAAA&#10;AAAAAAAAAAAAAAAAW0NvbnRlbnRfVHlwZXNdLnhtbFBLAQItABQABgAIAAAAIQA4/SH/1gAAAJQB&#10;AAALAAAAAAAAAAAAAAAAAC8BAABfcmVscy8ucmVsc1BLAQItABQABgAIAAAAIQAheORE0AEAAHwD&#10;AAAOAAAAAAAAAAAAAAAAAC4CAABkcnMvZTJvRG9jLnhtbFBLAQItABQABgAIAAAAIQBaX4qg3wAA&#10;AAkBAAAPAAAAAAAAAAAAAAAAACoEAABkcnMvZG93bnJldi54bWxQSwUGAAAAAAQABADzAAAANgUA&#10;AAAA&#10;" strokecolor="#4472c4" strokeweight=".5pt">
            <v:stroke endarrow="block" joinstyle="miter"/>
          </v:shape>
        </w:pict>
      </w:r>
      <w:r>
        <w:rPr>
          <w:rFonts w:ascii="Lato" w:hAnsi="Lato" w:cs="Arial"/>
          <w:noProof/>
          <w:color w:val="009999"/>
          <w:sz w:val="28"/>
          <w:szCs w:val="28"/>
          <w:lang w:eastAsia="ru-RU"/>
        </w:rPr>
        <w:pict>
          <v:rect id="Прямоугольник 59" o:spid="_x0000_s1043" style="position:absolute;left:0;text-align:left;margin-left:491.45pt;margin-top:132.35pt;width:240pt;height:51pt;z-index:2516889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5GIaAIAANYEAAAOAAAAZHJzL2Uyb0RvYy54bWysVE1v2zAMvQ/YfxB0X+1kbtMFdYogQYYB&#10;RVugHXpWZCkWoK9RSuzu14+SnaTrdhp2UUiRfiSfHnNz2xtNDgKCcramk4uSEmG5a5Td1fT78+bT&#10;NSUhMtsw7ayo6asI9Hbx8cNN5+di6lqnGwEEQWyYd76mbYx+XhSBt8KwcOG8sBiUDgyL6MKuaIB1&#10;iG50MS3Lq6Jz0HhwXISAt+shSBcZX0rB44OUQUSia4q9xXxCPrfpLBY3bL4D5lvFxzbYP3RhmLJY&#10;9AS1ZpGRPag/oIzi4IKT8YI7UzgpFRd5BpxmUr6b5qllXuRZkJzgTzSF/wfL7w9P/hGQhs6HeUAz&#10;TdFLMOkX+yN9Juv1RJboI+F4+bmsrssSOeUYu6pmM7QRpjh/7SHEr8IZkoyaAj5G5ogd7kIcUo8p&#10;qZh1G6V1fhBtSYdqmiZMwhnqQmoW0TS+qWmwO0qY3qHgeIQMGZxWTfo8AQXYbVcayIHho1fVbLqq&#10;hqSWNWK4vcTOj+2O6bn133BSc2sW2uGTHBr0YlRE0WplapooOCFpm8qLLLtxxDOryYr9ticKR5jM&#10;ElK62rrm9REIuEGawfONwrp3LMRHBqhFZAD3Kz7gIbVDWtxoUdI6+Pm3+5SPEsEoJR1qGyn7sWcg&#10;KNHfLIrny6Sq0jJkp7qcTdGBt5Ht24jdm5VDJie4yZ5nM+VHfTQlOPOCa7hMVTHELMfaw+OMzioO&#10;O4eLzMVymdNwATyLd/bJ8wSeqEuMP/cvDPyomYhqu3fHPWDzd9IZcgfxLPfRSZV1deYVHzU5uDz5&#10;ecdFT9v51s9Z57+jxS8AAAD//wMAUEsDBBQABgAIAAAAIQD7KO4B4gAAAAwBAAAPAAAAZHJzL2Rv&#10;d25yZXYueG1sTI9BTsMwEEX3SNzBGiQ2qHXqRm4b4lSIgig7aCt168ZuHIjHUey04fY4K1jOzNOf&#10;9/P1YBty0Z2vHQqYTRMgGkunaqwEHPavkyUQHyQq2TjUAn60h3Vxe5PLTLkrfurLLlQkhqDPpAAT&#10;QptR6kujrfRT12qMt7PrrAxx7CqqOnmN4bahLEk4tbLG+MHIVj8bXX7veivgDTfHzfz80Jv3r2P6&#10;8TJjB7a1QtzfDU+PQIIewh8Mo35UhyI6nVyPypNGwGrJVhEVwHi6ADISKR9XJwFzzhdAi5z+L1H8&#10;AgAA//8DAFBLAQItABQABgAIAAAAIQC2gziS/gAAAOEBAAATAAAAAAAAAAAAAAAAAAAAAABbQ29u&#10;dGVudF9UeXBlc10ueG1sUEsBAi0AFAAGAAgAAAAhADj9If/WAAAAlAEAAAsAAAAAAAAAAAAAAAAA&#10;LwEAAF9yZWxzLy5yZWxzUEsBAi0AFAAGAAgAAAAhAFdnkYhoAgAA1gQAAA4AAAAAAAAAAAAAAAAA&#10;LgIAAGRycy9lMm9Eb2MueG1sUEsBAi0AFAAGAAgAAAAhAPso7gHiAAAADAEAAA8AAAAAAAAAAAAA&#10;AAAAwgQAAGRycy9kb3ducmV2LnhtbFBLBQYAAAAABAAEAPMAAADRBQAAAAA=&#10;" filled="f" strokecolor="#2f528f" strokeweight="1pt">
            <v:textbox>
              <w:txbxContent>
                <w:p w:rsidR="00433976" w:rsidRPr="00A32A6A" w:rsidRDefault="00433976" w:rsidP="00433976">
                  <w:pPr>
                    <w:jc w:val="center"/>
                    <w:rPr>
                      <w:rFonts w:ascii="Arial" w:hAnsi="Arial" w:cs="Arial"/>
                      <w:color w:val="000000" w:themeColor="text1"/>
                    </w:rPr>
                  </w:pPr>
                  <w:r>
                    <w:rPr>
                      <w:rFonts w:ascii="Arial" w:hAnsi="Arial" w:cs="Arial"/>
                      <w:color w:val="000000" w:themeColor="text1"/>
                    </w:rPr>
                    <w:t>Работодатель имеет право обжаловать данное представление в судебном порядке в течение 10 дней</w:t>
                  </w:r>
                </w:p>
              </w:txbxContent>
            </v:textbox>
            <w10:wrap anchorx="margin"/>
          </v:rect>
        </w:pict>
      </w:r>
      <w:r>
        <w:rPr>
          <w:rFonts w:ascii="Lato" w:hAnsi="Lato" w:cs="Arial"/>
          <w:noProof/>
          <w:color w:val="009999"/>
          <w:sz w:val="28"/>
          <w:szCs w:val="28"/>
          <w:lang w:eastAsia="ru-RU"/>
        </w:rPr>
        <w:pict>
          <v:rect id="Прямоугольник 58" o:spid="_x0000_s1044" style="position:absolute;left:0;text-align:left;margin-left:34.65pt;margin-top:150.35pt;width:399.75pt;height:35.25pt;z-index:2516848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i2AawIAANYEAAAOAAAAZHJzL2Uyb0RvYy54bWysVE1v2zAMvQ/YfxB0X+0ESZMFdYogRYcB&#10;RVegHXpmZDkWoK9RSuzu14+SnabrdhqWg0KJ1BP5+Oir695odpQYlLMVn1yUnEkrXK3svuLfn24/&#10;LTkLEWwN2llZ8RcZ+PX644erzq/k1LVO1xIZgdiw6nzF2xj9qiiCaKWBcOG8tORsHBqItMV9USN0&#10;hG50MS3Ly6JzWHt0QoZApzeDk68zftNIEb81TZCR6YpTbjGvmNddWov1Faz2CL5VYkwD/iELA8rS&#10;o69QNxCBHVD9AWWUQBdcEy+EM4VrGiVkroGqmZTvqnlswctcC5ET/CtN4f/Bivvjo39AoqHzYRXI&#10;TFX0DZr0T/mxPpP18kqW7CMTdDgvF5fL6ZwzQb7ZbHG5mCc2i/NtjyF+kc6wZFQcqRmZIzjehTiE&#10;nkLSY9bdKq1zQ7RlHalpuiipZwJIF42GSKbxdcWD3XMGek+CExEzZHBa1el6Agq43201siNQ0ymz&#10;6XY2BLVQy+F0XtJvTHcMz6n/hpOSu4HQDleya9CLUZFEq5Wp+DIBnZC0Tc/LLLuxxDOryYr9rmeK&#10;SpgsE1I62rn65QEZukGawYtbRe/eQYgPgKRFYoDmK36jpdGOaHGjxVnr8OffzlM8SYS8nHWkbaLs&#10;xwFQcqa/WhLP58lsloYhb2bzxZQ2+Naze+uxB7N1xOSEJtmLbKb4qE9mg8480xhu0qvkAivo7aE5&#10;42Ybh5mjQRZys8lhNAAe4p199CKBJ+oS40/9M6AfNRNJbffuNAeweiedIXYQz+YQXaOyrs68UlPT&#10;hoYnt3cc9DSdb/c56vw5Wv8CAAD//wMAUEsDBBQABgAIAAAAIQBzVhXq4AAAAAoBAAAPAAAAZHJz&#10;L2Rvd25yZXYueG1sTI/BTsMwDIbvSLxDZCQuiCVtUVdK0wkxEHCDMWnXrMmaQuNUTbqVt8ec4Gj7&#10;0+/vr1az69nRjKHzKCFZCGAGG687bCVsP56uC2AhKtSq92gkfJsAq/r8rFKl9id8N8dNbBmFYCiV&#10;BBvjUHIeGmucCgs/GKTbwY9ORRrHlutRnSjc9TwVIudOdUgfrBrMgzXN12ZyEp5xvVtnh6vJvn7u&#10;bt4ek3SbvjgpLy/m+ztg0czxD4ZffVKHmpz2fkIdWC8hv82IlJAJsQRGQJEX1GVPm2WSAq8r/r9C&#10;/QMAAP//AwBQSwECLQAUAAYACAAAACEAtoM4kv4AAADhAQAAEwAAAAAAAAAAAAAAAAAAAAAAW0Nv&#10;bnRlbnRfVHlwZXNdLnhtbFBLAQItABQABgAIAAAAIQA4/SH/1gAAAJQBAAALAAAAAAAAAAAAAAAA&#10;AC8BAABfcmVscy8ucmVsc1BLAQItABQABgAIAAAAIQCgLi2AawIAANYEAAAOAAAAAAAAAAAAAAAA&#10;AC4CAABkcnMvZTJvRG9jLnhtbFBLAQItABQABgAIAAAAIQBzVhXq4AAAAAoBAAAPAAAAAAAAAAAA&#10;AAAAAMUEAABkcnMvZG93bnJldi54bWxQSwUGAAAAAAQABADzAAAA0gUAAAAA&#10;" filled="f" strokecolor="#2f528f" strokeweight="1pt">
            <v:textbox>
              <w:txbxContent>
                <w:p w:rsidR="00433976" w:rsidRPr="00A32A6A" w:rsidRDefault="00433976" w:rsidP="00433976">
                  <w:pPr>
                    <w:jc w:val="center"/>
                    <w:rPr>
                      <w:rFonts w:ascii="Arial" w:hAnsi="Arial" w:cs="Arial"/>
                      <w:color w:val="000000" w:themeColor="text1"/>
                    </w:rPr>
                  </w:pPr>
                  <w:r>
                    <w:rPr>
                      <w:rFonts w:ascii="Arial" w:hAnsi="Arial" w:cs="Arial"/>
                      <w:color w:val="000000" w:themeColor="text1"/>
                    </w:rPr>
                    <w:t>Роструд в течение одного месяца со дня получения жалобы проводит проверку. В случае нарушения выдает предписание.</w:t>
                  </w:r>
                </w:p>
              </w:txbxContent>
            </v:textbox>
            <w10:wrap anchorx="margin"/>
          </v:rect>
        </w:pict>
      </w:r>
      <w:r>
        <w:rPr>
          <w:rFonts w:ascii="Lato" w:hAnsi="Lato" w:cs="Arial"/>
          <w:noProof/>
          <w:color w:val="009999"/>
          <w:sz w:val="28"/>
          <w:szCs w:val="28"/>
          <w:lang w:eastAsia="ru-RU"/>
        </w:rPr>
        <w:pict>
          <v:rect id="Прямоугольник 48" o:spid="_x0000_s1045" style="position:absolute;left:0;text-align:left;margin-left:418.7pt;margin-top:47.6pt;width:288.75pt;height:36.75pt;z-index:2516674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SDagIAANYEAAAOAAAAZHJzL2Uyb0RvYy54bWysVE1PGzEQvVfqf7B8L5ukC4GIDYqCqCoh&#10;QIKK88TrzVryV8dOdumv79i7IUB7qsrBzHhmn2fevMnlVW8020sMytmKT08mnEkrXK3stuI/nm6+&#10;nHMWItgatLOy4i8y8Kvl50+XnV/ImWudriUyArFh0fmKtzH6RVEE0UoD4cR5aSnYODQQycVtUSN0&#10;hG50MZtMzorOYe3RCRkC3V4PQb7M+E0jRbxvmiAj0xWn2mI+MZ+bdBbLS1hsEXyrxFgG/EMVBpSl&#10;R1+hriEC26H6A8oogS64Jp4IZwrXNErI3AN1M5186OaxBS9zL0RO8K80hf8HK+72j/4BiYbOh0Ug&#10;M3XRN2jSf6qP9Zmsl1eyZB+ZoMuvZ2fz6eyUM0GxkhyyCaY4fu0xxG/SGZaMiiMNI3ME+9sQh9RD&#10;SnrMuhuldR6ItqwjNc3mE5qZANJFoyGSaXxd8WC3nIHekuBExAwZnFZ1+jwBBdxu1hrZHmjoZTmf&#10;rcshqYVaDrenE/obyx3Tc+nvcFJx1xDa4ZMcGvRiVCTRamUqfp6ADkjapudllt3Y4pHVZMV+0zNF&#10;LUwvElK62rj65QEZukGawYsbRe/eQogPgKRFYoD2K97T0WhHtLjR4qx1+Otv9ymfJEJRzjrSNlH2&#10;cwcoOdPfLYnnYlqWaRmyU57OZ+Tg28jmbcTuzNoRk1PaZC+ymfKjPpgNOvNMa7hKr1IIrKC3h+GM&#10;zjoOO0eLLORqldNoATzEW/voRQJP1CXGn/pnQD9qJpLa7txhD2DxQTpD7iCe1S66RmVdHXmloSaH&#10;liePd1z0tJ1v/Zx1/Dla/gYAAP//AwBQSwMEFAAGAAgAAAAhALtxrwTiAAAACwEAAA8AAABkcnMv&#10;ZG93bnJldi54bWxMj8tOwzAQRfdI/IM1SGwQdZKGNg1xKkRBwI4+pG7deBoH4nEUO234e9wV7GY0&#10;R3fOLZajadkJe9dYEhBPImBIlVUN1QJ229f7DJjzkpRsLaGAH3SwLK+vCpkre6Y1nja+ZiGEXC4F&#10;aO+7nHNXaTTSTWyHFG5H2xvpw9rXXPXyHMJNy5MomnEjGwoftOzwWWP1vRmMgDda7VfT492gP772&#10;6edLnOySdyPE7c349AjM4+j/YLjoB3Uog9PBDqQcawVk03kaUAGLhwTYBUjjdAHsEKZZNgdeFvx/&#10;h/IXAAD//wMAUEsBAi0AFAAGAAgAAAAhALaDOJL+AAAA4QEAABMAAAAAAAAAAAAAAAAAAAAAAFtD&#10;b250ZW50X1R5cGVzXS54bWxQSwECLQAUAAYACAAAACEAOP0h/9YAAACUAQAACwAAAAAAAAAAAAAA&#10;AAAvAQAAX3JlbHMvLnJlbHNQSwECLQAUAAYACAAAACEAjwjUg2oCAADWBAAADgAAAAAAAAAAAAAA&#10;AAAuAgAAZHJzL2Uyb0RvYy54bWxQSwECLQAUAAYACAAAACEAu3GvBOIAAAALAQAADwAAAAAAAAAA&#10;AAAAAADEBAAAZHJzL2Rvd25yZXYueG1sUEsFBgAAAAAEAAQA8wAAANMFAAAAAA==&#10;" filled="f" strokecolor="#2f528f" strokeweight="1pt">
            <v:textbox>
              <w:txbxContent>
                <w:p w:rsidR="00433976" w:rsidRPr="00394703" w:rsidRDefault="00433976" w:rsidP="00433976">
                  <w:pPr>
                    <w:jc w:val="center"/>
                    <w:rPr>
                      <w:rFonts w:ascii="Arial" w:hAnsi="Arial" w:cs="Arial"/>
                      <w:color w:val="000000" w:themeColor="text1"/>
                    </w:rPr>
                  </w:pPr>
                  <w:r>
                    <w:rPr>
                      <w:rFonts w:ascii="Arial" w:hAnsi="Arial" w:cs="Arial"/>
                      <w:color w:val="000000" w:themeColor="text1"/>
                    </w:rPr>
                    <w:t>Выборный профсоюзный орган проводит процедуры по разрешению коллективного трудового спора</w:t>
                  </w:r>
                </w:p>
              </w:txbxContent>
            </v:textbox>
            <w10:wrap anchorx="margin"/>
          </v:rect>
        </w:pict>
      </w:r>
      <w:r>
        <w:rPr>
          <w:rFonts w:ascii="Lato" w:hAnsi="Lato" w:cs="Arial"/>
          <w:noProof/>
          <w:color w:val="009999"/>
          <w:sz w:val="28"/>
          <w:szCs w:val="28"/>
          <w:lang w:eastAsia="ru-RU"/>
        </w:rPr>
        <w:pict>
          <v:rect id="Прямоугольник 25" o:spid="_x0000_s1046" style="position:absolute;left:0;text-align:left;margin-left:288.75pt;margin-top:.75pt;width:434.25pt;height:27pt;z-index:2516654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wkbQIAANYEAAAOAAAAZHJzL2Uyb0RvYy54bWysVE1v2zAMvQ/YfxB0X51kztIGdYogRYcB&#10;RVegHXpmZDkWoK9RSuzu14+SnSbodhqWg0KJ1CP59Ojrm95odpAYlLMVn15MOJNWuFrZXcV/PN99&#10;uuQsRLA1aGdlxV9l4Derjx+uO7+UM9c6XUtkBGLDsvMVb2P0y6IIopUGwoXz0pKzcWgg0hZ3RY3Q&#10;EbrRxWwy+VJ0DmuPTsgQ6PR2cPJVxm8aKeL3pgkyMl1xqi3mFfO6TWuxuoblDsG3SoxlwD9UYUBZ&#10;SvoGdQsR2B7VH1BGCXTBNfFCOFO4plFC5h6om+nkXTdPLXiZeyFygn+jKfw/WPFwePKPSDR0PiwD&#10;mamLvkGT/qk+1meyXt/Ikn1kgg7n82l5tZhzJsj3uZxdTTKbxem2xxC/SmdYMiqO9BiZIzjch0gZ&#10;KfQYkpJZd6e0zg+iLetITbMFYTIBpItGQyTT+Lriwe44A70jwYmIGTI4rep0PQEF3G03GtkB6NHL&#10;cjHblENQC7UcTucT+qXHpxrG8ME+x0nF3UJohys5xaAXoyKJVitT8csEdETSNqWXWXZjiydWkxX7&#10;bc8UtTDLV9LR1tWvj8jQDdIMXtwpynsPIT4CkhaJAZqv+J2WRjuixY0WZ63DX387T/EkEfJy1pG2&#10;ibKfe0DJmf5mSTxX07JMw5A35XxB1TA892zPPXZvNo6YnNIke5HNFB/10WzQmRcaw3XKSi6wgnIP&#10;jzNuNnGYORpkIdfrHEYD4CHe2ycvEniiLjH+3L8A+lEzkdT24I5zAMt30hliB/Gs99E1KuvqxCs9&#10;atrQ8OTnHQc9Tef5PkedPker3wAAAP//AwBQSwMEFAAGAAgAAAAhACyKhrzfAAAACQEAAA8AAABk&#10;cnMvZG93bnJldi54bWxMj8FOwzAQRO9I/IO1SFxQ6zQkLQpxKkRBlBu0lXp1k20ciNdR7LTh79me&#10;4LQavdHsTL4cbStO2PvGkYLZNAKBVLqqoVrBbvs6eQDhg6ZKt45QwQ96WBbXV7nOKnemTzxtQi04&#10;hHymFZgQukxKXxq02k9dh8Ts6HqrA8u+llWvzxxuWxlH0Vxa3RB/MLrDZ4Pl92awCt5otV/dH+8G&#10;8/61Tz5eZvEuXlulbm/Gp0cQAcfwZ4ZLfa4OBXc6uIEqL1oF6WKRspUBnwtPkjmPOzBJU5BFLv8v&#10;KH4BAAD//wMAUEsBAi0AFAAGAAgAAAAhALaDOJL+AAAA4QEAABMAAAAAAAAAAAAAAAAAAAAAAFtD&#10;b250ZW50X1R5cGVzXS54bWxQSwECLQAUAAYACAAAACEAOP0h/9YAAACUAQAACwAAAAAAAAAAAAAA&#10;AAAvAQAAX3JlbHMvLnJlbHNQSwECLQAUAAYACAAAACEASzU8JG0CAADWBAAADgAAAAAAAAAAAAAA&#10;AAAuAgAAZHJzL2Uyb0RvYy54bWxQSwECLQAUAAYACAAAACEALIqGvN8AAAAJAQAADwAAAAAAAAAA&#10;AAAAAADHBAAAZHJzL2Rvd25yZXYueG1sUEsFBgAAAAAEAAQA8wAAANMFAAAAAA==&#10;" filled="f" strokecolor="#2f528f" strokeweight="1pt">
            <v:textbox>
              <w:txbxContent>
                <w:p w:rsidR="00433976" w:rsidRPr="00A32A6A" w:rsidRDefault="00433976" w:rsidP="00433976">
                  <w:pPr>
                    <w:jc w:val="center"/>
                    <w:rPr>
                      <w:rFonts w:ascii="Arial" w:hAnsi="Arial" w:cs="Arial"/>
                      <w:color w:val="000000" w:themeColor="text1"/>
                    </w:rPr>
                  </w:pPr>
                  <w:r>
                    <w:rPr>
                      <w:rFonts w:ascii="Arial" w:hAnsi="Arial" w:cs="Arial"/>
                      <w:color w:val="000000" w:themeColor="text1"/>
                    </w:rPr>
                    <w:t>При недостижении согласия оформляется протокол разногласий</w:t>
                  </w:r>
                </w:p>
              </w:txbxContent>
            </v:textbox>
            <w10:wrap anchorx="margin"/>
          </v:rect>
        </w:pict>
      </w:r>
    </w:p>
    <w:p w:rsidR="00433976" w:rsidRPr="00053A01" w:rsidRDefault="00433976" w:rsidP="00433976">
      <w:pPr>
        <w:autoSpaceDE w:val="0"/>
        <w:autoSpaceDN w:val="0"/>
        <w:adjustRightInd w:val="0"/>
        <w:spacing w:after="0" w:line="240" w:lineRule="auto"/>
        <w:ind w:firstLine="540"/>
        <w:jc w:val="both"/>
        <w:rPr>
          <w:rFonts w:ascii="Lato" w:hAnsi="Lato" w:cs="Arial"/>
          <w:color w:val="009999"/>
          <w:sz w:val="28"/>
          <w:szCs w:val="28"/>
        </w:rPr>
        <w:sectPr w:rsidR="00433976" w:rsidRPr="00053A01" w:rsidSect="00383CA4">
          <w:pgSz w:w="16838" w:h="11906" w:orient="landscape"/>
          <w:pgMar w:top="567" w:right="851" w:bottom="1418" w:left="851" w:header="0" w:footer="0" w:gutter="0"/>
          <w:cols w:space="720"/>
          <w:noEndnote/>
        </w:sectPr>
      </w:pPr>
    </w:p>
    <w:p w:rsidR="00433976" w:rsidRPr="00053A01" w:rsidRDefault="00433976" w:rsidP="00433976">
      <w:pPr>
        <w:pStyle w:val="a3"/>
        <w:numPr>
          <w:ilvl w:val="0"/>
          <w:numId w:val="7"/>
        </w:numPr>
        <w:autoSpaceDE w:val="0"/>
        <w:autoSpaceDN w:val="0"/>
        <w:adjustRightInd w:val="0"/>
        <w:spacing w:after="0" w:line="240" w:lineRule="auto"/>
        <w:jc w:val="center"/>
        <w:rPr>
          <w:rFonts w:ascii="Lato" w:hAnsi="Lato" w:cs="Arial"/>
          <w:b/>
          <w:bCs/>
          <w:i/>
          <w:iCs/>
          <w:color w:val="009999"/>
          <w:sz w:val="28"/>
          <w:szCs w:val="28"/>
        </w:rPr>
      </w:pPr>
      <w:r>
        <w:rPr>
          <w:rFonts w:ascii="Lato" w:hAnsi="Lato" w:cs="Arial"/>
          <w:b/>
          <w:bCs/>
          <w:i/>
          <w:iCs/>
          <w:color w:val="009999"/>
          <w:sz w:val="28"/>
          <w:szCs w:val="28"/>
        </w:rPr>
        <w:lastRenderedPageBreak/>
        <w:t>Примерные образцы</w:t>
      </w:r>
      <w:r w:rsidR="002F0703">
        <w:rPr>
          <w:rFonts w:ascii="Lato" w:hAnsi="Lato" w:cs="Arial"/>
          <w:b/>
          <w:bCs/>
          <w:i/>
          <w:iCs/>
          <w:color w:val="009999"/>
          <w:sz w:val="28"/>
          <w:szCs w:val="28"/>
        </w:rPr>
        <w:t>оформления мотивированного</w:t>
      </w:r>
      <w:r w:rsidRPr="00053A01">
        <w:rPr>
          <w:rFonts w:ascii="Lato" w:hAnsi="Lato" w:cs="Arial"/>
          <w:b/>
          <w:bCs/>
          <w:i/>
          <w:iCs/>
          <w:color w:val="009999"/>
          <w:sz w:val="28"/>
          <w:szCs w:val="28"/>
        </w:rPr>
        <w:t xml:space="preserve"> мнения на примерах некоторых локальных нормативных актов</w:t>
      </w:r>
    </w:p>
    <w:p w:rsidR="00433976" w:rsidRDefault="00433976" w:rsidP="00433976">
      <w:pPr>
        <w:autoSpaceDE w:val="0"/>
        <w:autoSpaceDN w:val="0"/>
        <w:adjustRightInd w:val="0"/>
        <w:spacing w:after="0" w:line="240" w:lineRule="auto"/>
        <w:ind w:firstLine="540"/>
        <w:jc w:val="center"/>
        <w:rPr>
          <w:rFonts w:ascii="Lato" w:hAnsi="Lato" w:cs="Arial"/>
          <w:b/>
          <w:bCs/>
          <w:i/>
          <w:iCs/>
          <w:color w:val="009999"/>
          <w:sz w:val="28"/>
          <w:szCs w:val="28"/>
        </w:rPr>
      </w:pPr>
      <w:bookmarkStart w:id="4" w:name="_Hlk113619545"/>
    </w:p>
    <w:p w:rsidR="00433976" w:rsidRPr="00DA2D07" w:rsidRDefault="00433976" w:rsidP="00433976">
      <w:pPr>
        <w:autoSpaceDE w:val="0"/>
        <w:autoSpaceDN w:val="0"/>
        <w:adjustRightInd w:val="0"/>
        <w:spacing w:after="0" w:line="240" w:lineRule="auto"/>
        <w:ind w:firstLine="540"/>
        <w:jc w:val="center"/>
        <w:rPr>
          <w:rFonts w:ascii="Lato" w:hAnsi="Lato" w:cs="Arial"/>
          <w:b/>
          <w:bCs/>
          <w:color w:val="009999"/>
          <w:sz w:val="28"/>
          <w:szCs w:val="28"/>
        </w:rPr>
      </w:pPr>
      <w:r w:rsidRPr="00DA2D07">
        <w:rPr>
          <w:rFonts w:ascii="Lato" w:hAnsi="Lato" w:cs="Arial"/>
          <w:b/>
          <w:bCs/>
          <w:color w:val="009999"/>
          <w:sz w:val="28"/>
          <w:szCs w:val="28"/>
        </w:rPr>
        <w:t xml:space="preserve">3.1. Мотивированное мнение при составлении графиков сменности </w:t>
      </w:r>
    </w:p>
    <w:p w:rsidR="00433976" w:rsidRPr="00DA2D07" w:rsidRDefault="00433976" w:rsidP="00433976">
      <w:pPr>
        <w:autoSpaceDE w:val="0"/>
        <w:autoSpaceDN w:val="0"/>
        <w:adjustRightInd w:val="0"/>
        <w:spacing w:after="0" w:line="240" w:lineRule="auto"/>
        <w:ind w:firstLine="540"/>
        <w:jc w:val="center"/>
        <w:rPr>
          <w:rFonts w:ascii="Lato" w:hAnsi="Lato" w:cs="Arial"/>
          <w:b/>
          <w:bCs/>
          <w:color w:val="009999"/>
          <w:sz w:val="28"/>
          <w:szCs w:val="28"/>
        </w:rPr>
      </w:pPr>
      <w:r w:rsidRPr="00DA2D07">
        <w:rPr>
          <w:rFonts w:ascii="Lato" w:hAnsi="Lato" w:cs="Arial"/>
          <w:b/>
          <w:bCs/>
          <w:color w:val="009999"/>
          <w:sz w:val="28"/>
          <w:szCs w:val="28"/>
        </w:rPr>
        <w:t>(ч.3 ст. 103 Трудового кодекса РФ)</w:t>
      </w:r>
    </w:p>
    <w:bookmarkEnd w:id="4"/>
    <w:p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p>
    <w:p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r w:rsidRPr="00053A01">
        <w:rPr>
          <w:rFonts w:ascii="Lato" w:hAnsi="Lato" w:cs="Arial"/>
          <w:sz w:val="28"/>
          <w:szCs w:val="28"/>
        </w:rPr>
        <w:t xml:space="preserve">При сменном режиме работы составляется график сменности. Форма графика сменности произвольная (нормативной нет), удобно составлять его в виде таблицы. </w:t>
      </w:r>
    </w:p>
    <w:p w:rsidR="00433976" w:rsidRPr="00053A01" w:rsidRDefault="00433976" w:rsidP="00433976">
      <w:pPr>
        <w:autoSpaceDE w:val="0"/>
        <w:autoSpaceDN w:val="0"/>
        <w:adjustRightInd w:val="0"/>
        <w:spacing w:after="0" w:line="240" w:lineRule="auto"/>
        <w:ind w:firstLine="539"/>
        <w:jc w:val="both"/>
        <w:rPr>
          <w:rFonts w:ascii="Lato" w:hAnsi="Lato" w:cs="Arial"/>
          <w:sz w:val="28"/>
          <w:szCs w:val="28"/>
        </w:rPr>
      </w:pPr>
      <w:r w:rsidRPr="00053A01">
        <w:rPr>
          <w:rFonts w:ascii="Lato" w:hAnsi="Lato" w:cs="Arial"/>
          <w:sz w:val="28"/>
          <w:szCs w:val="28"/>
        </w:rPr>
        <w:t>По мнению Роструда, график сменности должен определять (</w:t>
      </w:r>
      <w:hyperlink r:id="rId17" w:history="1">
        <w:r w:rsidRPr="00053A01">
          <w:rPr>
            <w:rFonts w:ascii="Lato" w:hAnsi="Lato" w:cs="Arial"/>
            <w:color w:val="000000" w:themeColor="text1"/>
            <w:sz w:val="28"/>
            <w:szCs w:val="28"/>
          </w:rPr>
          <w:t>Доклад</w:t>
        </w:r>
      </w:hyperlink>
      <w:r w:rsidRPr="00053A01">
        <w:rPr>
          <w:rFonts w:ascii="Lato" w:hAnsi="Lato" w:cs="Arial"/>
          <w:sz w:val="28"/>
          <w:szCs w:val="28"/>
        </w:rPr>
        <w:t>с руководством по соблюдению обязательных требований за IV квартал 2021 г.):</w:t>
      </w:r>
    </w:p>
    <w:p w:rsidR="00433976" w:rsidRPr="00053A01" w:rsidRDefault="00433976" w:rsidP="00433976">
      <w:pPr>
        <w:autoSpaceDE w:val="0"/>
        <w:autoSpaceDN w:val="0"/>
        <w:adjustRightInd w:val="0"/>
        <w:spacing w:after="0" w:line="240" w:lineRule="auto"/>
        <w:ind w:firstLine="539"/>
        <w:jc w:val="both"/>
        <w:rPr>
          <w:rFonts w:ascii="Lato" w:hAnsi="Lato" w:cs="Arial"/>
          <w:sz w:val="28"/>
          <w:szCs w:val="28"/>
        </w:rPr>
      </w:pPr>
      <w:r w:rsidRPr="00053A01">
        <w:rPr>
          <w:rFonts w:ascii="Lato" w:hAnsi="Lato" w:cs="Arial"/>
          <w:sz w:val="28"/>
          <w:szCs w:val="28"/>
        </w:rPr>
        <w:t>- максимальное количество смен;</w:t>
      </w:r>
    </w:p>
    <w:p w:rsidR="00433976" w:rsidRPr="00053A01" w:rsidRDefault="00433976" w:rsidP="00433976">
      <w:pPr>
        <w:autoSpaceDE w:val="0"/>
        <w:autoSpaceDN w:val="0"/>
        <w:adjustRightInd w:val="0"/>
        <w:spacing w:after="0" w:line="240" w:lineRule="auto"/>
        <w:ind w:firstLine="539"/>
        <w:jc w:val="both"/>
        <w:rPr>
          <w:rFonts w:ascii="Lato" w:hAnsi="Lato" w:cs="Arial"/>
          <w:sz w:val="28"/>
          <w:szCs w:val="28"/>
        </w:rPr>
      </w:pPr>
      <w:r w:rsidRPr="00053A01">
        <w:rPr>
          <w:rFonts w:ascii="Lato" w:hAnsi="Lato" w:cs="Arial"/>
          <w:sz w:val="28"/>
          <w:szCs w:val="28"/>
        </w:rPr>
        <w:t>- продолжительность рабочего времени в течение смены (начало и окончание смены);</w:t>
      </w:r>
    </w:p>
    <w:p w:rsidR="00433976" w:rsidRPr="00053A01" w:rsidRDefault="00433976" w:rsidP="00433976">
      <w:pPr>
        <w:autoSpaceDE w:val="0"/>
        <w:autoSpaceDN w:val="0"/>
        <w:adjustRightInd w:val="0"/>
        <w:spacing w:after="0" w:line="240" w:lineRule="auto"/>
        <w:ind w:firstLine="539"/>
        <w:jc w:val="both"/>
        <w:rPr>
          <w:rFonts w:ascii="Lato" w:hAnsi="Lato" w:cs="Arial"/>
          <w:sz w:val="28"/>
          <w:szCs w:val="28"/>
        </w:rPr>
      </w:pPr>
      <w:r w:rsidRPr="00053A01">
        <w:rPr>
          <w:rFonts w:ascii="Lato" w:hAnsi="Lato" w:cs="Arial"/>
          <w:sz w:val="28"/>
          <w:szCs w:val="28"/>
        </w:rPr>
        <w:t>- перерывы для отдыха и питания;</w:t>
      </w:r>
    </w:p>
    <w:p w:rsidR="00433976" w:rsidRPr="00053A01" w:rsidRDefault="00433976" w:rsidP="00433976">
      <w:pPr>
        <w:autoSpaceDE w:val="0"/>
        <w:autoSpaceDN w:val="0"/>
        <w:adjustRightInd w:val="0"/>
        <w:spacing w:after="0" w:line="240" w:lineRule="auto"/>
        <w:ind w:firstLine="539"/>
        <w:jc w:val="both"/>
        <w:rPr>
          <w:rFonts w:ascii="Lato" w:hAnsi="Lato" w:cs="Arial"/>
          <w:sz w:val="28"/>
          <w:szCs w:val="28"/>
        </w:rPr>
      </w:pPr>
      <w:r w:rsidRPr="00053A01">
        <w:rPr>
          <w:rFonts w:ascii="Lato" w:hAnsi="Lato" w:cs="Arial"/>
          <w:sz w:val="28"/>
          <w:szCs w:val="28"/>
        </w:rPr>
        <w:t>- порядок чередования смен;</w:t>
      </w:r>
    </w:p>
    <w:p w:rsidR="00433976" w:rsidRPr="00053A01" w:rsidRDefault="00433976" w:rsidP="00433976">
      <w:pPr>
        <w:autoSpaceDE w:val="0"/>
        <w:autoSpaceDN w:val="0"/>
        <w:adjustRightInd w:val="0"/>
        <w:spacing w:after="0" w:line="240" w:lineRule="auto"/>
        <w:ind w:firstLine="539"/>
        <w:jc w:val="both"/>
        <w:rPr>
          <w:rFonts w:ascii="Lato" w:hAnsi="Lato" w:cs="Arial"/>
          <w:sz w:val="28"/>
          <w:szCs w:val="28"/>
        </w:rPr>
      </w:pPr>
      <w:r w:rsidRPr="00053A01">
        <w:rPr>
          <w:rFonts w:ascii="Lato" w:hAnsi="Lato" w:cs="Arial"/>
          <w:sz w:val="28"/>
          <w:szCs w:val="28"/>
        </w:rPr>
        <w:t>- ежедневный (междусменный) и еженедельный отдых.</w:t>
      </w:r>
    </w:p>
    <w:p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r w:rsidRPr="00053A01">
        <w:rPr>
          <w:rFonts w:ascii="Lato" w:hAnsi="Lato" w:cs="Arial"/>
          <w:sz w:val="28"/>
          <w:szCs w:val="28"/>
        </w:rPr>
        <w:t>Согласно ч</w:t>
      </w:r>
      <w:r>
        <w:rPr>
          <w:rFonts w:ascii="Lato" w:hAnsi="Lato" w:cs="Arial"/>
          <w:sz w:val="28"/>
          <w:szCs w:val="28"/>
        </w:rPr>
        <w:t xml:space="preserve">асти </w:t>
      </w:r>
      <w:r w:rsidRPr="00053A01">
        <w:rPr>
          <w:rFonts w:ascii="Lato" w:hAnsi="Lato" w:cs="Arial"/>
          <w:sz w:val="28"/>
          <w:szCs w:val="28"/>
        </w:rPr>
        <w:t>4 ст</w:t>
      </w:r>
      <w:r>
        <w:rPr>
          <w:rFonts w:ascii="Lato" w:hAnsi="Lato" w:cs="Arial"/>
          <w:sz w:val="28"/>
          <w:szCs w:val="28"/>
        </w:rPr>
        <w:t xml:space="preserve">атьи </w:t>
      </w:r>
      <w:r w:rsidRPr="00053A01">
        <w:rPr>
          <w:rFonts w:ascii="Lato" w:hAnsi="Lato" w:cs="Arial"/>
          <w:sz w:val="28"/>
          <w:szCs w:val="28"/>
        </w:rPr>
        <w:t>103 Трудового кодекса Р</w:t>
      </w:r>
      <w:r>
        <w:rPr>
          <w:rFonts w:ascii="Lato" w:hAnsi="Lato" w:cs="Arial"/>
          <w:sz w:val="28"/>
          <w:szCs w:val="28"/>
        </w:rPr>
        <w:t>Ф</w:t>
      </w:r>
      <w:r w:rsidRPr="00053A01">
        <w:rPr>
          <w:rFonts w:ascii="Lato" w:hAnsi="Lato" w:cs="Arial"/>
          <w:sz w:val="28"/>
          <w:szCs w:val="28"/>
        </w:rPr>
        <w:t xml:space="preserve"> график сменности доводится до сведения работников не позднее, чем за один месяц до введения их в действие. Соответственно в профсоюзный комитет проект графика сменности должен поступить не позднее</w:t>
      </w:r>
      <w:r>
        <w:rPr>
          <w:rFonts w:ascii="Lato" w:hAnsi="Lato" w:cs="Arial"/>
          <w:sz w:val="28"/>
          <w:szCs w:val="28"/>
        </w:rPr>
        <w:t>,</w:t>
      </w:r>
      <w:r w:rsidRPr="00053A01">
        <w:rPr>
          <w:rFonts w:ascii="Lato" w:hAnsi="Lato" w:cs="Arial"/>
          <w:sz w:val="28"/>
          <w:szCs w:val="28"/>
        </w:rPr>
        <w:t xml:space="preserve"> чем за 5 рабочих д</w:t>
      </w:r>
      <w:r>
        <w:rPr>
          <w:rFonts w:ascii="Lato" w:hAnsi="Lato" w:cs="Arial"/>
          <w:sz w:val="28"/>
          <w:szCs w:val="28"/>
        </w:rPr>
        <w:t>н</w:t>
      </w:r>
      <w:r w:rsidRPr="00053A01">
        <w:rPr>
          <w:rFonts w:ascii="Lato" w:hAnsi="Lato" w:cs="Arial"/>
          <w:sz w:val="28"/>
          <w:szCs w:val="28"/>
        </w:rPr>
        <w:t xml:space="preserve">ей, до даты его утверждения. </w:t>
      </w:r>
    </w:p>
    <w:p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r w:rsidRPr="00053A01">
        <w:rPr>
          <w:rFonts w:ascii="Lato" w:hAnsi="Lato" w:cs="Arial"/>
          <w:sz w:val="28"/>
          <w:szCs w:val="28"/>
        </w:rPr>
        <w:t>Соблюдается следующий порядок вынесения мотивированного мнения:</w:t>
      </w:r>
    </w:p>
    <w:p w:rsidR="00433976" w:rsidRPr="00053A01" w:rsidRDefault="00433976" w:rsidP="00433976">
      <w:pPr>
        <w:pStyle w:val="a3"/>
        <w:numPr>
          <w:ilvl w:val="0"/>
          <w:numId w:val="8"/>
        </w:numPr>
        <w:autoSpaceDE w:val="0"/>
        <w:autoSpaceDN w:val="0"/>
        <w:adjustRightInd w:val="0"/>
        <w:spacing w:after="0" w:line="240" w:lineRule="auto"/>
        <w:jc w:val="both"/>
        <w:rPr>
          <w:rFonts w:ascii="Lato" w:hAnsi="Lato" w:cs="Arial"/>
          <w:sz w:val="28"/>
          <w:szCs w:val="28"/>
        </w:rPr>
      </w:pPr>
      <w:r>
        <w:rPr>
          <w:rFonts w:ascii="Lato" w:hAnsi="Lato" w:cs="Arial"/>
          <w:sz w:val="28"/>
          <w:szCs w:val="28"/>
        </w:rPr>
        <w:t>п</w:t>
      </w:r>
      <w:r w:rsidRPr="00053A01">
        <w:rPr>
          <w:rFonts w:ascii="Lato" w:hAnsi="Lato" w:cs="Arial"/>
          <w:sz w:val="28"/>
          <w:szCs w:val="28"/>
        </w:rPr>
        <w:t>оступление от работодателя обращения и проекта графика сменности</w:t>
      </w:r>
      <w:r>
        <w:rPr>
          <w:rFonts w:ascii="Lato" w:hAnsi="Lato" w:cs="Arial"/>
          <w:sz w:val="28"/>
          <w:szCs w:val="28"/>
        </w:rPr>
        <w:t>;</w:t>
      </w:r>
    </w:p>
    <w:p w:rsidR="00433976" w:rsidRPr="00053A01" w:rsidRDefault="00433976" w:rsidP="00433976">
      <w:pPr>
        <w:pStyle w:val="a3"/>
        <w:numPr>
          <w:ilvl w:val="0"/>
          <w:numId w:val="8"/>
        </w:numPr>
        <w:autoSpaceDE w:val="0"/>
        <w:autoSpaceDN w:val="0"/>
        <w:adjustRightInd w:val="0"/>
        <w:spacing w:after="0" w:line="240" w:lineRule="auto"/>
        <w:jc w:val="both"/>
        <w:rPr>
          <w:rFonts w:ascii="Lato" w:hAnsi="Lato" w:cs="Arial"/>
          <w:sz w:val="28"/>
          <w:szCs w:val="28"/>
        </w:rPr>
      </w:pPr>
      <w:bookmarkStart w:id="5" w:name="_Hlk109316427"/>
      <w:r>
        <w:rPr>
          <w:rFonts w:ascii="Lato" w:hAnsi="Lato" w:cs="Arial"/>
          <w:sz w:val="28"/>
          <w:szCs w:val="28"/>
        </w:rPr>
        <w:t>р</w:t>
      </w:r>
      <w:r w:rsidRPr="00053A01">
        <w:rPr>
          <w:rFonts w:ascii="Lato" w:hAnsi="Lato" w:cs="Arial"/>
          <w:sz w:val="28"/>
          <w:szCs w:val="28"/>
        </w:rPr>
        <w:t>ассмотрение проекта графика сменности на заседании профсоюзного ко</w:t>
      </w:r>
      <w:r>
        <w:rPr>
          <w:rFonts w:ascii="Lato" w:hAnsi="Lato" w:cs="Arial"/>
          <w:sz w:val="28"/>
          <w:szCs w:val="28"/>
        </w:rPr>
        <w:t>митета в течение 5 рабочих дней;</w:t>
      </w:r>
    </w:p>
    <w:p w:rsidR="00433976" w:rsidRPr="00053A01" w:rsidRDefault="00433976" w:rsidP="00433976">
      <w:pPr>
        <w:pStyle w:val="a3"/>
        <w:numPr>
          <w:ilvl w:val="0"/>
          <w:numId w:val="8"/>
        </w:numPr>
        <w:autoSpaceDE w:val="0"/>
        <w:autoSpaceDN w:val="0"/>
        <w:adjustRightInd w:val="0"/>
        <w:spacing w:after="0" w:line="240" w:lineRule="auto"/>
        <w:jc w:val="both"/>
        <w:rPr>
          <w:rFonts w:ascii="Lato" w:hAnsi="Lato" w:cs="Arial"/>
          <w:sz w:val="28"/>
          <w:szCs w:val="28"/>
        </w:rPr>
      </w:pPr>
      <w:r>
        <w:rPr>
          <w:rFonts w:ascii="Lato" w:hAnsi="Lato" w:cs="Arial"/>
          <w:sz w:val="28"/>
          <w:szCs w:val="28"/>
        </w:rPr>
        <w:t>в</w:t>
      </w:r>
      <w:r w:rsidRPr="00053A01">
        <w:rPr>
          <w:rFonts w:ascii="Lato" w:hAnsi="Lato" w:cs="Arial"/>
          <w:sz w:val="28"/>
          <w:szCs w:val="28"/>
        </w:rPr>
        <w:t>ынесение мотивированного мнения профсоюзного комитета.</w:t>
      </w:r>
    </w:p>
    <w:bookmarkEnd w:id="5"/>
    <w:p w:rsidR="00433976" w:rsidRPr="00053A01" w:rsidRDefault="00433976" w:rsidP="00433976">
      <w:pPr>
        <w:autoSpaceDE w:val="0"/>
        <w:autoSpaceDN w:val="0"/>
        <w:adjustRightInd w:val="0"/>
        <w:spacing w:after="0" w:line="240" w:lineRule="auto"/>
        <w:ind w:firstLine="539"/>
        <w:jc w:val="both"/>
        <w:rPr>
          <w:rFonts w:ascii="Lato" w:hAnsi="Lato" w:cs="Arial"/>
          <w:sz w:val="28"/>
          <w:szCs w:val="28"/>
        </w:rPr>
      </w:pPr>
      <w:r w:rsidRPr="00053A01">
        <w:rPr>
          <w:rFonts w:ascii="Lato" w:hAnsi="Lato" w:cs="Arial"/>
          <w:sz w:val="28"/>
          <w:szCs w:val="28"/>
        </w:rPr>
        <w:t xml:space="preserve">Стоит обратить внимание, что при рассмотрении данного вопроса необходимо учитывать соблюдение работодателем при составлении графика сменности нормы рабочего времени, чередование смен, отсутствие работы в течение двух смен подряд. Междусменный отдых не может быть менее двойной продолжительности отработанного накануне времени, например, продолжительность смены 24 часа, отдых – 48 часов. </w:t>
      </w:r>
    </w:p>
    <w:p w:rsidR="00433976" w:rsidRPr="00053A01" w:rsidRDefault="00433976" w:rsidP="00433976">
      <w:pPr>
        <w:autoSpaceDE w:val="0"/>
        <w:autoSpaceDN w:val="0"/>
        <w:adjustRightInd w:val="0"/>
        <w:spacing w:after="0" w:line="240" w:lineRule="auto"/>
        <w:ind w:firstLine="539"/>
        <w:jc w:val="both"/>
        <w:rPr>
          <w:rFonts w:ascii="Lato" w:hAnsi="Lato" w:cs="Arial"/>
          <w:sz w:val="28"/>
          <w:szCs w:val="28"/>
        </w:rPr>
      </w:pPr>
      <w:r w:rsidRPr="00053A01">
        <w:rPr>
          <w:rFonts w:ascii="Lato" w:hAnsi="Lato" w:cs="Arial"/>
          <w:sz w:val="28"/>
          <w:szCs w:val="28"/>
        </w:rPr>
        <w:t xml:space="preserve">В график сменности нельзя включать сверхурочную работу. Также недопустимо заранее без оснований оформлять приказ о привлечении работников к сверхурочной работе. </w:t>
      </w:r>
    </w:p>
    <w:p w:rsidR="00433976" w:rsidRDefault="00433976" w:rsidP="00433976">
      <w:pPr>
        <w:autoSpaceDE w:val="0"/>
        <w:autoSpaceDN w:val="0"/>
        <w:adjustRightInd w:val="0"/>
        <w:spacing w:after="0" w:line="240" w:lineRule="auto"/>
        <w:ind w:firstLine="539"/>
        <w:jc w:val="both"/>
        <w:rPr>
          <w:rFonts w:ascii="Lato" w:hAnsi="Lato" w:cs="Arial"/>
          <w:sz w:val="28"/>
          <w:szCs w:val="28"/>
        </w:rPr>
      </w:pPr>
      <w:r w:rsidRPr="00053A01">
        <w:rPr>
          <w:rFonts w:ascii="Lato" w:hAnsi="Lato" w:cs="Arial"/>
          <w:sz w:val="28"/>
          <w:szCs w:val="28"/>
        </w:rPr>
        <w:t>Выписка из решения профсоюзного комитета оформляется на бланке профсоюзной организации</w:t>
      </w:r>
      <w:r>
        <w:rPr>
          <w:rFonts w:ascii="Lato" w:hAnsi="Lato" w:cs="Arial"/>
          <w:sz w:val="28"/>
          <w:szCs w:val="28"/>
        </w:rPr>
        <w:t>,</w:t>
      </w:r>
      <w:r w:rsidRPr="00053A01">
        <w:rPr>
          <w:rFonts w:ascii="Lato" w:hAnsi="Lato" w:cs="Arial"/>
          <w:sz w:val="28"/>
          <w:szCs w:val="28"/>
        </w:rPr>
        <w:t xml:space="preserve"> если первичная профсоюзная организация является юридическим лицом. </w:t>
      </w:r>
    </w:p>
    <w:p w:rsidR="00433976" w:rsidRDefault="00433976" w:rsidP="00433976">
      <w:pPr>
        <w:autoSpaceDE w:val="0"/>
        <w:autoSpaceDN w:val="0"/>
        <w:adjustRightInd w:val="0"/>
        <w:spacing w:after="0" w:line="240" w:lineRule="auto"/>
        <w:ind w:firstLine="539"/>
        <w:jc w:val="both"/>
        <w:rPr>
          <w:rFonts w:ascii="Lato" w:hAnsi="Lato" w:cs="Arial"/>
          <w:sz w:val="28"/>
          <w:szCs w:val="28"/>
        </w:rPr>
      </w:pPr>
    </w:p>
    <w:p w:rsidR="00433976" w:rsidRDefault="00433976" w:rsidP="00433976">
      <w:pPr>
        <w:autoSpaceDE w:val="0"/>
        <w:autoSpaceDN w:val="0"/>
        <w:adjustRightInd w:val="0"/>
        <w:spacing w:after="0" w:line="240" w:lineRule="auto"/>
        <w:ind w:firstLine="539"/>
        <w:jc w:val="both"/>
        <w:rPr>
          <w:rFonts w:ascii="Lato" w:hAnsi="Lato" w:cs="Arial"/>
          <w:sz w:val="28"/>
          <w:szCs w:val="28"/>
        </w:rPr>
      </w:pPr>
    </w:p>
    <w:p w:rsidR="00433976" w:rsidRPr="00053A01" w:rsidRDefault="00433976" w:rsidP="00433976">
      <w:pPr>
        <w:autoSpaceDE w:val="0"/>
        <w:autoSpaceDN w:val="0"/>
        <w:adjustRightInd w:val="0"/>
        <w:spacing w:after="0" w:line="240" w:lineRule="auto"/>
        <w:ind w:firstLine="539"/>
        <w:jc w:val="both"/>
        <w:rPr>
          <w:rFonts w:ascii="Lato" w:hAnsi="Lato" w:cs="Arial"/>
          <w:sz w:val="28"/>
          <w:szCs w:val="28"/>
        </w:rPr>
      </w:pPr>
    </w:p>
    <w:tbl>
      <w:tblPr>
        <w:tblStyle w:val="-151"/>
        <w:tblW w:w="0" w:type="auto"/>
        <w:tblLook w:val="04A0"/>
      </w:tblPr>
      <w:tblGrid>
        <w:gridCol w:w="9571"/>
      </w:tblGrid>
      <w:tr w:rsidR="00433976" w:rsidRPr="00053A01" w:rsidTr="00E24A4D">
        <w:trPr>
          <w:cnfStyle w:val="100000000000"/>
        </w:trPr>
        <w:tc>
          <w:tcPr>
            <w:cnfStyle w:val="001000000000"/>
            <w:tcW w:w="9911" w:type="dxa"/>
          </w:tcPr>
          <w:p w:rsidR="00433976" w:rsidRPr="008149FA" w:rsidRDefault="00433976" w:rsidP="00E24A4D">
            <w:pPr>
              <w:autoSpaceDE w:val="0"/>
              <w:autoSpaceDN w:val="0"/>
              <w:adjustRightInd w:val="0"/>
              <w:jc w:val="right"/>
              <w:rPr>
                <w:rFonts w:ascii="Lato" w:hAnsi="Lato" w:cs="Arial"/>
                <w:b w:val="0"/>
                <w:bCs w:val="0"/>
                <w:sz w:val="24"/>
                <w:szCs w:val="24"/>
              </w:rPr>
            </w:pPr>
            <w:bookmarkStart w:id="6" w:name="_Hlk109372742"/>
            <w:r w:rsidRPr="008149FA">
              <w:rPr>
                <w:rFonts w:ascii="Lato" w:hAnsi="Lato" w:cs="Arial"/>
                <w:b w:val="0"/>
                <w:bCs w:val="0"/>
                <w:sz w:val="24"/>
                <w:szCs w:val="24"/>
              </w:rPr>
              <w:t xml:space="preserve">Примерный образец  </w:t>
            </w:r>
          </w:p>
          <w:p w:rsidR="00433976" w:rsidRPr="008149FA" w:rsidRDefault="00433976" w:rsidP="00E24A4D">
            <w:pPr>
              <w:autoSpaceDE w:val="0"/>
              <w:autoSpaceDN w:val="0"/>
              <w:adjustRightInd w:val="0"/>
              <w:jc w:val="right"/>
              <w:rPr>
                <w:rFonts w:ascii="Lato" w:hAnsi="Lato" w:cs="Arial"/>
                <w:b w:val="0"/>
                <w:bCs w:val="0"/>
                <w:sz w:val="24"/>
                <w:szCs w:val="24"/>
              </w:rPr>
            </w:pPr>
          </w:p>
          <w:p w:rsidR="00433976" w:rsidRPr="008149FA" w:rsidRDefault="00433976" w:rsidP="00E24A4D">
            <w:pPr>
              <w:autoSpaceDE w:val="0"/>
              <w:autoSpaceDN w:val="0"/>
              <w:adjustRightInd w:val="0"/>
              <w:jc w:val="center"/>
              <w:rPr>
                <w:rFonts w:ascii="Lato" w:hAnsi="Lato" w:cs="Arial"/>
                <w:b w:val="0"/>
                <w:bCs w:val="0"/>
                <w:sz w:val="24"/>
                <w:szCs w:val="24"/>
              </w:rPr>
            </w:pPr>
            <w:r w:rsidRPr="008149FA">
              <w:rPr>
                <w:rFonts w:ascii="Lato" w:hAnsi="Lato" w:cs="Arial"/>
                <w:b w:val="0"/>
                <w:bCs w:val="0"/>
                <w:sz w:val="24"/>
                <w:szCs w:val="24"/>
              </w:rPr>
              <w:t>********** организация Профсоюза работников здравоохранения РФ</w:t>
            </w:r>
          </w:p>
          <w:p w:rsidR="00433976" w:rsidRPr="008149FA" w:rsidRDefault="00433976" w:rsidP="00E24A4D">
            <w:pPr>
              <w:autoSpaceDE w:val="0"/>
              <w:autoSpaceDN w:val="0"/>
              <w:adjustRightInd w:val="0"/>
              <w:jc w:val="center"/>
              <w:rPr>
                <w:rFonts w:ascii="Lato" w:hAnsi="Lato" w:cs="Arial"/>
                <w:b w:val="0"/>
                <w:bCs w:val="0"/>
                <w:sz w:val="24"/>
                <w:szCs w:val="24"/>
              </w:rPr>
            </w:pPr>
            <w:r w:rsidRPr="008149FA">
              <w:rPr>
                <w:rFonts w:ascii="Lato" w:hAnsi="Lato" w:cs="Arial"/>
                <w:b w:val="0"/>
                <w:bCs w:val="0"/>
                <w:sz w:val="24"/>
                <w:szCs w:val="24"/>
              </w:rPr>
              <w:t xml:space="preserve">Первичная профсоюзная организация </w:t>
            </w:r>
          </w:p>
          <w:p w:rsidR="00433976" w:rsidRPr="008149FA" w:rsidRDefault="00433976" w:rsidP="00E24A4D">
            <w:pPr>
              <w:autoSpaceDE w:val="0"/>
              <w:autoSpaceDN w:val="0"/>
              <w:adjustRightInd w:val="0"/>
              <w:jc w:val="center"/>
              <w:rPr>
                <w:rFonts w:ascii="Lato" w:hAnsi="Lato" w:cs="Arial"/>
                <w:b w:val="0"/>
                <w:bCs w:val="0"/>
                <w:sz w:val="24"/>
                <w:szCs w:val="24"/>
              </w:rPr>
            </w:pPr>
            <w:r w:rsidRPr="008149FA">
              <w:rPr>
                <w:rFonts w:ascii="Lato" w:hAnsi="Lato" w:cs="Arial"/>
                <w:b w:val="0"/>
                <w:bCs w:val="0"/>
                <w:sz w:val="24"/>
                <w:szCs w:val="24"/>
              </w:rPr>
              <w:t>__________________________________________</w:t>
            </w:r>
          </w:p>
          <w:p w:rsidR="00433976" w:rsidRPr="0080384F" w:rsidRDefault="00433976" w:rsidP="00E24A4D">
            <w:pPr>
              <w:autoSpaceDE w:val="0"/>
              <w:autoSpaceDN w:val="0"/>
              <w:adjustRightInd w:val="0"/>
              <w:jc w:val="center"/>
              <w:rPr>
                <w:rFonts w:ascii="Lato" w:hAnsi="Lato" w:cs="Arial"/>
                <w:b w:val="0"/>
                <w:bCs w:val="0"/>
                <w:sz w:val="20"/>
                <w:szCs w:val="20"/>
              </w:rPr>
            </w:pPr>
            <w:r w:rsidRPr="0080384F">
              <w:rPr>
                <w:rFonts w:ascii="Lato" w:hAnsi="Lato" w:cs="Arial"/>
                <w:b w:val="0"/>
                <w:bCs w:val="0"/>
                <w:sz w:val="20"/>
                <w:szCs w:val="20"/>
              </w:rPr>
              <w:t>(наименование учреждения здравоохранения)</w:t>
            </w:r>
          </w:p>
          <w:p w:rsidR="00433976" w:rsidRPr="008149FA" w:rsidRDefault="00433976" w:rsidP="00E24A4D">
            <w:pPr>
              <w:autoSpaceDE w:val="0"/>
              <w:autoSpaceDN w:val="0"/>
              <w:adjustRightInd w:val="0"/>
              <w:jc w:val="center"/>
              <w:rPr>
                <w:rFonts w:ascii="Lato" w:hAnsi="Lato" w:cs="Arial"/>
                <w:b w:val="0"/>
                <w:bCs w:val="0"/>
                <w:sz w:val="24"/>
                <w:szCs w:val="24"/>
              </w:rPr>
            </w:pPr>
          </w:p>
          <w:p w:rsidR="00433976" w:rsidRPr="0080384F" w:rsidRDefault="00433976" w:rsidP="00E24A4D">
            <w:pPr>
              <w:autoSpaceDE w:val="0"/>
              <w:autoSpaceDN w:val="0"/>
              <w:adjustRightInd w:val="0"/>
              <w:rPr>
                <w:rFonts w:ascii="Lato" w:hAnsi="Lato" w:cs="Arial"/>
                <w:b w:val="0"/>
                <w:bCs w:val="0"/>
                <w:sz w:val="24"/>
                <w:szCs w:val="24"/>
              </w:rPr>
            </w:pPr>
            <w:r w:rsidRPr="0080384F">
              <w:rPr>
                <w:rFonts w:ascii="Lato" w:hAnsi="Lato" w:cs="Arial"/>
                <w:b w:val="0"/>
                <w:bCs w:val="0"/>
                <w:sz w:val="24"/>
                <w:szCs w:val="24"/>
              </w:rPr>
              <w:t xml:space="preserve">Дата                                                                      город                                   </w:t>
            </w:r>
            <w:r>
              <w:rPr>
                <w:rFonts w:ascii="Lato" w:hAnsi="Lato" w:cs="Arial"/>
                <w:b w:val="0"/>
                <w:bCs w:val="0"/>
                <w:sz w:val="24"/>
                <w:szCs w:val="24"/>
              </w:rPr>
              <w:t>исходящий номер</w:t>
            </w:r>
          </w:p>
          <w:p w:rsidR="00433976" w:rsidRPr="008149FA" w:rsidRDefault="00433976" w:rsidP="00E24A4D">
            <w:pPr>
              <w:autoSpaceDE w:val="0"/>
              <w:autoSpaceDN w:val="0"/>
              <w:adjustRightInd w:val="0"/>
              <w:rPr>
                <w:rFonts w:ascii="Lato" w:hAnsi="Lato" w:cs="Arial"/>
                <w:b w:val="0"/>
                <w:bCs w:val="0"/>
                <w:sz w:val="24"/>
                <w:szCs w:val="24"/>
              </w:rPr>
            </w:pPr>
          </w:p>
          <w:p w:rsidR="00433976" w:rsidRPr="008149FA" w:rsidRDefault="00433976" w:rsidP="00E24A4D">
            <w:pPr>
              <w:autoSpaceDE w:val="0"/>
              <w:autoSpaceDN w:val="0"/>
              <w:adjustRightInd w:val="0"/>
              <w:jc w:val="right"/>
              <w:rPr>
                <w:rFonts w:ascii="Lato" w:hAnsi="Lato" w:cs="Arial"/>
                <w:b w:val="0"/>
                <w:bCs w:val="0"/>
                <w:sz w:val="24"/>
                <w:szCs w:val="24"/>
              </w:rPr>
            </w:pPr>
            <w:r w:rsidRPr="008149FA">
              <w:rPr>
                <w:rFonts w:ascii="Lato" w:hAnsi="Lato" w:cs="Arial"/>
                <w:b w:val="0"/>
                <w:bCs w:val="0"/>
                <w:sz w:val="24"/>
                <w:szCs w:val="24"/>
              </w:rPr>
              <w:t>Главному врачу ГБУЗ «****»</w:t>
            </w:r>
          </w:p>
          <w:p w:rsidR="00433976" w:rsidRPr="008149FA" w:rsidRDefault="00433976" w:rsidP="00E24A4D">
            <w:pPr>
              <w:autoSpaceDE w:val="0"/>
              <w:autoSpaceDN w:val="0"/>
              <w:adjustRightInd w:val="0"/>
              <w:jc w:val="right"/>
              <w:rPr>
                <w:rFonts w:ascii="Lato" w:hAnsi="Lato" w:cs="Arial"/>
                <w:b w:val="0"/>
                <w:bCs w:val="0"/>
                <w:sz w:val="24"/>
                <w:szCs w:val="24"/>
              </w:rPr>
            </w:pPr>
            <w:r w:rsidRPr="008149FA">
              <w:rPr>
                <w:rFonts w:ascii="Lato" w:hAnsi="Lato" w:cs="Arial"/>
                <w:b w:val="0"/>
                <w:bCs w:val="0"/>
                <w:sz w:val="24"/>
                <w:szCs w:val="24"/>
              </w:rPr>
              <w:t>_______________________</w:t>
            </w:r>
          </w:p>
          <w:p w:rsidR="00433976" w:rsidRPr="005C09AF" w:rsidRDefault="00433976" w:rsidP="00E24A4D">
            <w:pPr>
              <w:autoSpaceDE w:val="0"/>
              <w:autoSpaceDN w:val="0"/>
              <w:adjustRightInd w:val="0"/>
              <w:jc w:val="center"/>
              <w:rPr>
                <w:rFonts w:ascii="Lato" w:hAnsi="Lato" w:cs="Arial"/>
                <w:b w:val="0"/>
                <w:bCs w:val="0"/>
                <w:sz w:val="20"/>
                <w:szCs w:val="20"/>
              </w:rPr>
            </w:pPr>
            <w:r w:rsidRPr="005C09AF">
              <w:rPr>
                <w:rFonts w:ascii="Lato" w:hAnsi="Lato" w:cs="Arial"/>
                <w:b w:val="0"/>
                <w:bCs w:val="0"/>
                <w:sz w:val="20"/>
                <w:szCs w:val="20"/>
              </w:rPr>
              <w:t xml:space="preserve"> (фамилия, имя, отчество)</w:t>
            </w:r>
          </w:p>
          <w:p w:rsidR="00433976" w:rsidRPr="008149FA" w:rsidRDefault="00433976" w:rsidP="00E24A4D">
            <w:pPr>
              <w:autoSpaceDE w:val="0"/>
              <w:autoSpaceDN w:val="0"/>
              <w:adjustRightInd w:val="0"/>
              <w:jc w:val="center"/>
              <w:rPr>
                <w:rFonts w:ascii="Lato" w:hAnsi="Lato" w:cs="Arial"/>
                <w:b w:val="0"/>
                <w:bCs w:val="0"/>
                <w:sz w:val="24"/>
                <w:szCs w:val="24"/>
              </w:rPr>
            </w:pPr>
          </w:p>
          <w:p w:rsidR="00433976" w:rsidRPr="008149FA" w:rsidRDefault="00433976" w:rsidP="00E24A4D">
            <w:pPr>
              <w:autoSpaceDE w:val="0"/>
              <w:autoSpaceDN w:val="0"/>
              <w:adjustRightInd w:val="0"/>
              <w:jc w:val="center"/>
              <w:rPr>
                <w:rFonts w:ascii="Lato" w:hAnsi="Lato" w:cs="Arial"/>
                <w:b w:val="0"/>
                <w:bCs w:val="0"/>
                <w:sz w:val="24"/>
                <w:szCs w:val="24"/>
              </w:rPr>
            </w:pPr>
            <w:r w:rsidRPr="008149FA">
              <w:rPr>
                <w:rFonts w:ascii="Lato" w:hAnsi="Lato" w:cs="Arial"/>
                <w:sz w:val="24"/>
                <w:szCs w:val="24"/>
              </w:rPr>
              <w:t>ВЫПИСКА ИЗ РЕШЕНИЯ</w:t>
            </w:r>
          </w:p>
          <w:p w:rsidR="00433976" w:rsidRPr="008149FA" w:rsidRDefault="00433976" w:rsidP="00E24A4D">
            <w:pPr>
              <w:autoSpaceDE w:val="0"/>
              <w:autoSpaceDN w:val="0"/>
              <w:adjustRightInd w:val="0"/>
              <w:jc w:val="center"/>
              <w:rPr>
                <w:rFonts w:ascii="Lato" w:hAnsi="Lato" w:cs="Arial"/>
                <w:b w:val="0"/>
                <w:bCs w:val="0"/>
                <w:sz w:val="24"/>
                <w:szCs w:val="24"/>
              </w:rPr>
            </w:pPr>
            <w:r w:rsidRPr="008149FA">
              <w:rPr>
                <w:rFonts w:ascii="Lato" w:hAnsi="Lato" w:cs="Arial"/>
                <w:sz w:val="24"/>
                <w:szCs w:val="24"/>
              </w:rPr>
              <w:t xml:space="preserve">профсоюзного комитета первичной профсоюзной организации ГБУЗ «***» </w:t>
            </w:r>
          </w:p>
          <w:p w:rsidR="00433976" w:rsidRPr="008149FA" w:rsidRDefault="00433976" w:rsidP="00E24A4D">
            <w:pPr>
              <w:autoSpaceDE w:val="0"/>
              <w:autoSpaceDN w:val="0"/>
              <w:adjustRightInd w:val="0"/>
              <w:jc w:val="center"/>
              <w:rPr>
                <w:rFonts w:ascii="Lato" w:hAnsi="Lato" w:cs="Arial"/>
                <w:b w:val="0"/>
                <w:bCs w:val="0"/>
                <w:sz w:val="24"/>
                <w:szCs w:val="24"/>
              </w:rPr>
            </w:pPr>
            <w:r w:rsidRPr="008149FA">
              <w:rPr>
                <w:rFonts w:ascii="Lato" w:hAnsi="Lato" w:cs="Arial"/>
                <w:sz w:val="24"/>
                <w:szCs w:val="24"/>
              </w:rPr>
              <w:t>о мотивированном мнении по вопросу принятия работодателем</w:t>
            </w:r>
          </w:p>
          <w:p w:rsidR="00433976" w:rsidRPr="008149FA" w:rsidRDefault="00433976" w:rsidP="00E24A4D">
            <w:pPr>
              <w:autoSpaceDE w:val="0"/>
              <w:autoSpaceDN w:val="0"/>
              <w:adjustRightInd w:val="0"/>
              <w:jc w:val="center"/>
              <w:rPr>
                <w:rFonts w:ascii="Lato" w:hAnsi="Lato" w:cs="Arial"/>
                <w:sz w:val="24"/>
                <w:szCs w:val="24"/>
              </w:rPr>
            </w:pPr>
            <w:r w:rsidRPr="008149FA">
              <w:rPr>
                <w:rFonts w:ascii="Lato" w:hAnsi="Lato" w:cs="Arial"/>
                <w:sz w:val="24"/>
                <w:szCs w:val="24"/>
              </w:rPr>
              <w:t xml:space="preserve">проекта графика сменности </w:t>
            </w:r>
          </w:p>
          <w:p w:rsidR="00433976" w:rsidRPr="008149FA" w:rsidRDefault="00433976" w:rsidP="00E24A4D">
            <w:pPr>
              <w:autoSpaceDE w:val="0"/>
              <w:autoSpaceDN w:val="0"/>
              <w:adjustRightInd w:val="0"/>
              <w:jc w:val="center"/>
              <w:rPr>
                <w:rFonts w:ascii="Lato" w:hAnsi="Lato" w:cs="Arial"/>
                <w:sz w:val="24"/>
                <w:szCs w:val="24"/>
              </w:rPr>
            </w:pPr>
          </w:p>
          <w:p w:rsidR="00433976" w:rsidRPr="008149FA" w:rsidRDefault="00433976" w:rsidP="00E24A4D">
            <w:pPr>
              <w:autoSpaceDE w:val="0"/>
              <w:autoSpaceDN w:val="0"/>
              <w:adjustRightInd w:val="0"/>
              <w:jc w:val="both"/>
              <w:rPr>
                <w:rFonts w:ascii="Lato" w:hAnsi="Lato" w:cs="Arial"/>
                <w:b w:val="0"/>
                <w:bCs w:val="0"/>
                <w:sz w:val="24"/>
                <w:szCs w:val="24"/>
              </w:rPr>
            </w:pPr>
            <w:r w:rsidRPr="008149FA">
              <w:rPr>
                <w:rFonts w:ascii="Lato" w:hAnsi="Lato" w:cs="Arial"/>
                <w:b w:val="0"/>
                <w:bCs w:val="0"/>
                <w:sz w:val="24"/>
                <w:szCs w:val="24"/>
              </w:rPr>
              <w:t xml:space="preserve">Профсоюзный комитет рассмотрел полномочным составом обращение работодателя № __ от «___» __________ 20__г. по проекту графика сменности на заседании «___»_________20___г. </w:t>
            </w:r>
          </w:p>
          <w:p w:rsidR="00433976" w:rsidRPr="008149FA" w:rsidRDefault="00433976" w:rsidP="00E24A4D">
            <w:pPr>
              <w:autoSpaceDE w:val="0"/>
              <w:autoSpaceDN w:val="0"/>
              <w:adjustRightInd w:val="0"/>
              <w:jc w:val="both"/>
              <w:rPr>
                <w:rFonts w:ascii="Lato" w:hAnsi="Lato" w:cs="Arial"/>
                <w:b w:val="0"/>
                <w:bCs w:val="0"/>
                <w:sz w:val="24"/>
                <w:szCs w:val="24"/>
              </w:rPr>
            </w:pPr>
            <w:r w:rsidRPr="008149FA">
              <w:rPr>
                <w:rFonts w:ascii="Lato" w:hAnsi="Lato" w:cs="Arial"/>
                <w:b w:val="0"/>
                <w:bCs w:val="0"/>
                <w:sz w:val="24"/>
                <w:szCs w:val="24"/>
              </w:rPr>
              <w:t xml:space="preserve">     На основании статей 371, 372 Трудового кодекса РФ проверено соблюдение работодателем норм, предусмотренных Трудовым кодексом РФ, иными нормативными правовыми актами, условий коллективного договора и соглашений при подготовке проекта графика сменности и утверждено следующее мотивированное мнение: </w:t>
            </w:r>
          </w:p>
          <w:p w:rsidR="00433976" w:rsidRPr="008149FA" w:rsidRDefault="00433976" w:rsidP="00E24A4D">
            <w:pPr>
              <w:autoSpaceDE w:val="0"/>
              <w:autoSpaceDN w:val="0"/>
              <w:adjustRightInd w:val="0"/>
              <w:jc w:val="both"/>
              <w:rPr>
                <w:rFonts w:ascii="Lato" w:hAnsi="Lato" w:cs="Arial"/>
                <w:sz w:val="24"/>
                <w:szCs w:val="24"/>
              </w:rPr>
            </w:pPr>
          </w:p>
          <w:p w:rsidR="00433976" w:rsidRPr="008149FA" w:rsidRDefault="00433976" w:rsidP="00E24A4D">
            <w:pPr>
              <w:autoSpaceDE w:val="0"/>
              <w:autoSpaceDN w:val="0"/>
              <w:adjustRightInd w:val="0"/>
              <w:jc w:val="center"/>
              <w:rPr>
                <w:rFonts w:ascii="Lato" w:hAnsi="Lato" w:cs="Arial"/>
                <w:b w:val="0"/>
                <w:bCs w:val="0"/>
                <w:sz w:val="24"/>
                <w:szCs w:val="24"/>
              </w:rPr>
            </w:pPr>
            <w:r w:rsidRPr="008149FA">
              <w:rPr>
                <w:rFonts w:ascii="Lato" w:hAnsi="Lato" w:cs="Arial"/>
                <w:sz w:val="24"/>
                <w:szCs w:val="24"/>
              </w:rPr>
              <w:t xml:space="preserve">МОТИВИРОВАННОЕ МНЕНИЕ ПРОФСОЮЗНОГО КОМИТЕТА </w:t>
            </w:r>
          </w:p>
          <w:p w:rsidR="00433976" w:rsidRPr="008149FA" w:rsidRDefault="00433976" w:rsidP="00E24A4D">
            <w:pPr>
              <w:autoSpaceDE w:val="0"/>
              <w:autoSpaceDN w:val="0"/>
              <w:adjustRightInd w:val="0"/>
              <w:jc w:val="center"/>
              <w:rPr>
                <w:rFonts w:ascii="Lato" w:hAnsi="Lato" w:cs="Arial"/>
                <w:sz w:val="24"/>
                <w:szCs w:val="24"/>
              </w:rPr>
            </w:pPr>
          </w:p>
          <w:p w:rsidR="00433976" w:rsidRPr="008149FA" w:rsidRDefault="00433976" w:rsidP="00E24A4D">
            <w:pPr>
              <w:autoSpaceDE w:val="0"/>
              <w:autoSpaceDN w:val="0"/>
              <w:adjustRightInd w:val="0"/>
              <w:jc w:val="both"/>
              <w:rPr>
                <w:rFonts w:ascii="Lato" w:hAnsi="Lato" w:cs="Arial"/>
                <w:b w:val="0"/>
                <w:bCs w:val="0"/>
                <w:sz w:val="24"/>
                <w:szCs w:val="24"/>
              </w:rPr>
            </w:pPr>
            <w:r w:rsidRPr="008149FA">
              <w:rPr>
                <w:rFonts w:ascii="Lato" w:hAnsi="Lato" w:cs="Arial"/>
                <w:b w:val="0"/>
                <w:bCs w:val="0"/>
                <w:sz w:val="24"/>
                <w:szCs w:val="24"/>
              </w:rPr>
              <w:t xml:space="preserve">Представленный работодателем проект графика сменности подтверждает (не подтверждает) правомерность его принятия. </w:t>
            </w:r>
          </w:p>
          <w:p w:rsidR="00433976" w:rsidRPr="008149FA" w:rsidRDefault="00433976" w:rsidP="00E24A4D">
            <w:pPr>
              <w:autoSpaceDE w:val="0"/>
              <w:autoSpaceDN w:val="0"/>
              <w:adjustRightInd w:val="0"/>
              <w:jc w:val="both"/>
              <w:rPr>
                <w:rFonts w:ascii="Lato" w:hAnsi="Lato" w:cs="Arial"/>
                <w:b w:val="0"/>
                <w:bCs w:val="0"/>
                <w:sz w:val="24"/>
                <w:szCs w:val="24"/>
              </w:rPr>
            </w:pPr>
            <w:r w:rsidRPr="008149FA">
              <w:rPr>
                <w:rFonts w:ascii="Lato" w:hAnsi="Lato" w:cs="Arial"/>
                <w:b w:val="0"/>
                <w:bCs w:val="0"/>
                <w:sz w:val="24"/>
                <w:szCs w:val="24"/>
              </w:rPr>
              <w:t xml:space="preserve">     Проект графика сменности соответствует (не соответствует) требованиям, </w:t>
            </w:r>
            <w:r w:rsidRPr="008149FA">
              <w:rPr>
                <w:rFonts w:ascii="Lato" w:hAnsi="Lato" w:cs="Arial"/>
                <w:b w:val="0"/>
                <w:bCs w:val="0"/>
                <w:sz w:val="24"/>
                <w:szCs w:val="24"/>
              </w:rPr>
              <w:lastRenderedPageBreak/>
              <w:t>установленным статьей 103 Трудового кодекса РФ, пунктам (статьям) соглашения, Коллективного договора (если в коллективном договоре установлен порядок составления и утверждения графика сменности), пунктам (статьям) Правил внутреннего трудового распорядка (если в ПВТР установлен порядок составления и утверждения графика сменности) не ухудшает (ухудшает) положение работников.</w:t>
            </w:r>
          </w:p>
          <w:p w:rsidR="00433976" w:rsidRPr="008149FA" w:rsidRDefault="00433976" w:rsidP="00E24A4D">
            <w:pPr>
              <w:autoSpaceDE w:val="0"/>
              <w:autoSpaceDN w:val="0"/>
              <w:adjustRightInd w:val="0"/>
              <w:jc w:val="both"/>
              <w:rPr>
                <w:rFonts w:ascii="Lato" w:hAnsi="Lato" w:cs="Arial"/>
                <w:b w:val="0"/>
                <w:bCs w:val="0"/>
                <w:sz w:val="24"/>
                <w:szCs w:val="24"/>
              </w:rPr>
            </w:pPr>
            <w:r w:rsidRPr="008149FA">
              <w:rPr>
                <w:rFonts w:ascii="Lato" w:hAnsi="Lato" w:cs="Arial"/>
                <w:b w:val="0"/>
                <w:bCs w:val="0"/>
                <w:sz w:val="24"/>
                <w:szCs w:val="24"/>
              </w:rPr>
              <w:t xml:space="preserve">     ________________________________________________________________________</w:t>
            </w:r>
          </w:p>
          <w:p w:rsidR="00433976" w:rsidRPr="005C09AF" w:rsidRDefault="00433976" w:rsidP="00E24A4D">
            <w:pPr>
              <w:autoSpaceDE w:val="0"/>
              <w:autoSpaceDN w:val="0"/>
              <w:adjustRightInd w:val="0"/>
              <w:jc w:val="center"/>
              <w:rPr>
                <w:rFonts w:ascii="Lato" w:hAnsi="Lato" w:cs="Arial"/>
                <w:b w:val="0"/>
                <w:bCs w:val="0"/>
                <w:sz w:val="20"/>
                <w:szCs w:val="20"/>
              </w:rPr>
            </w:pPr>
            <w:r w:rsidRPr="005C09AF">
              <w:rPr>
                <w:rFonts w:ascii="Lato" w:hAnsi="Lato" w:cs="Arial"/>
                <w:b w:val="0"/>
                <w:bCs w:val="0"/>
                <w:sz w:val="20"/>
                <w:szCs w:val="20"/>
              </w:rPr>
              <w:t>(иные замечания и дополнения к проекту по содержанию, срокам введения, предлагаемым изменениям, и т.д.)</w:t>
            </w:r>
          </w:p>
          <w:p w:rsidR="00433976" w:rsidRPr="008149FA" w:rsidRDefault="00433976" w:rsidP="00E24A4D">
            <w:pPr>
              <w:autoSpaceDE w:val="0"/>
              <w:autoSpaceDN w:val="0"/>
              <w:adjustRightInd w:val="0"/>
              <w:jc w:val="center"/>
              <w:rPr>
                <w:rFonts w:ascii="Lato" w:hAnsi="Lato" w:cs="Arial"/>
                <w:b w:val="0"/>
                <w:bCs w:val="0"/>
                <w:sz w:val="24"/>
                <w:szCs w:val="24"/>
              </w:rPr>
            </w:pPr>
          </w:p>
          <w:p w:rsidR="00433976" w:rsidRPr="008149FA" w:rsidRDefault="00433976" w:rsidP="00E24A4D">
            <w:pPr>
              <w:autoSpaceDE w:val="0"/>
              <w:autoSpaceDN w:val="0"/>
              <w:adjustRightInd w:val="0"/>
              <w:jc w:val="both"/>
              <w:rPr>
                <w:rFonts w:ascii="Lato" w:hAnsi="Lato" w:cs="Arial"/>
                <w:b w:val="0"/>
                <w:bCs w:val="0"/>
                <w:sz w:val="24"/>
                <w:szCs w:val="24"/>
              </w:rPr>
            </w:pPr>
            <w:r w:rsidRPr="008149FA">
              <w:rPr>
                <w:rFonts w:ascii="Lato" w:hAnsi="Lato" w:cs="Arial"/>
                <w:b w:val="0"/>
                <w:bCs w:val="0"/>
                <w:sz w:val="24"/>
                <w:szCs w:val="24"/>
              </w:rPr>
              <w:t xml:space="preserve">     На основании изложенного считаем возможным (невозможным) принятие работодателем проекта графика сменности.</w:t>
            </w:r>
          </w:p>
          <w:p w:rsidR="00433976" w:rsidRPr="008149FA" w:rsidRDefault="00433976" w:rsidP="00E24A4D">
            <w:pPr>
              <w:autoSpaceDE w:val="0"/>
              <w:autoSpaceDN w:val="0"/>
              <w:adjustRightInd w:val="0"/>
              <w:jc w:val="both"/>
              <w:rPr>
                <w:rFonts w:ascii="Lato" w:hAnsi="Lato" w:cs="Arial"/>
                <w:b w:val="0"/>
                <w:bCs w:val="0"/>
                <w:sz w:val="24"/>
                <w:szCs w:val="24"/>
              </w:rPr>
            </w:pPr>
          </w:p>
          <w:p w:rsidR="00433976" w:rsidRPr="008149FA" w:rsidRDefault="00433976" w:rsidP="00E24A4D">
            <w:pPr>
              <w:autoSpaceDE w:val="0"/>
              <w:autoSpaceDN w:val="0"/>
              <w:adjustRightInd w:val="0"/>
              <w:jc w:val="both"/>
              <w:rPr>
                <w:rFonts w:ascii="Lato" w:hAnsi="Lato" w:cs="Arial"/>
                <w:b w:val="0"/>
                <w:bCs w:val="0"/>
                <w:sz w:val="24"/>
                <w:szCs w:val="24"/>
              </w:rPr>
            </w:pPr>
            <w:r w:rsidRPr="008149FA">
              <w:rPr>
                <w:rFonts w:ascii="Lato" w:hAnsi="Lato" w:cs="Arial"/>
                <w:b w:val="0"/>
                <w:bCs w:val="0"/>
                <w:sz w:val="24"/>
                <w:szCs w:val="24"/>
              </w:rPr>
              <w:t>Председатель ППО            ________________________       _________________________</w:t>
            </w:r>
          </w:p>
          <w:p w:rsidR="00433976" w:rsidRPr="005C09AF" w:rsidRDefault="00433976" w:rsidP="00E24A4D">
            <w:pPr>
              <w:autoSpaceDE w:val="0"/>
              <w:autoSpaceDN w:val="0"/>
              <w:adjustRightInd w:val="0"/>
              <w:jc w:val="both"/>
              <w:rPr>
                <w:rFonts w:ascii="Lato" w:hAnsi="Lato" w:cs="Arial"/>
                <w:b w:val="0"/>
                <w:bCs w:val="0"/>
                <w:sz w:val="20"/>
                <w:szCs w:val="20"/>
              </w:rPr>
            </w:pPr>
            <w:r w:rsidRPr="005C09AF">
              <w:rPr>
                <w:rFonts w:ascii="Lato" w:hAnsi="Lato" w:cs="Arial"/>
                <w:b w:val="0"/>
                <w:bCs w:val="0"/>
                <w:sz w:val="20"/>
                <w:szCs w:val="20"/>
              </w:rPr>
              <w:t>(подпись)                                    (расшифровка подписи)</w:t>
            </w:r>
          </w:p>
          <w:p w:rsidR="00433976" w:rsidRDefault="00433976" w:rsidP="00E24A4D">
            <w:pPr>
              <w:autoSpaceDE w:val="0"/>
              <w:autoSpaceDN w:val="0"/>
              <w:adjustRightInd w:val="0"/>
              <w:jc w:val="both"/>
              <w:rPr>
                <w:rFonts w:ascii="Lato" w:hAnsi="Lato" w:cs="Arial"/>
                <w:sz w:val="24"/>
                <w:szCs w:val="24"/>
              </w:rPr>
            </w:pPr>
          </w:p>
          <w:p w:rsidR="00433976" w:rsidRPr="008149FA" w:rsidRDefault="00433976" w:rsidP="00E24A4D">
            <w:pPr>
              <w:autoSpaceDE w:val="0"/>
              <w:autoSpaceDN w:val="0"/>
              <w:adjustRightInd w:val="0"/>
              <w:jc w:val="both"/>
              <w:rPr>
                <w:rFonts w:ascii="Lato" w:hAnsi="Lato" w:cs="Arial"/>
                <w:b w:val="0"/>
                <w:bCs w:val="0"/>
                <w:sz w:val="24"/>
                <w:szCs w:val="24"/>
              </w:rPr>
            </w:pPr>
            <w:r w:rsidRPr="008149FA">
              <w:rPr>
                <w:rFonts w:ascii="Lato" w:hAnsi="Lato" w:cs="Arial"/>
                <w:b w:val="0"/>
                <w:bCs w:val="0"/>
                <w:sz w:val="24"/>
                <w:szCs w:val="24"/>
              </w:rPr>
              <w:t xml:space="preserve">Мотивированное мнение выборного органа первичной профсоюзной организации ГБУЗ «***» от «___» ____________20___г. получено </w:t>
            </w:r>
          </w:p>
          <w:p w:rsidR="00433976" w:rsidRPr="008149FA" w:rsidRDefault="00433976" w:rsidP="00E24A4D">
            <w:pPr>
              <w:autoSpaceDE w:val="0"/>
              <w:autoSpaceDN w:val="0"/>
              <w:adjustRightInd w:val="0"/>
              <w:jc w:val="both"/>
              <w:rPr>
                <w:rFonts w:ascii="Lato" w:hAnsi="Lato" w:cs="Arial"/>
                <w:b w:val="0"/>
                <w:bCs w:val="0"/>
                <w:sz w:val="24"/>
                <w:szCs w:val="24"/>
              </w:rPr>
            </w:pPr>
            <w:r w:rsidRPr="008149FA">
              <w:rPr>
                <w:rFonts w:ascii="Lato" w:hAnsi="Lato" w:cs="Arial"/>
                <w:b w:val="0"/>
                <w:bCs w:val="0"/>
                <w:sz w:val="24"/>
                <w:szCs w:val="24"/>
              </w:rPr>
              <w:t>_______________________________     __________________     «_____»___________20__г.</w:t>
            </w:r>
          </w:p>
          <w:p w:rsidR="00433976" w:rsidRDefault="00433976" w:rsidP="00E24A4D">
            <w:pPr>
              <w:autoSpaceDE w:val="0"/>
              <w:autoSpaceDN w:val="0"/>
              <w:adjustRightInd w:val="0"/>
              <w:jc w:val="both"/>
              <w:rPr>
                <w:rFonts w:ascii="Lato" w:hAnsi="Lato" w:cs="Arial"/>
                <w:sz w:val="20"/>
                <w:szCs w:val="20"/>
              </w:rPr>
            </w:pPr>
            <w:r w:rsidRPr="00391635">
              <w:rPr>
                <w:rFonts w:ascii="Lato" w:hAnsi="Lato" w:cs="Arial"/>
                <w:b w:val="0"/>
                <w:bCs w:val="0"/>
                <w:sz w:val="20"/>
                <w:szCs w:val="20"/>
              </w:rPr>
              <w:t xml:space="preserve"> (ФИО представителя работодателя)                     (подпись)</w:t>
            </w:r>
          </w:p>
          <w:p w:rsidR="00433976" w:rsidRPr="00053A01" w:rsidRDefault="00433976" w:rsidP="00E24A4D">
            <w:pPr>
              <w:autoSpaceDE w:val="0"/>
              <w:autoSpaceDN w:val="0"/>
              <w:adjustRightInd w:val="0"/>
              <w:jc w:val="both"/>
              <w:rPr>
                <w:rFonts w:ascii="Lato" w:hAnsi="Lato" w:cs="Arial"/>
                <w:sz w:val="28"/>
                <w:szCs w:val="28"/>
              </w:rPr>
            </w:pPr>
          </w:p>
        </w:tc>
      </w:tr>
      <w:bookmarkEnd w:id="6"/>
    </w:tbl>
    <w:p w:rsidR="00433976" w:rsidRDefault="00433976" w:rsidP="00433976">
      <w:pPr>
        <w:autoSpaceDE w:val="0"/>
        <w:autoSpaceDN w:val="0"/>
        <w:adjustRightInd w:val="0"/>
        <w:spacing w:after="0" w:line="240" w:lineRule="auto"/>
        <w:jc w:val="center"/>
        <w:rPr>
          <w:rFonts w:ascii="Lato" w:hAnsi="Lato" w:cs="Arial"/>
          <w:b/>
          <w:bCs/>
          <w:i/>
          <w:iCs/>
          <w:color w:val="009999"/>
          <w:sz w:val="28"/>
          <w:szCs w:val="28"/>
        </w:rPr>
      </w:pPr>
    </w:p>
    <w:p w:rsidR="00433976" w:rsidRPr="00DA2D07" w:rsidRDefault="00433976" w:rsidP="00433976">
      <w:pPr>
        <w:autoSpaceDE w:val="0"/>
        <w:autoSpaceDN w:val="0"/>
        <w:adjustRightInd w:val="0"/>
        <w:spacing w:after="0" w:line="240" w:lineRule="auto"/>
        <w:jc w:val="center"/>
        <w:rPr>
          <w:rFonts w:ascii="Lato" w:hAnsi="Lato" w:cs="Arial"/>
          <w:b/>
          <w:bCs/>
          <w:i/>
          <w:iCs/>
          <w:color w:val="009999"/>
          <w:sz w:val="28"/>
          <w:szCs w:val="28"/>
        </w:rPr>
      </w:pPr>
      <w:r w:rsidRPr="00DA2D07">
        <w:rPr>
          <w:rFonts w:ascii="Lato" w:hAnsi="Lato" w:cs="Arial"/>
          <w:b/>
          <w:bCs/>
          <w:i/>
          <w:iCs/>
          <w:color w:val="009999"/>
          <w:sz w:val="28"/>
          <w:szCs w:val="28"/>
        </w:rPr>
        <w:t>3.2. Мотивированное мнение при составлении графика отпусков</w:t>
      </w:r>
    </w:p>
    <w:p w:rsidR="00433976" w:rsidRPr="00DA2D07" w:rsidRDefault="00433976" w:rsidP="00433976">
      <w:pPr>
        <w:autoSpaceDE w:val="0"/>
        <w:autoSpaceDN w:val="0"/>
        <w:adjustRightInd w:val="0"/>
        <w:spacing w:after="0" w:line="240" w:lineRule="auto"/>
        <w:jc w:val="center"/>
        <w:rPr>
          <w:rFonts w:ascii="Lato" w:hAnsi="Lato" w:cs="Arial"/>
          <w:b/>
          <w:bCs/>
          <w:i/>
          <w:iCs/>
          <w:color w:val="009999"/>
          <w:sz w:val="28"/>
          <w:szCs w:val="28"/>
        </w:rPr>
      </w:pPr>
      <w:r w:rsidRPr="00DA2D07">
        <w:rPr>
          <w:rFonts w:ascii="Lato" w:hAnsi="Lato" w:cs="Arial"/>
          <w:b/>
          <w:bCs/>
          <w:i/>
          <w:iCs/>
          <w:color w:val="009999"/>
          <w:sz w:val="28"/>
          <w:szCs w:val="28"/>
        </w:rPr>
        <w:t>(ч. 1 ст. 123 Трудового кодекса РФ)</w:t>
      </w:r>
    </w:p>
    <w:p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p>
    <w:p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r w:rsidRPr="00053A01">
        <w:rPr>
          <w:rFonts w:ascii="Lato" w:hAnsi="Lato" w:cs="Arial"/>
          <w:sz w:val="28"/>
          <w:szCs w:val="28"/>
        </w:rPr>
        <w:tab/>
        <w:t>График отпусков утверждается работодателем ежегодно не позднее, чем за две недели до наступления календарного года. Соответственно в профсоюзный комитет проект графика сменности должен поступить не позднее</w:t>
      </w:r>
      <w:r>
        <w:rPr>
          <w:rFonts w:ascii="Lato" w:hAnsi="Lato" w:cs="Arial"/>
          <w:sz w:val="28"/>
          <w:szCs w:val="28"/>
        </w:rPr>
        <w:t>,</w:t>
      </w:r>
      <w:r w:rsidRPr="00053A01">
        <w:rPr>
          <w:rFonts w:ascii="Lato" w:hAnsi="Lato" w:cs="Arial"/>
          <w:sz w:val="28"/>
          <w:szCs w:val="28"/>
        </w:rPr>
        <w:t xml:space="preserve"> чем за 5 рабочих д</w:t>
      </w:r>
      <w:r>
        <w:rPr>
          <w:rFonts w:ascii="Lato" w:hAnsi="Lato" w:cs="Arial"/>
          <w:sz w:val="28"/>
          <w:szCs w:val="28"/>
        </w:rPr>
        <w:t>н</w:t>
      </w:r>
      <w:r w:rsidRPr="00053A01">
        <w:rPr>
          <w:rFonts w:ascii="Lato" w:hAnsi="Lato" w:cs="Arial"/>
          <w:sz w:val="28"/>
          <w:szCs w:val="28"/>
        </w:rPr>
        <w:t xml:space="preserve">ей, до даты его утверждения. </w:t>
      </w:r>
    </w:p>
    <w:p w:rsidR="00433976" w:rsidRDefault="00433976" w:rsidP="00433976">
      <w:pPr>
        <w:autoSpaceDE w:val="0"/>
        <w:autoSpaceDN w:val="0"/>
        <w:adjustRightInd w:val="0"/>
        <w:spacing w:after="0" w:line="240" w:lineRule="auto"/>
        <w:ind w:firstLine="540"/>
        <w:jc w:val="both"/>
        <w:rPr>
          <w:rFonts w:ascii="Lato" w:hAnsi="Lato" w:cs="Arial"/>
          <w:sz w:val="28"/>
          <w:szCs w:val="28"/>
        </w:rPr>
      </w:pPr>
      <w:r w:rsidRPr="00053A01">
        <w:rPr>
          <w:rFonts w:ascii="Lato" w:hAnsi="Lato" w:cs="Arial"/>
          <w:sz w:val="28"/>
          <w:szCs w:val="28"/>
        </w:rPr>
        <w:t xml:space="preserve">В форме графика отпусков предусмотрено указание на учет мотивированного мнения первичной профсоюзной организации. Кроме того, необходимо указать дату и номер протокола заседания профсоюзного комитета: </w:t>
      </w:r>
    </w:p>
    <w:p w:rsidR="00987456" w:rsidRDefault="00987456" w:rsidP="00433976">
      <w:pPr>
        <w:autoSpaceDE w:val="0"/>
        <w:autoSpaceDN w:val="0"/>
        <w:adjustRightInd w:val="0"/>
        <w:spacing w:after="0" w:line="240" w:lineRule="auto"/>
        <w:ind w:firstLine="540"/>
        <w:jc w:val="both"/>
        <w:rPr>
          <w:rFonts w:ascii="Lato" w:hAnsi="Lato" w:cs="Arial"/>
          <w:sz w:val="28"/>
          <w:szCs w:val="28"/>
        </w:rPr>
      </w:pPr>
    </w:p>
    <w:p w:rsidR="00987456" w:rsidRDefault="00987456" w:rsidP="00433976">
      <w:pPr>
        <w:autoSpaceDE w:val="0"/>
        <w:autoSpaceDN w:val="0"/>
        <w:adjustRightInd w:val="0"/>
        <w:spacing w:after="0" w:line="240" w:lineRule="auto"/>
        <w:ind w:firstLine="540"/>
        <w:jc w:val="both"/>
        <w:rPr>
          <w:rFonts w:ascii="Lato" w:hAnsi="Lato" w:cs="Arial"/>
          <w:sz w:val="28"/>
          <w:szCs w:val="28"/>
        </w:rPr>
      </w:pPr>
    </w:p>
    <w:p w:rsidR="00987456" w:rsidRDefault="00987456" w:rsidP="00433976">
      <w:pPr>
        <w:autoSpaceDE w:val="0"/>
        <w:autoSpaceDN w:val="0"/>
        <w:adjustRightInd w:val="0"/>
        <w:spacing w:after="0" w:line="240" w:lineRule="auto"/>
        <w:ind w:firstLine="540"/>
        <w:jc w:val="both"/>
        <w:rPr>
          <w:rFonts w:ascii="Lato" w:hAnsi="Lato" w:cs="Arial"/>
          <w:sz w:val="28"/>
          <w:szCs w:val="28"/>
        </w:rPr>
      </w:pPr>
    </w:p>
    <w:p w:rsidR="00987456" w:rsidRPr="00053A01" w:rsidRDefault="00987456" w:rsidP="00433976">
      <w:pPr>
        <w:autoSpaceDE w:val="0"/>
        <w:autoSpaceDN w:val="0"/>
        <w:adjustRightInd w:val="0"/>
        <w:spacing w:after="0" w:line="240" w:lineRule="auto"/>
        <w:ind w:firstLine="540"/>
        <w:jc w:val="both"/>
        <w:rPr>
          <w:rFonts w:ascii="Lato" w:hAnsi="Lato" w:cs="Arial"/>
          <w:sz w:val="28"/>
          <w:szCs w:val="28"/>
        </w:rPr>
      </w:pPr>
    </w:p>
    <w:p w:rsidR="00433976" w:rsidRPr="00067DE0" w:rsidRDefault="00433976" w:rsidP="00433976">
      <w:pPr>
        <w:autoSpaceDE w:val="0"/>
        <w:autoSpaceDN w:val="0"/>
        <w:adjustRightInd w:val="0"/>
        <w:spacing w:after="0" w:line="240" w:lineRule="auto"/>
        <w:ind w:firstLine="540"/>
        <w:jc w:val="both"/>
        <w:rPr>
          <w:rFonts w:ascii="Lato" w:hAnsi="Lato" w:cs="Arial"/>
          <w:sz w:val="24"/>
          <w:szCs w:val="24"/>
        </w:rPr>
      </w:pPr>
    </w:p>
    <w:tbl>
      <w:tblPr>
        <w:tblStyle w:val="-151"/>
        <w:tblW w:w="0" w:type="auto"/>
        <w:tblLook w:val="04A0"/>
      </w:tblPr>
      <w:tblGrid>
        <w:gridCol w:w="9571"/>
      </w:tblGrid>
      <w:tr w:rsidR="00433976" w:rsidRPr="00067DE0" w:rsidTr="00E24A4D">
        <w:trPr>
          <w:cnfStyle w:val="100000000000"/>
        </w:trPr>
        <w:tc>
          <w:tcPr>
            <w:cnfStyle w:val="001000000000"/>
            <w:tcW w:w="9911" w:type="dxa"/>
          </w:tcPr>
          <w:p w:rsidR="00433976" w:rsidRPr="00A943D4" w:rsidRDefault="00433976" w:rsidP="00E24A4D">
            <w:pPr>
              <w:autoSpaceDE w:val="0"/>
              <w:autoSpaceDN w:val="0"/>
              <w:adjustRightInd w:val="0"/>
              <w:jc w:val="right"/>
              <w:rPr>
                <w:rFonts w:ascii="Lato" w:hAnsi="Lato" w:cs="Arial"/>
                <w:b w:val="0"/>
                <w:bCs w:val="0"/>
                <w:sz w:val="24"/>
                <w:szCs w:val="24"/>
              </w:rPr>
            </w:pPr>
            <w:r w:rsidRPr="00A943D4">
              <w:rPr>
                <w:rFonts w:ascii="Lato" w:hAnsi="Lato" w:cs="Arial"/>
                <w:b w:val="0"/>
                <w:bCs w:val="0"/>
                <w:sz w:val="24"/>
                <w:szCs w:val="24"/>
              </w:rPr>
              <w:lastRenderedPageBreak/>
              <w:t>Примерный образец</w:t>
            </w:r>
          </w:p>
          <w:p w:rsidR="00433976" w:rsidRPr="00A943D4" w:rsidRDefault="00433976" w:rsidP="00E24A4D">
            <w:pPr>
              <w:autoSpaceDE w:val="0"/>
              <w:autoSpaceDN w:val="0"/>
              <w:adjustRightInd w:val="0"/>
              <w:jc w:val="right"/>
              <w:rPr>
                <w:rFonts w:ascii="Lato" w:hAnsi="Lato" w:cs="Arial"/>
                <w:b w:val="0"/>
                <w:bCs w:val="0"/>
                <w:sz w:val="24"/>
                <w:szCs w:val="24"/>
              </w:rPr>
            </w:pPr>
          </w:p>
          <w:p w:rsidR="00433976" w:rsidRPr="00A943D4" w:rsidRDefault="00433976" w:rsidP="00E24A4D">
            <w:pPr>
              <w:autoSpaceDE w:val="0"/>
              <w:autoSpaceDN w:val="0"/>
              <w:adjustRightInd w:val="0"/>
              <w:rPr>
                <w:rFonts w:ascii="Lato" w:hAnsi="Lato" w:cs="Arial"/>
                <w:b w:val="0"/>
                <w:bCs w:val="0"/>
                <w:sz w:val="24"/>
                <w:szCs w:val="24"/>
              </w:rPr>
            </w:pPr>
            <w:r w:rsidRPr="00A943D4">
              <w:rPr>
                <w:rFonts w:ascii="Lato" w:hAnsi="Lato" w:cs="Arial"/>
                <w:b w:val="0"/>
                <w:bCs w:val="0"/>
                <w:sz w:val="24"/>
                <w:szCs w:val="24"/>
              </w:rPr>
              <w:t xml:space="preserve">   Мотивированное мнение </w:t>
            </w:r>
          </w:p>
          <w:p w:rsidR="00433976" w:rsidRPr="00A943D4" w:rsidRDefault="00433976" w:rsidP="00E24A4D">
            <w:pPr>
              <w:autoSpaceDE w:val="0"/>
              <w:autoSpaceDN w:val="0"/>
              <w:adjustRightInd w:val="0"/>
              <w:rPr>
                <w:rFonts w:ascii="Lato" w:hAnsi="Lato" w:cs="Arial"/>
                <w:b w:val="0"/>
                <w:bCs w:val="0"/>
                <w:sz w:val="24"/>
                <w:szCs w:val="24"/>
              </w:rPr>
            </w:pPr>
            <w:r w:rsidRPr="00A943D4">
              <w:rPr>
                <w:rFonts w:ascii="Lato" w:hAnsi="Lato" w:cs="Arial"/>
                <w:b w:val="0"/>
                <w:bCs w:val="0"/>
                <w:sz w:val="24"/>
                <w:szCs w:val="24"/>
              </w:rPr>
              <w:t xml:space="preserve">   первичной профсоюзной организации учтено.</w:t>
            </w:r>
          </w:p>
          <w:p w:rsidR="00433976" w:rsidRPr="00A943D4" w:rsidRDefault="00433976" w:rsidP="00E24A4D">
            <w:pPr>
              <w:autoSpaceDE w:val="0"/>
              <w:autoSpaceDN w:val="0"/>
              <w:adjustRightInd w:val="0"/>
              <w:rPr>
                <w:rFonts w:ascii="Lato" w:hAnsi="Lato" w:cs="Arial"/>
                <w:b w:val="0"/>
                <w:bCs w:val="0"/>
                <w:sz w:val="24"/>
                <w:szCs w:val="24"/>
              </w:rPr>
            </w:pPr>
            <w:r w:rsidRPr="00A943D4">
              <w:rPr>
                <w:rFonts w:ascii="Lato" w:hAnsi="Lato" w:cs="Arial"/>
                <w:b w:val="0"/>
                <w:bCs w:val="0"/>
                <w:sz w:val="24"/>
                <w:szCs w:val="24"/>
              </w:rPr>
              <w:t xml:space="preserve">   Протокол заседания профсоюзного комитета ГБУЗ «***» </w:t>
            </w:r>
          </w:p>
          <w:p w:rsidR="00433976" w:rsidRPr="00A943D4" w:rsidRDefault="00433976" w:rsidP="00E24A4D">
            <w:pPr>
              <w:autoSpaceDE w:val="0"/>
              <w:autoSpaceDN w:val="0"/>
              <w:adjustRightInd w:val="0"/>
              <w:rPr>
                <w:rFonts w:ascii="Lato" w:hAnsi="Lato" w:cs="Arial"/>
                <w:b w:val="0"/>
                <w:bCs w:val="0"/>
                <w:sz w:val="24"/>
                <w:szCs w:val="24"/>
              </w:rPr>
            </w:pPr>
            <w:r w:rsidRPr="00A943D4">
              <w:rPr>
                <w:rFonts w:ascii="Lato" w:hAnsi="Lato" w:cs="Arial"/>
                <w:b w:val="0"/>
                <w:bCs w:val="0"/>
                <w:sz w:val="24"/>
                <w:szCs w:val="24"/>
              </w:rPr>
              <w:t xml:space="preserve">   от ______________ № __________             </w:t>
            </w:r>
          </w:p>
          <w:p w:rsidR="00433976" w:rsidRPr="00067DE0" w:rsidRDefault="00433976" w:rsidP="00E24A4D">
            <w:pPr>
              <w:autoSpaceDE w:val="0"/>
              <w:autoSpaceDN w:val="0"/>
              <w:adjustRightInd w:val="0"/>
              <w:jc w:val="right"/>
              <w:rPr>
                <w:rFonts w:ascii="Lato" w:hAnsi="Lato" w:cs="Arial"/>
                <w:b w:val="0"/>
                <w:bCs w:val="0"/>
                <w:sz w:val="24"/>
                <w:szCs w:val="24"/>
              </w:rPr>
            </w:pPr>
          </w:p>
        </w:tc>
      </w:tr>
    </w:tbl>
    <w:p w:rsidR="00433976" w:rsidRDefault="00433976" w:rsidP="00433976">
      <w:pPr>
        <w:autoSpaceDE w:val="0"/>
        <w:autoSpaceDN w:val="0"/>
        <w:adjustRightInd w:val="0"/>
        <w:spacing w:after="0" w:line="240" w:lineRule="auto"/>
        <w:ind w:firstLine="540"/>
        <w:jc w:val="both"/>
        <w:rPr>
          <w:rFonts w:ascii="Lato" w:hAnsi="Lato" w:cs="Arial"/>
          <w:sz w:val="28"/>
          <w:szCs w:val="28"/>
        </w:rPr>
      </w:pPr>
      <w:bookmarkStart w:id="7" w:name="_Hlk109374675"/>
    </w:p>
    <w:p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r w:rsidRPr="00053A01">
        <w:rPr>
          <w:rFonts w:ascii="Lato" w:hAnsi="Lato" w:cs="Arial"/>
          <w:sz w:val="28"/>
          <w:szCs w:val="28"/>
        </w:rPr>
        <w:t>Соблюдается следующий порядок вынесения мотивированного мнения:</w:t>
      </w:r>
    </w:p>
    <w:p w:rsidR="00433976" w:rsidRPr="00053A01" w:rsidRDefault="00433976" w:rsidP="00433976">
      <w:pPr>
        <w:pStyle w:val="a3"/>
        <w:numPr>
          <w:ilvl w:val="0"/>
          <w:numId w:val="9"/>
        </w:numPr>
        <w:autoSpaceDE w:val="0"/>
        <w:autoSpaceDN w:val="0"/>
        <w:adjustRightInd w:val="0"/>
        <w:spacing w:after="0" w:line="240" w:lineRule="auto"/>
        <w:jc w:val="both"/>
        <w:rPr>
          <w:rFonts w:ascii="Lato" w:hAnsi="Lato" w:cs="Arial"/>
          <w:sz w:val="28"/>
          <w:szCs w:val="28"/>
        </w:rPr>
      </w:pPr>
      <w:r>
        <w:rPr>
          <w:rFonts w:ascii="Lato" w:hAnsi="Lato" w:cs="Arial"/>
          <w:sz w:val="28"/>
          <w:szCs w:val="28"/>
        </w:rPr>
        <w:t>п</w:t>
      </w:r>
      <w:r w:rsidRPr="00053A01">
        <w:rPr>
          <w:rFonts w:ascii="Lato" w:hAnsi="Lato" w:cs="Arial"/>
          <w:sz w:val="28"/>
          <w:szCs w:val="28"/>
        </w:rPr>
        <w:t>оступление от работодателя обращения и проекта г</w:t>
      </w:r>
      <w:r>
        <w:rPr>
          <w:rFonts w:ascii="Lato" w:hAnsi="Lato" w:cs="Arial"/>
          <w:sz w:val="28"/>
          <w:szCs w:val="28"/>
        </w:rPr>
        <w:t>рафика отпусков;</w:t>
      </w:r>
    </w:p>
    <w:p w:rsidR="00433976" w:rsidRPr="00053A01" w:rsidRDefault="00433976" w:rsidP="00433976">
      <w:pPr>
        <w:pStyle w:val="a3"/>
        <w:numPr>
          <w:ilvl w:val="0"/>
          <w:numId w:val="9"/>
        </w:numPr>
        <w:autoSpaceDE w:val="0"/>
        <w:autoSpaceDN w:val="0"/>
        <w:adjustRightInd w:val="0"/>
        <w:spacing w:after="0" w:line="240" w:lineRule="auto"/>
        <w:jc w:val="both"/>
        <w:rPr>
          <w:rFonts w:ascii="Lato" w:hAnsi="Lato" w:cs="Arial"/>
          <w:sz w:val="28"/>
          <w:szCs w:val="28"/>
        </w:rPr>
      </w:pPr>
      <w:r>
        <w:rPr>
          <w:rFonts w:ascii="Lato" w:hAnsi="Lato" w:cs="Arial"/>
          <w:sz w:val="28"/>
          <w:szCs w:val="28"/>
        </w:rPr>
        <w:t>р</w:t>
      </w:r>
      <w:r w:rsidRPr="00053A01">
        <w:rPr>
          <w:rFonts w:ascii="Lato" w:hAnsi="Lato" w:cs="Arial"/>
          <w:sz w:val="28"/>
          <w:szCs w:val="28"/>
        </w:rPr>
        <w:t xml:space="preserve">ассмотрение проекта графика </w:t>
      </w:r>
      <w:r w:rsidR="002F0703">
        <w:rPr>
          <w:rFonts w:ascii="Lato" w:hAnsi="Lato" w:cs="Arial"/>
          <w:sz w:val="28"/>
          <w:szCs w:val="28"/>
        </w:rPr>
        <w:t>отпусков</w:t>
      </w:r>
      <w:r w:rsidRPr="00053A01">
        <w:rPr>
          <w:rFonts w:ascii="Lato" w:hAnsi="Lato" w:cs="Arial"/>
          <w:sz w:val="28"/>
          <w:szCs w:val="28"/>
        </w:rPr>
        <w:t xml:space="preserve"> на заседании профсоюзного комитета в течение 5 рабочих дней</w:t>
      </w:r>
      <w:r>
        <w:rPr>
          <w:rFonts w:ascii="Lato" w:hAnsi="Lato" w:cs="Arial"/>
          <w:sz w:val="28"/>
          <w:szCs w:val="28"/>
        </w:rPr>
        <w:t>;</w:t>
      </w:r>
    </w:p>
    <w:p w:rsidR="00433976" w:rsidRPr="00053A01" w:rsidRDefault="00433976" w:rsidP="00433976">
      <w:pPr>
        <w:pStyle w:val="a3"/>
        <w:numPr>
          <w:ilvl w:val="0"/>
          <w:numId w:val="9"/>
        </w:numPr>
        <w:autoSpaceDE w:val="0"/>
        <w:autoSpaceDN w:val="0"/>
        <w:adjustRightInd w:val="0"/>
        <w:spacing w:after="0" w:line="240" w:lineRule="auto"/>
        <w:jc w:val="both"/>
        <w:rPr>
          <w:rFonts w:ascii="Lato" w:hAnsi="Lato" w:cs="Arial"/>
          <w:sz w:val="28"/>
          <w:szCs w:val="28"/>
        </w:rPr>
      </w:pPr>
      <w:r>
        <w:rPr>
          <w:rFonts w:ascii="Lato" w:hAnsi="Lato" w:cs="Arial"/>
          <w:sz w:val="28"/>
          <w:szCs w:val="28"/>
        </w:rPr>
        <w:t>в</w:t>
      </w:r>
      <w:r w:rsidRPr="00053A01">
        <w:rPr>
          <w:rFonts w:ascii="Lato" w:hAnsi="Lato" w:cs="Arial"/>
          <w:sz w:val="28"/>
          <w:szCs w:val="28"/>
        </w:rPr>
        <w:t>ынесение мотивированного мнения профсоюзного комитета.</w:t>
      </w:r>
    </w:p>
    <w:bookmarkEnd w:id="7"/>
    <w:p w:rsidR="00433976" w:rsidRDefault="00433976" w:rsidP="00433976">
      <w:pPr>
        <w:pStyle w:val="a3"/>
        <w:autoSpaceDE w:val="0"/>
        <w:autoSpaceDN w:val="0"/>
        <w:adjustRightInd w:val="0"/>
        <w:ind w:left="0" w:firstLine="567"/>
        <w:jc w:val="both"/>
        <w:rPr>
          <w:rFonts w:ascii="Lato" w:hAnsi="Lato" w:cs="Arial"/>
          <w:sz w:val="28"/>
          <w:szCs w:val="28"/>
        </w:rPr>
      </w:pPr>
      <w:r w:rsidRPr="00CB2431">
        <w:rPr>
          <w:rFonts w:ascii="Lato" w:hAnsi="Lato" w:cs="Arial"/>
          <w:sz w:val="28"/>
          <w:szCs w:val="28"/>
        </w:rPr>
        <w:t>При рассмотрении данного вопроса необходимо учитывать соблюдение работодателем приоритета в предоставлении отпуска отдельным категориям работников</w:t>
      </w:r>
      <w:r>
        <w:rPr>
          <w:rFonts w:ascii="Lato" w:hAnsi="Lato" w:cs="Arial"/>
          <w:sz w:val="28"/>
          <w:szCs w:val="28"/>
        </w:rPr>
        <w:t>:</w:t>
      </w:r>
      <w:r w:rsidRPr="00CB2431">
        <w:rPr>
          <w:rFonts w:ascii="Lato" w:hAnsi="Lato" w:cs="Arial"/>
          <w:sz w:val="28"/>
          <w:szCs w:val="28"/>
        </w:rPr>
        <w:t xml:space="preserve"> (одному из родителей (опекуну, попечителю, приемному родителю), воспитывающему ребенка-инвалида в возрасте до восемнадцати лет (ст. 262.1 ТК РФ); не достигшим 18 летнего возраста (ст. 267 ТК РФ); совместителям (ст. 286 ТК РФ); мужьям женщин, которые находятся в отпуске по беременности и родам (ст. 123 ТК РФ); усыновителям одного ребенка или детей не старше трехмесячного возраста (ст. 122 ТК РФ); женщинам - перед отпуском по беременности и родам или непосредственно после него (ст. 260 ТК РФ); лицам, награжденным нагрудным знаком "Почетный донор России" (ст. 23 ФЗ «О донорстве крови и ее компонентов»);   сотрудникам (женам и мужьям военнослужащих) (ст. 11 ФЗ «О статусе военнослужащих»); педагогическим работникам (ст. 334 ТК РФ)), установление продолжительности ежегодного оплачиваемого отпуска не менее 14 календарных дней (при разделении отпуска на части, хотя бы одной из его части (ст. 125 ТК РФ)), предоставление отпуска за работу во вредных и (или) опасных условиях труда (при наличии), при ненормированном рабочем дне (при наличии)), предоставление отпуска в полном объеме за календарный год, соблюдение принципа взаимозаменяемости.   </w:t>
      </w:r>
    </w:p>
    <w:p w:rsidR="00433976" w:rsidRDefault="00433976" w:rsidP="00433976">
      <w:pPr>
        <w:pStyle w:val="a3"/>
        <w:autoSpaceDE w:val="0"/>
        <w:autoSpaceDN w:val="0"/>
        <w:adjustRightInd w:val="0"/>
        <w:ind w:left="0" w:firstLine="567"/>
        <w:jc w:val="both"/>
        <w:rPr>
          <w:rFonts w:ascii="Lato" w:hAnsi="Lato" w:cs="Arial"/>
          <w:sz w:val="28"/>
          <w:szCs w:val="28"/>
        </w:rPr>
      </w:pPr>
    </w:p>
    <w:p w:rsidR="00987456" w:rsidRDefault="00987456" w:rsidP="00433976">
      <w:pPr>
        <w:pStyle w:val="a3"/>
        <w:autoSpaceDE w:val="0"/>
        <w:autoSpaceDN w:val="0"/>
        <w:adjustRightInd w:val="0"/>
        <w:ind w:left="0" w:firstLine="567"/>
        <w:jc w:val="both"/>
        <w:rPr>
          <w:rFonts w:ascii="Lato" w:hAnsi="Lato" w:cs="Arial"/>
          <w:sz w:val="28"/>
          <w:szCs w:val="28"/>
        </w:rPr>
      </w:pPr>
    </w:p>
    <w:p w:rsidR="00987456" w:rsidRDefault="00987456" w:rsidP="00433976">
      <w:pPr>
        <w:pStyle w:val="a3"/>
        <w:autoSpaceDE w:val="0"/>
        <w:autoSpaceDN w:val="0"/>
        <w:adjustRightInd w:val="0"/>
        <w:ind w:left="0" w:firstLine="567"/>
        <w:jc w:val="both"/>
        <w:rPr>
          <w:rFonts w:ascii="Lato" w:hAnsi="Lato" w:cs="Arial"/>
          <w:sz w:val="28"/>
          <w:szCs w:val="28"/>
        </w:rPr>
      </w:pPr>
    </w:p>
    <w:p w:rsidR="00987456" w:rsidRDefault="00987456" w:rsidP="00433976">
      <w:pPr>
        <w:pStyle w:val="a3"/>
        <w:autoSpaceDE w:val="0"/>
        <w:autoSpaceDN w:val="0"/>
        <w:adjustRightInd w:val="0"/>
        <w:ind w:left="0" w:firstLine="567"/>
        <w:jc w:val="both"/>
        <w:rPr>
          <w:rFonts w:ascii="Lato" w:hAnsi="Lato" w:cs="Arial"/>
          <w:sz w:val="28"/>
          <w:szCs w:val="28"/>
        </w:rPr>
      </w:pPr>
    </w:p>
    <w:p w:rsidR="00987456" w:rsidRDefault="00987456" w:rsidP="00433976">
      <w:pPr>
        <w:pStyle w:val="a3"/>
        <w:autoSpaceDE w:val="0"/>
        <w:autoSpaceDN w:val="0"/>
        <w:adjustRightInd w:val="0"/>
        <w:ind w:left="0" w:firstLine="567"/>
        <w:jc w:val="both"/>
        <w:rPr>
          <w:rFonts w:ascii="Lato" w:hAnsi="Lato" w:cs="Arial"/>
          <w:sz w:val="28"/>
          <w:szCs w:val="28"/>
        </w:rPr>
      </w:pPr>
    </w:p>
    <w:p w:rsidR="00987456" w:rsidRDefault="00987456" w:rsidP="00433976">
      <w:pPr>
        <w:pStyle w:val="a3"/>
        <w:autoSpaceDE w:val="0"/>
        <w:autoSpaceDN w:val="0"/>
        <w:adjustRightInd w:val="0"/>
        <w:ind w:left="0" w:firstLine="567"/>
        <w:jc w:val="both"/>
        <w:rPr>
          <w:rFonts w:ascii="Lato" w:hAnsi="Lato" w:cs="Arial"/>
          <w:sz w:val="28"/>
          <w:szCs w:val="28"/>
        </w:rPr>
      </w:pPr>
    </w:p>
    <w:p w:rsidR="00987456" w:rsidRDefault="00987456" w:rsidP="00433976">
      <w:pPr>
        <w:pStyle w:val="a3"/>
        <w:autoSpaceDE w:val="0"/>
        <w:autoSpaceDN w:val="0"/>
        <w:adjustRightInd w:val="0"/>
        <w:ind w:left="0" w:firstLine="567"/>
        <w:jc w:val="both"/>
        <w:rPr>
          <w:rFonts w:ascii="Lato" w:hAnsi="Lato" w:cs="Arial"/>
          <w:sz w:val="28"/>
          <w:szCs w:val="28"/>
        </w:rPr>
      </w:pPr>
    </w:p>
    <w:p w:rsidR="00987456" w:rsidRDefault="00987456" w:rsidP="00433976">
      <w:pPr>
        <w:pStyle w:val="a3"/>
        <w:autoSpaceDE w:val="0"/>
        <w:autoSpaceDN w:val="0"/>
        <w:adjustRightInd w:val="0"/>
        <w:ind w:left="0" w:firstLine="567"/>
        <w:jc w:val="both"/>
        <w:rPr>
          <w:rFonts w:ascii="Lato" w:hAnsi="Lato" w:cs="Arial"/>
          <w:sz w:val="28"/>
          <w:szCs w:val="28"/>
        </w:rPr>
      </w:pPr>
    </w:p>
    <w:tbl>
      <w:tblPr>
        <w:tblStyle w:val="-151"/>
        <w:tblW w:w="0" w:type="auto"/>
        <w:tblLook w:val="04A0"/>
      </w:tblPr>
      <w:tblGrid>
        <w:gridCol w:w="9571"/>
      </w:tblGrid>
      <w:tr w:rsidR="00433976" w:rsidRPr="00F00B0D" w:rsidTr="00E24A4D">
        <w:trPr>
          <w:cnfStyle w:val="100000000000"/>
        </w:trPr>
        <w:tc>
          <w:tcPr>
            <w:cnfStyle w:val="001000000000"/>
            <w:tcW w:w="9911" w:type="dxa"/>
          </w:tcPr>
          <w:p w:rsidR="00433976" w:rsidRPr="00F00B0D" w:rsidRDefault="00433976" w:rsidP="00E24A4D">
            <w:pPr>
              <w:autoSpaceDE w:val="0"/>
              <w:autoSpaceDN w:val="0"/>
              <w:adjustRightInd w:val="0"/>
              <w:jc w:val="right"/>
              <w:rPr>
                <w:rFonts w:ascii="Lato" w:hAnsi="Lato" w:cs="Arial"/>
                <w:b w:val="0"/>
                <w:bCs w:val="0"/>
                <w:sz w:val="24"/>
                <w:szCs w:val="24"/>
              </w:rPr>
            </w:pPr>
            <w:bookmarkStart w:id="8" w:name="_Hlk109376335"/>
            <w:r w:rsidRPr="00F00B0D">
              <w:rPr>
                <w:rFonts w:ascii="Lato" w:hAnsi="Lato" w:cs="Arial"/>
                <w:b w:val="0"/>
                <w:bCs w:val="0"/>
                <w:sz w:val="24"/>
                <w:szCs w:val="24"/>
              </w:rPr>
              <w:t xml:space="preserve">Примерный образец </w:t>
            </w:r>
          </w:p>
          <w:p w:rsidR="00433976" w:rsidRPr="00F00B0D" w:rsidRDefault="00433976" w:rsidP="00E24A4D">
            <w:pPr>
              <w:autoSpaceDE w:val="0"/>
              <w:autoSpaceDN w:val="0"/>
              <w:adjustRightInd w:val="0"/>
              <w:jc w:val="right"/>
              <w:rPr>
                <w:rFonts w:ascii="Lato" w:hAnsi="Lato" w:cs="Arial"/>
                <w:b w:val="0"/>
                <w:bCs w:val="0"/>
                <w:sz w:val="24"/>
                <w:szCs w:val="24"/>
              </w:rPr>
            </w:pPr>
          </w:p>
          <w:p w:rsidR="00433976" w:rsidRPr="00F00B0D" w:rsidRDefault="00433976" w:rsidP="00E24A4D">
            <w:pPr>
              <w:autoSpaceDE w:val="0"/>
              <w:autoSpaceDN w:val="0"/>
              <w:adjustRightInd w:val="0"/>
              <w:jc w:val="center"/>
              <w:rPr>
                <w:rFonts w:ascii="Lato" w:hAnsi="Lato" w:cs="Arial"/>
                <w:b w:val="0"/>
                <w:bCs w:val="0"/>
                <w:sz w:val="24"/>
                <w:szCs w:val="24"/>
              </w:rPr>
            </w:pPr>
            <w:r w:rsidRPr="00F00B0D">
              <w:rPr>
                <w:rFonts w:ascii="Lato" w:hAnsi="Lato" w:cs="Arial"/>
                <w:b w:val="0"/>
                <w:bCs w:val="0"/>
                <w:sz w:val="24"/>
                <w:szCs w:val="24"/>
              </w:rPr>
              <w:t>********** организация Профсоюзаработников здравоохранения РФ</w:t>
            </w:r>
          </w:p>
          <w:p w:rsidR="00433976" w:rsidRPr="00F00B0D" w:rsidRDefault="00433976" w:rsidP="00E24A4D">
            <w:pPr>
              <w:autoSpaceDE w:val="0"/>
              <w:autoSpaceDN w:val="0"/>
              <w:adjustRightInd w:val="0"/>
              <w:jc w:val="center"/>
              <w:rPr>
                <w:rFonts w:ascii="Lato" w:hAnsi="Lato" w:cs="Arial"/>
                <w:b w:val="0"/>
                <w:bCs w:val="0"/>
                <w:sz w:val="24"/>
                <w:szCs w:val="24"/>
              </w:rPr>
            </w:pPr>
            <w:r w:rsidRPr="00F00B0D">
              <w:rPr>
                <w:rFonts w:ascii="Lato" w:hAnsi="Lato" w:cs="Arial"/>
                <w:b w:val="0"/>
                <w:bCs w:val="0"/>
                <w:sz w:val="24"/>
                <w:szCs w:val="24"/>
              </w:rPr>
              <w:t xml:space="preserve">Первичная профсоюзная организация </w:t>
            </w:r>
          </w:p>
          <w:p w:rsidR="00433976" w:rsidRPr="00F00B0D" w:rsidRDefault="00433976" w:rsidP="00E24A4D">
            <w:pPr>
              <w:autoSpaceDE w:val="0"/>
              <w:autoSpaceDN w:val="0"/>
              <w:adjustRightInd w:val="0"/>
              <w:jc w:val="center"/>
              <w:rPr>
                <w:rFonts w:ascii="Lato" w:hAnsi="Lato" w:cs="Arial"/>
                <w:b w:val="0"/>
                <w:bCs w:val="0"/>
                <w:sz w:val="24"/>
                <w:szCs w:val="24"/>
              </w:rPr>
            </w:pPr>
            <w:r w:rsidRPr="00F00B0D">
              <w:rPr>
                <w:rFonts w:ascii="Lato" w:hAnsi="Lato" w:cs="Arial"/>
                <w:b w:val="0"/>
                <w:bCs w:val="0"/>
                <w:sz w:val="24"/>
                <w:szCs w:val="24"/>
              </w:rPr>
              <w:t>__________________________________________</w:t>
            </w:r>
          </w:p>
          <w:p w:rsidR="00433976" w:rsidRPr="00F00B0D" w:rsidRDefault="00433976" w:rsidP="00E24A4D">
            <w:pPr>
              <w:autoSpaceDE w:val="0"/>
              <w:autoSpaceDN w:val="0"/>
              <w:adjustRightInd w:val="0"/>
              <w:jc w:val="center"/>
              <w:rPr>
                <w:rFonts w:ascii="Lato" w:hAnsi="Lato" w:cs="Arial"/>
                <w:b w:val="0"/>
                <w:bCs w:val="0"/>
                <w:sz w:val="20"/>
                <w:szCs w:val="20"/>
              </w:rPr>
            </w:pPr>
            <w:r w:rsidRPr="00F00B0D">
              <w:rPr>
                <w:rFonts w:ascii="Lato" w:hAnsi="Lato" w:cs="Arial"/>
                <w:b w:val="0"/>
                <w:bCs w:val="0"/>
                <w:sz w:val="20"/>
                <w:szCs w:val="20"/>
              </w:rPr>
              <w:t>(наименование учреждения здравоохранения)</w:t>
            </w:r>
          </w:p>
          <w:p w:rsidR="00433976" w:rsidRPr="00F00B0D" w:rsidRDefault="00433976" w:rsidP="00E24A4D">
            <w:pPr>
              <w:autoSpaceDE w:val="0"/>
              <w:autoSpaceDN w:val="0"/>
              <w:adjustRightInd w:val="0"/>
              <w:rPr>
                <w:rFonts w:ascii="Lato" w:hAnsi="Lato" w:cs="Arial"/>
                <w:b w:val="0"/>
                <w:bCs w:val="0"/>
                <w:sz w:val="24"/>
                <w:szCs w:val="24"/>
              </w:rPr>
            </w:pPr>
            <w:r w:rsidRPr="00F00B0D">
              <w:rPr>
                <w:rFonts w:ascii="Lato" w:hAnsi="Lato" w:cs="Arial"/>
                <w:b w:val="0"/>
                <w:bCs w:val="0"/>
                <w:sz w:val="24"/>
                <w:szCs w:val="24"/>
              </w:rPr>
              <w:t>Дата                                                                 город                                      исходящий номер</w:t>
            </w:r>
          </w:p>
          <w:p w:rsidR="00433976" w:rsidRDefault="00433976" w:rsidP="00E24A4D">
            <w:pPr>
              <w:autoSpaceDE w:val="0"/>
              <w:autoSpaceDN w:val="0"/>
              <w:adjustRightInd w:val="0"/>
              <w:jc w:val="right"/>
              <w:rPr>
                <w:rFonts w:ascii="Lato" w:hAnsi="Lato" w:cs="Arial"/>
                <w:sz w:val="24"/>
                <w:szCs w:val="24"/>
              </w:rPr>
            </w:pPr>
          </w:p>
          <w:p w:rsidR="00433976" w:rsidRPr="00F00B0D" w:rsidRDefault="00433976" w:rsidP="00E24A4D">
            <w:pPr>
              <w:autoSpaceDE w:val="0"/>
              <w:autoSpaceDN w:val="0"/>
              <w:adjustRightInd w:val="0"/>
              <w:jc w:val="right"/>
              <w:rPr>
                <w:rFonts w:ascii="Lato" w:hAnsi="Lato" w:cs="Arial"/>
                <w:b w:val="0"/>
                <w:bCs w:val="0"/>
                <w:sz w:val="24"/>
                <w:szCs w:val="24"/>
              </w:rPr>
            </w:pPr>
            <w:r>
              <w:rPr>
                <w:rFonts w:ascii="Lato" w:hAnsi="Lato" w:cs="Arial"/>
                <w:b w:val="0"/>
                <w:bCs w:val="0"/>
                <w:sz w:val="24"/>
                <w:szCs w:val="24"/>
              </w:rPr>
              <w:t>Г</w:t>
            </w:r>
            <w:r w:rsidRPr="00F00B0D">
              <w:rPr>
                <w:rFonts w:ascii="Lato" w:hAnsi="Lato" w:cs="Arial"/>
                <w:b w:val="0"/>
                <w:bCs w:val="0"/>
                <w:sz w:val="24"/>
                <w:szCs w:val="24"/>
              </w:rPr>
              <w:t>лавному врачу ГБУЗ «****»</w:t>
            </w:r>
          </w:p>
          <w:p w:rsidR="00433976" w:rsidRPr="00F00B0D" w:rsidRDefault="00433976" w:rsidP="00E24A4D">
            <w:pPr>
              <w:autoSpaceDE w:val="0"/>
              <w:autoSpaceDN w:val="0"/>
              <w:adjustRightInd w:val="0"/>
              <w:jc w:val="right"/>
              <w:rPr>
                <w:rFonts w:ascii="Lato" w:hAnsi="Lato" w:cs="Arial"/>
                <w:b w:val="0"/>
                <w:bCs w:val="0"/>
                <w:sz w:val="24"/>
                <w:szCs w:val="24"/>
              </w:rPr>
            </w:pPr>
            <w:r w:rsidRPr="00F00B0D">
              <w:rPr>
                <w:rFonts w:ascii="Lato" w:hAnsi="Lato" w:cs="Arial"/>
                <w:b w:val="0"/>
                <w:bCs w:val="0"/>
                <w:sz w:val="24"/>
                <w:szCs w:val="24"/>
              </w:rPr>
              <w:t>_______________________</w:t>
            </w:r>
          </w:p>
          <w:p w:rsidR="00433976" w:rsidRPr="00796795" w:rsidRDefault="00433976" w:rsidP="00E24A4D">
            <w:pPr>
              <w:autoSpaceDE w:val="0"/>
              <w:autoSpaceDN w:val="0"/>
              <w:adjustRightInd w:val="0"/>
              <w:jc w:val="center"/>
              <w:rPr>
                <w:rFonts w:ascii="Lato" w:hAnsi="Lato" w:cs="Arial"/>
                <w:b w:val="0"/>
                <w:bCs w:val="0"/>
                <w:sz w:val="20"/>
                <w:szCs w:val="20"/>
              </w:rPr>
            </w:pPr>
            <w:r w:rsidRPr="00796795">
              <w:rPr>
                <w:rFonts w:ascii="Lato" w:hAnsi="Lato" w:cs="Arial"/>
                <w:b w:val="0"/>
                <w:bCs w:val="0"/>
                <w:sz w:val="20"/>
                <w:szCs w:val="20"/>
              </w:rPr>
              <w:t xml:space="preserve">                                                                                                                       (фамилия, имя, отчество)</w:t>
            </w:r>
          </w:p>
          <w:p w:rsidR="00433976" w:rsidRDefault="00433976" w:rsidP="00E24A4D">
            <w:pPr>
              <w:autoSpaceDE w:val="0"/>
              <w:autoSpaceDN w:val="0"/>
              <w:adjustRightInd w:val="0"/>
              <w:jc w:val="center"/>
              <w:rPr>
                <w:rFonts w:ascii="Lato" w:hAnsi="Lato" w:cs="Arial"/>
                <w:b w:val="0"/>
                <w:bCs w:val="0"/>
                <w:sz w:val="24"/>
                <w:szCs w:val="24"/>
              </w:rPr>
            </w:pPr>
          </w:p>
          <w:p w:rsidR="00433976" w:rsidRPr="00F00B0D" w:rsidRDefault="00433976" w:rsidP="00E24A4D">
            <w:pPr>
              <w:autoSpaceDE w:val="0"/>
              <w:autoSpaceDN w:val="0"/>
              <w:adjustRightInd w:val="0"/>
              <w:jc w:val="center"/>
              <w:rPr>
                <w:rFonts w:ascii="Lato" w:hAnsi="Lato" w:cs="Arial"/>
                <w:b w:val="0"/>
                <w:bCs w:val="0"/>
                <w:sz w:val="24"/>
                <w:szCs w:val="24"/>
              </w:rPr>
            </w:pPr>
            <w:r w:rsidRPr="00F00B0D">
              <w:rPr>
                <w:rFonts w:ascii="Lato" w:hAnsi="Lato" w:cs="Arial"/>
                <w:sz w:val="24"/>
                <w:szCs w:val="24"/>
              </w:rPr>
              <w:t>ВЫПИСКА ИЗ РЕШЕНИЯ</w:t>
            </w:r>
          </w:p>
          <w:p w:rsidR="00433976" w:rsidRPr="00F00B0D" w:rsidRDefault="00433976" w:rsidP="00E24A4D">
            <w:pPr>
              <w:autoSpaceDE w:val="0"/>
              <w:autoSpaceDN w:val="0"/>
              <w:adjustRightInd w:val="0"/>
              <w:jc w:val="center"/>
              <w:rPr>
                <w:rFonts w:ascii="Lato" w:hAnsi="Lato" w:cs="Arial"/>
                <w:b w:val="0"/>
                <w:bCs w:val="0"/>
                <w:sz w:val="24"/>
                <w:szCs w:val="24"/>
              </w:rPr>
            </w:pPr>
            <w:r w:rsidRPr="00F00B0D">
              <w:rPr>
                <w:rFonts w:ascii="Lato" w:hAnsi="Lato" w:cs="Arial"/>
                <w:sz w:val="24"/>
                <w:szCs w:val="24"/>
              </w:rPr>
              <w:t xml:space="preserve">профсоюзного комитета первичной профсоюзной организации ГБУЗ «***» </w:t>
            </w:r>
          </w:p>
          <w:p w:rsidR="00433976" w:rsidRPr="00F00B0D" w:rsidRDefault="00433976" w:rsidP="00E24A4D">
            <w:pPr>
              <w:autoSpaceDE w:val="0"/>
              <w:autoSpaceDN w:val="0"/>
              <w:adjustRightInd w:val="0"/>
              <w:jc w:val="center"/>
              <w:rPr>
                <w:rFonts w:ascii="Lato" w:hAnsi="Lato" w:cs="Arial"/>
                <w:b w:val="0"/>
                <w:bCs w:val="0"/>
                <w:sz w:val="24"/>
                <w:szCs w:val="24"/>
              </w:rPr>
            </w:pPr>
            <w:r w:rsidRPr="00F00B0D">
              <w:rPr>
                <w:rFonts w:ascii="Lato" w:hAnsi="Lato" w:cs="Arial"/>
                <w:sz w:val="24"/>
                <w:szCs w:val="24"/>
              </w:rPr>
              <w:t>о мотивированном мнении по вопросу принятия работодателем</w:t>
            </w:r>
          </w:p>
          <w:p w:rsidR="00433976" w:rsidRPr="00F00B0D" w:rsidRDefault="00433976" w:rsidP="00E24A4D">
            <w:pPr>
              <w:autoSpaceDE w:val="0"/>
              <w:autoSpaceDN w:val="0"/>
              <w:adjustRightInd w:val="0"/>
              <w:jc w:val="center"/>
              <w:rPr>
                <w:rFonts w:ascii="Lato" w:hAnsi="Lato" w:cs="Arial"/>
                <w:sz w:val="24"/>
                <w:szCs w:val="24"/>
              </w:rPr>
            </w:pPr>
            <w:r w:rsidRPr="00F00B0D">
              <w:rPr>
                <w:rFonts w:ascii="Lato" w:hAnsi="Lato" w:cs="Arial"/>
                <w:sz w:val="24"/>
                <w:szCs w:val="24"/>
              </w:rPr>
              <w:t xml:space="preserve">проекта графика отпусков </w:t>
            </w:r>
          </w:p>
          <w:p w:rsidR="00433976" w:rsidRPr="00F00B0D" w:rsidRDefault="00433976" w:rsidP="00E24A4D">
            <w:pPr>
              <w:autoSpaceDE w:val="0"/>
              <w:autoSpaceDN w:val="0"/>
              <w:adjustRightInd w:val="0"/>
              <w:jc w:val="center"/>
              <w:rPr>
                <w:rFonts w:ascii="Lato" w:hAnsi="Lato" w:cs="Arial"/>
                <w:sz w:val="24"/>
                <w:szCs w:val="24"/>
              </w:rPr>
            </w:pPr>
          </w:p>
          <w:p w:rsidR="00433976" w:rsidRPr="00F00B0D" w:rsidRDefault="00433976" w:rsidP="00E24A4D">
            <w:pPr>
              <w:autoSpaceDE w:val="0"/>
              <w:autoSpaceDN w:val="0"/>
              <w:adjustRightInd w:val="0"/>
              <w:jc w:val="both"/>
              <w:rPr>
                <w:rFonts w:ascii="Lato" w:hAnsi="Lato" w:cs="Arial"/>
                <w:b w:val="0"/>
                <w:bCs w:val="0"/>
                <w:sz w:val="24"/>
                <w:szCs w:val="24"/>
              </w:rPr>
            </w:pPr>
            <w:r w:rsidRPr="00F00B0D">
              <w:rPr>
                <w:rFonts w:ascii="Lato" w:hAnsi="Lato" w:cs="Arial"/>
                <w:b w:val="0"/>
                <w:bCs w:val="0"/>
                <w:sz w:val="24"/>
                <w:szCs w:val="24"/>
              </w:rPr>
              <w:t xml:space="preserve">Профсоюзный комитет рассмотрел полномочным составом обращение работодателя № __ от «___» __________ 20__г. по проекту графика отпусков на заседании «___»_________20___г. </w:t>
            </w:r>
          </w:p>
          <w:p w:rsidR="00433976" w:rsidRPr="00F00B0D" w:rsidRDefault="00433976" w:rsidP="00E24A4D">
            <w:pPr>
              <w:autoSpaceDE w:val="0"/>
              <w:autoSpaceDN w:val="0"/>
              <w:adjustRightInd w:val="0"/>
              <w:jc w:val="both"/>
              <w:rPr>
                <w:rFonts w:ascii="Lato" w:hAnsi="Lato" w:cs="Arial"/>
                <w:b w:val="0"/>
                <w:bCs w:val="0"/>
                <w:sz w:val="24"/>
                <w:szCs w:val="24"/>
              </w:rPr>
            </w:pPr>
            <w:r w:rsidRPr="00F00B0D">
              <w:rPr>
                <w:rFonts w:ascii="Lato" w:hAnsi="Lato" w:cs="Arial"/>
                <w:b w:val="0"/>
                <w:bCs w:val="0"/>
                <w:sz w:val="24"/>
                <w:szCs w:val="24"/>
              </w:rPr>
              <w:t xml:space="preserve">     На основании статей 371, 372 Трудового кодекса РФ проверено соблюдение работодателем норм, предусмотренных Трудовым кодексом РФ, иными нормативными правовыми актами, условий коллективного договора и соглашений при подготовке проекта графика отпусков и утверждено следующее мотивированное мнение: </w:t>
            </w:r>
          </w:p>
          <w:p w:rsidR="00433976" w:rsidRPr="00F00B0D" w:rsidRDefault="00433976" w:rsidP="00E24A4D">
            <w:pPr>
              <w:autoSpaceDE w:val="0"/>
              <w:autoSpaceDN w:val="0"/>
              <w:adjustRightInd w:val="0"/>
              <w:jc w:val="center"/>
              <w:rPr>
                <w:rFonts w:ascii="Lato" w:hAnsi="Lato" w:cs="Arial"/>
                <w:b w:val="0"/>
                <w:bCs w:val="0"/>
                <w:sz w:val="24"/>
                <w:szCs w:val="24"/>
              </w:rPr>
            </w:pPr>
            <w:r w:rsidRPr="00F00B0D">
              <w:rPr>
                <w:rFonts w:ascii="Lato" w:hAnsi="Lato" w:cs="Arial"/>
                <w:sz w:val="24"/>
                <w:szCs w:val="24"/>
              </w:rPr>
              <w:t xml:space="preserve">МОТИВИРОВАННОЕ МНЕНИЕ ПРОФСОЮЗНОГО КОМИТЕТА </w:t>
            </w:r>
          </w:p>
          <w:p w:rsidR="00433976" w:rsidRPr="00F00B0D" w:rsidRDefault="00433976" w:rsidP="00E24A4D">
            <w:pPr>
              <w:autoSpaceDE w:val="0"/>
              <w:autoSpaceDN w:val="0"/>
              <w:adjustRightInd w:val="0"/>
              <w:jc w:val="center"/>
              <w:rPr>
                <w:rFonts w:ascii="Lato" w:hAnsi="Lato" w:cs="Arial"/>
                <w:sz w:val="24"/>
                <w:szCs w:val="24"/>
              </w:rPr>
            </w:pPr>
          </w:p>
          <w:p w:rsidR="00433976" w:rsidRPr="00F00B0D" w:rsidRDefault="00433976" w:rsidP="00E24A4D">
            <w:pPr>
              <w:autoSpaceDE w:val="0"/>
              <w:autoSpaceDN w:val="0"/>
              <w:adjustRightInd w:val="0"/>
              <w:jc w:val="both"/>
              <w:rPr>
                <w:rFonts w:ascii="Lato" w:hAnsi="Lato" w:cs="Arial"/>
                <w:b w:val="0"/>
                <w:bCs w:val="0"/>
                <w:sz w:val="24"/>
                <w:szCs w:val="24"/>
              </w:rPr>
            </w:pPr>
            <w:r w:rsidRPr="00F00B0D">
              <w:rPr>
                <w:rFonts w:ascii="Lato" w:hAnsi="Lato" w:cs="Arial"/>
                <w:b w:val="0"/>
                <w:bCs w:val="0"/>
                <w:sz w:val="24"/>
                <w:szCs w:val="24"/>
              </w:rPr>
              <w:t xml:space="preserve">     Представленный работодателем проект графика отпусков на ___ год подтверждает (не подтверждает) правомерность его принятия. </w:t>
            </w:r>
          </w:p>
          <w:p w:rsidR="00433976" w:rsidRPr="00F00B0D" w:rsidRDefault="00433976" w:rsidP="00E24A4D">
            <w:pPr>
              <w:autoSpaceDE w:val="0"/>
              <w:autoSpaceDN w:val="0"/>
              <w:adjustRightInd w:val="0"/>
              <w:jc w:val="both"/>
              <w:rPr>
                <w:rFonts w:ascii="Lato" w:hAnsi="Lato" w:cs="Arial"/>
                <w:b w:val="0"/>
                <w:bCs w:val="0"/>
                <w:sz w:val="24"/>
                <w:szCs w:val="24"/>
              </w:rPr>
            </w:pPr>
            <w:r w:rsidRPr="00F00B0D">
              <w:rPr>
                <w:rFonts w:ascii="Lato" w:hAnsi="Lato" w:cs="Arial"/>
                <w:b w:val="0"/>
                <w:bCs w:val="0"/>
                <w:sz w:val="24"/>
                <w:szCs w:val="24"/>
              </w:rPr>
              <w:t xml:space="preserve">     Проект графика отпусков на 20___ год соответствует (не соответствует) требованиям, установленным статьями 15, 116, 119, 121, 122, 123  (и прочие) Трудового кодекса РФ, разделом ___ Соглашения,  пунктам (статьям) Коллективного договора (если в </w:t>
            </w:r>
            <w:r w:rsidRPr="00F00B0D">
              <w:rPr>
                <w:rFonts w:ascii="Lato" w:hAnsi="Lato" w:cs="Arial"/>
                <w:b w:val="0"/>
                <w:bCs w:val="0"/>
                <w:sz w:val="24"/>
                <w:szCs w:val="24"/>
              </w:rPr>
              <w:lastRenderedPageBreak/>
              <w:t>коллективном договоре установлен порядок предоставления отпусков работникам), пунктам (статьям) Правил внутреннего трудового распорядка (если в ПВТР установлен порядок предоставления отпусков работникам) не ухудшает (ухудшает) положение работников.</w:t>
            </w:r>
          </w:p>
          <w:p w:rsidR="00433976" w:rsidRPr="00F00B0D" w:rsidRDefault="00433976" w:rsidP="00E24A4D">
            <w:pPr>
              <w:autoSpaceDE w:val="0"/>
              <w:autoSpaceDN w:val="0"/>
              <w:adjustRightInd w:val="0"/>
              <w:jc w:val="both"/>
              <w:rPr>
                <w:rFonts w:ascii="Lato" w:hAnsi="Lato" w:cs="Arial"/>
                <w:b w:val="0"/>
                <w:bCs w:val="0"/>
                <w:sz w:val="24"/>
                <w:szCs w:val="24"/>
              </w:rPr>
            </w:pPr>
            <w:r>
              <w:rPr>
                <w:rFonts w:ascii="Lato" w:hAnsi="Lato" w:cs="Arial"/>
                <w:b w:val="0"/>
                <w:bCs w:val="0"/>
                <w:sz w:val="24"/>
                <w:szCs w:val="24"/>
              </w:rPr>
              <w:t>_________________________________________________________________________________</w:t>
            </w:r>
          </w:p>
          <w:p w:rsidR="00433976" w:rsidRPr="00796795" w:rsidRDefault="00433976" w:rsidP="00E24A4D">
            <w:pPr>
              <w:autoSpaceDE w:val="0"/>
              <w:autoSpaceDN w:val="0"/>
              <w:adjustRightInd w:val="0"/>
              <w:jc w:val="center"/>
              <w:rPr>
                <w:rFonts w:ascii="Lato" w:hAnsi="Lato" w:cs="Arial"/>
                <w:b w:val="0"/>
                <w:bCs w:val="0"/>
                <w:sz w:val="20"/>
                <w:szCs w:val="20"/>
              </w:rPr>
            </w:pPr>
            <w:r w:rsidRPr="00796795">
              <w:rPr>
                <w:rFonts w:ascii="Lato" w:hAnsi="Lato" w:cs="Arial"/>
                <w:b w:val="0"/>
                <w:bCs w:val="0"/>
                <w:sz w:val="20"/>
                <w:szCs w:val="20"/>
              </w:rPr>
              <w:t>(иные замечания и дополнения к проекту по содержанию, срокам введения,предлагаемым изменениям, и т.д.)</w:t>
            </w:r>
          </w:p>
          <w:p w:rsidR="00433976" w:rsidRPr="00F00B0D" w:rsidRDefault="00433976" w:rsidP="00E24A4D">
            <w:pPr>
              <w:autoSpaceDE w:val="0"/>
              <w:autoSpaceDN w:val="0"/>
              <w:adjustRightInd w:val="0"/>
              <w:jc w:val="both"/>
              <w:rPr>
                <w:rFonts w:ascii="Lato" w:hAnsi="Lato" w:cs="Arial"/>
                <w:b w:val="0"/>
                <w:bCs w:val="0"/>
                <w:sz w:val="24"/>
                <w:szCs w:val="24"/>
              </w:rPr>
            </w:pPr>
            <w:r w:rsidRPr="00F00B0D">
              <w:rPr>
                <w:rFonts w:ascii="Lato" w:hAnsi="Lato" w:cs="Arial"/>
                <w:b w:val="0"/>
                <w:bCs w:val="0"/>
                <w:sz w:val="24"/>
                <w:szCs w:val="24"/>
              </w:rPr>
              <w:t xml:space="preserve">     На основании изложенного считаем возможным (невозможным) принятие работодателем проекта графика отпусков.</w:t>
            </w:r>
          </w:p>
          <w:p w:rsidR="00433976" w:rsidRPr="00F00B0D" w:rsidRDefault="00433976" w:rsidP="00E24A4D">
            <w:pPr>
              <w:autoSpaceDE w:val="0"/>
              <w:autoSpaceDN w:val="0"/>
              <w:adjustRightInd w:val="0"/>
              <w:jc w:val="both"/>
              <w:rPr>
                <w:rFonts w:ascii="Lato" w:hAnsi="Lato" w:cs="Arial"/>
                <w:b w:val="0"/>
                <w:bCs w:val="0"/>
                <w:sz w:val="24"/>
                <w:szCs w:val="24"/>
              </w:rPr>
            </w:pPr>
          </w:p>
          <w:p w:rsidR="00433976" w:rsidRPr="00F00B0D" w:rsidRDefault="00433976" w:rsidP="00E24A4D">
            <w:pPr>
              <w:autoSpaceDE w:val="0"/>
              <w:autoSpaceDN w:val="0"/>
              <w:adjustRightInd w:val="0"/>
              <w:jc w:val="both"/>
              <w:rPr>
                <w:rFonts w:ascii="Lato" w:hAnsi="Lato" w:cs="Arial"/>
                <w:b w:val="0"/>
                <w:bCs w:val="0"/>
                <w:sz w:val="24"/>
                <w:szCs w:val="24"/>
              </w:rPr>
            </w:pPr>
            <w:r w:rsidRPr="00F00B0D">
              <w:rPr>
                <w:rFonts w:ascii="Lato" w:hAnsi="Lato" w:cs="Arial"/>
                <w:b w:val="0"/>
                <w:bCs w:val="0"/>
                <w:sz w:val="24"/>
                <w:szCs w:val="24"/>
              </w:rPr>
              <w:t>Председатель ППО            ________________________       _________________________</w:t>
            </w:r>
          </w:p>
          <w:p w:rsidR="00433976" w:rsidRPr="00796795" w:rsidRDefault="00433976" w:rsidP="00E24A4D">
            <w:pPr>
              <w:autoSpaceDE w:val="0"/>
              <w:autoSpaceDN w:val="0"/>
              <w:adjustRightInd w:val="0"/>
              <w:jc w:val="both"/>
              <w:rPr>
                <w:rFonts w:ascii="Lato" w:hAnsi="Lato" w:cs="Arial"/>
                <w:b w:val="0"/>
                <w:bCs w:val="0"/>
                <w:sz w:val="20"/>
                <w:szCs w:val="20"/>
              </w:rPr>
            </w:pPr>
            <w:r w:rsidRPr="00F00B0D">
              <w:rPr>
                <w:rFonts w:ascii="Lato" w:hAnsi="Lato" w:cs="Arial"/>
                <w:b w:val="0"/>
                <w:bCs w:val="0"/>
                <w:sz w:val="24"/>
                <w:szCs w:val="24"/>
              </w:rPr>
              <w:t xml:space="preserve">                                                      (</w:t>
            </w:r>
            <w:r w:rsidRPr="00796795">
              <w:rPr>
                <w:rFonts w:ascii="Lato" w:hAnsi="Lato" w:cs="Arial"/>
                <w:b w:val="0"/>
                <w:bCs w:val="0"/>
                <w:sz w:val="20"/>
                <w:szCs w:val="20"/>
              </w:rPr>
              <w:t>подпись)                                    (расшифровка подписи)</w:t>
            </w:r>
          </w:p>
          <w:p w:rsidR="00433976" w:rsidRPr="00F00B0D" w:rsidRDefault="00433976" w:rsidP="00E24A4D">
            <w:pPr>
              <w:autoSpaceDE w:val="0"/>
              <w:autoSpaceDN w:val="0"/>
              <w:adjustRightInd w:val="0"/>
              <w:jc w:val="both"/>
              <w:rPr>
                <w:rFonts w:ascii="Lato" w:hAnsi="Lato" w:cs="Arial"/>
                <w:b w:val="0"/>
                <w:bCs w:val="0"/>
                <w:sz w:val="24"/>
                <w:szCs w:val="24"/>
              </w:rPr>
            </w:pPr>
          </w:p>
          <w:p w:rsidR="00433976" w:rsidRPr="00F00B0D" w:rsidRDefault="00433976" w:rsidP="00E24A4D">
            <w:pPr>
              <w:autoSpaceDE w:val="0"/>
              <w:autoSpaceDN w:val="0"/>
              <w:adjustRightInd w:val="0"/>
              <w:jc w:val="both"/>
              <w:rPr>
                <w:rFonts w:ascii="Lato" w:hAnsi="Lato" w:cs="Arial"/>
                <w:b w:val="0"/>
                <w:bCs w:val="0"/>
                <w:sz w:val="24"/>
                <w:szCs w:val="24"/>
              </w:rPr>
            </w:pPr>
            <w:r w:rsidRPr="00F00B0D">
              <w:rPr>
                <w:rFonts w:ascii="Lato" w:hAnsi="Lato" w:cs="Arial"/>
                <w:b w:val="0"/>
                <w:bCs w:val="0"/>
                <w:sz w:val="24"/>
                <w:szCs w:val="24"/>
              </w:rPr>
              <w:t xml:space="preserve">Мотивированное мнение выборного органа первичной профсоюзной организации ГБУЗ «***» от «___» ____________20___г. получено </w:t>
            </w:r>
          </w:p>
          <w:p w:rsidR="00433976" w:rsidRPr="00F00B0D" w:rsidRDefault="00433976" w:rsidP="00E24A4D">
            <w:pPr>
              <w:autoSpaceDE w:val="0"/>
              <w:autoSpaceDN w:val="0"/>
              <w:adjustRightInd w:val="0"/>
              <w:jc w:val="both"/>
              <w:rPr>
                <w:rFonts w:ascii="Lato" w:hAnsi="Lato" w:cs="Arial"/>
                <w:b w:val="0"/>
                <w:bCs w:val="0"/>
                <w:sz w:val="24"/>
                <w:szCs w:val="24"/>
              </w:rPr>
            </w:pPr>
            <w:r w:rsidRPr="00F00B0D">
              <w:rPr>
                <w:rFonts w:ascii="Lato" w:hAnsi="Lato" w:cs="Arial"/>
                <w:b w:val="0"/>
                <w:bCs w:val="0"/>
                <w:sz w:val="24"/>
                <w:szCs w:val="24"/>
              </w:rPr>
              <w:t>_______________________________     _________________     «_____»___________20__г.</w:t>
            </w:r>
          </w:p>
          <w:p w:rsidR="00433976" w:rsidRPr="00F00B0D" w:rsidRDefault="00433976" w:rsidP="00E24A4D">
            <w:pPr>
              <w:autoSpaceDE w:val="0"/>
              <w:autoSpaceDN w:val="0"/>
              <w:adjustRightInd w:val="0"/>
              <w:jc w:val="both"/>
              <w:rPr>
                <w:rFonts w:ascii="Lato" w:hAnsi="Lato" w:cs="Arial"/>
                <w:sz w:val="24"/>
                <w:szCs w:val="24"/>
              </w:rPr>
            </w:pPr>
            <w:r w:rsidRPr="00136154">
              <w:rPr>
                <w:rFonts w:ascii="Lato" w:hAnsi="Lato" w:cs="Arial"/>
                <w:b w:val="0"/>
                <w:bCs w:val="0"/>
                <w:sz w:val="18"/>
                <w:szCs w:val="18"/>
              </w:rPr>
              <w:t xml:space="preserve">(ФИО представителя работодателя)                     (подпись)            </w:t>
            </w:r>
          </w:p>
        </w:tc>
      </w:tr>
      <w:bookmarkEnd w:id="8"/>
    </w:tbl>
    <w:p w:rsidR="002F0703" w:rsidRDefault="002F0703" w:rsidP="00433976">
      <w:pPr>
        <w:autoSpaceDE w:val="0"/>
        <w:autoSpaceDN w:val="0"/>
        <w:adjustRightInd w:val="0"/>
        <w:spacing w:after="0" w:line="240" w:lineRule="auto"/>
        <w:jc w:val="center"/>
        <w:rPr>
          <w:rFonts w:ascii="Lato" w:hAnsi="Lato" w:cs="Arial"/>
          <w:b/>
          <w:bCs/>
          <w:color w:val="009999"/>
          <w:sz w:val="28"/>
          <w:szCs w:val="28"/>
        </w:rPr>
      </w:pPr>
    </w:p>
    <w:p w:rsidR="00433976" w:rsidRPr="00131E66" w:rsidRDefault="00433976" w:rsidP="00433976">
      <w:pPr>
        <w:autoSpaceDE w:val="0"/>
        <w:autoSpaceDN w:val="0"/>
        <w:adjustRightInd w:val="0"/>
        <w:spacing w:after="0" w:line="240" w:lineRule="auto"/>
        <w:jc w:val="center"/>
        <w:rPr>
          <w:rFonts w:ascii="Lato" w:hAnsi="Lato" w:cs="Arial"/>
          <w:b/>
          <w:bCs/>
          <w:color w:val="009999"/>
          <w:sz w:val="28"/>
          <w:szCs w:val="28"/>
        </w:rPr>
      </w:pPr>
      <w:r>
        <w:rPr>
          <w:rFonts w:ascii="Lato" w:hAnsi="Lato" w:cs="Arial"/>
          <w:b/>
          <w:bCs/>
          <w:color w:val="009999"/>
          <w:sz w:val="28"/>
          <w:szCs w:val="28"/>
        </w:rPr>
        <w:t xml:space="preserve">3.3. </w:t>
      </w:r>
      <w:r w:rsidRPr="00131E66">
        <w:rPr>
          <w:rFonts w:ascii="Lato" w:hAnsi="Lato" w:cs="Arial"/>
          <w:b/>
          <w:bCs/>
          <w:color w:val="009999"/>
          <w:sz w:val="28"/>
          <w:szCs w:val="28"/>
        </w:rPr>
        <w:t>Мотивированное мнение при принятии решения</w:t>
      </w:r>
    </w:p>
    <w:p w:rsidR="00433976" w:rsidRPr="00136154" w:rsidRDefault="00433976" w:rsidP="00433976">
      <w:pPr>
        <w:autoSpaceDE w:val="0"/>
        <w:autoSpaceDN w:val="0"/>
        <w:adjustRightInd w:val="0"/>
        <w:spacing w:after="0" w:line="240" w:lineRule="auto"/>
        <w:jc w:val="center"/>
        <w:rPr>
          <w:rFonts w:ascii="Lato" w:hAnsi="Lato" w:cs="Arial"/>
          <w:b/>
          <w:bCs/>
          <w:color w:val="009999"/>
          <w:sz w:val="28"/>
          <w:szCs w:val="28"/>
        </w:rPr>
      </w:pPr>
      <w:r w:rsidRPr="00136154">
        <w:rPr>
          <w:rFonts w:ascii="Lato" w:hAnsi="Lato" w:cs="Arial"/>
          <w:b/>
          <w:bCs/>
          <w:color w:val="009999"/>
          <w:sz w:val="28"/>
          <w:szCs w:val="28"/>
        </w:rPr>
        <w:t>о применении к работнику дисциплинарного взыскания</w:t>
      </w:r>
    </w:p>
    <w:p w:rsidR="00433976" w:rsidRPr="00136154" w:rsidRDefault="00433976" w:rsidP="00433976">
      <w:pPr>
        <w:autoSpaceDE w:val="0"/>
        <w:autoSpaceDN w:val="0"/>
        <w:adjustRightInd w:val="0"/>
        <w:spacing w:after="0" w:line="240" w:lineRule="auto"/>
        <w:jc w:val="center"/>
        <w:rPr>
          <w:rFonts w:ascii="Lato" w:hAnsi="Lato" w:cs="Arial"/>
          <w:b/>
          <w:bCs/>
          <w:color w:val="009999"/>
          <w:sz w:val="28"/>
          <w:szCs w:val="28"/>
        </w:rPr>
      </w:pPr>
      <w:r w:rsidRPr="00136154">
        <w:rPr>
          <w:rFonts w:ascii="Lato" w:hAnsi="Lato" w:cs="Arial"/>
          <w:b/>
          <w:bCs/>
          <w:color w:val="009999"/>
          <w:sz w:val="28"/>
          <w:szCs w:val="28"/>
        </w:rPr>
        <w:t>(ч.3 ст.193 Трудового кодекса РФ)</w:t>
      </w:r>
    </w:p>
    <w:p w:rsidR="00433976" w:rsidRPr="00053A01" w:rsidRDefault="00433976" w:rsidP="00433976">
      <w:pPr>
        <w:autoSpaceDE w:val="0"/>
        <w:autoSpaceDN w:val="0"/>
        <w:adjustRightInd w:val="0"/>
        <w:spacing w:after="0" w:line="240" w:lineRule="auto"/>
        <w:jc w:val="center"/>
        <w:rPr>
          <w:rFonts w:ascii="Lato" w:hAnsi="Lato" w:cs="Arial"/>
          <w:color w:val="009999"/>
          <w:sz w:val="28"/>
          <w:szCs w:val="28"/>
        </w:rPr>
      </w:pPr>
    </w:p>
    <w:p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 xml:space="preserve">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 </w:t>
      </w:r>
    </w:p>
    <w:p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 xml:space="preserve">1) замечание; </w:t>
      </w:r>
    </w:p>
    <w:p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 xml:space="preserve">2) выговор; </w:t>
      </w:r>
    </w:p>
    <w:p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3) увольнение по соответствующим основаниям.</w:t>
      </w:r>
    </w:p>
    <w:p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 xml:space="preserve">К дисциплинарной ответственности работник может быть привлечен лишь в случае совершения им дисциплинарного проступка, под которым понимается виновное неисполнение или ненадлежащее исполнение работником трудовых обязанностей. </w:t>
      </w:r>
    </w:p>
    <w:p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 xml:space="preserve">Привлечь работника к дисциплинарной ответственности можно при наличии следующих условий: </w:t>
      </w:r>
    </w:p>
    <w:p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 xml:space="preserve">1) поведение работника должно быть противоправным, т.е. его действия должны реально не соответствовать предписаниям законодательства, обязанностям по трудовому договору или основанным на них </w:t>
      </w:r>
      <w:r w:rsidRPr="00404782">
        <w:rPr>
          <w:rFonts w:ascii="Lato" w:hAnsi="Lato" w:cs="Arial"/>
          <w:sz w:val="28"/>
          <w:szCs w:val="28"/>
        </w:rPr>
        <w:lastRenderedPageBreak/>
        <w:t xml:space="preserve">распоряжениям работодателя. Нельзя признать дисциплинарным проступком отказ работника от разделения на части ежегодного отпуска, что возможно лишь по соглашению сторон (см. ст. 125 ТК РФ); </w:t>
      </w:r>
    </w:p>
    <w:p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 xml:space="preserve">2) в результате действий работника причиняется ущерб имущественного и (или) организационного характера. Чаще имеет место ущерб организационного характера, когда нарушается порядок, установленный работодателем (прогул, опоздание на работу и др.); </w:t>
      </w:r>
    </w:p>
    <w:p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 xml:space="preserve">3) ущерб, претерпеваемый работодателем, должен являться прямым следствием нарушения работником трудовых обязанностей, и наоборот, причиной наступления ущерба должно быть неправомерное поведение работника, т.е. между проступком работника и возникшим ущербом для его работодателя должна присутствовать причинно-следственная связь; </w:t>
      </w:r>
    </w:p>
    <w:p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4) действия работника должны быть виновными, т.е. совершены умышленно или по неосторожности. Если в поведении работника отсутствует вина в какой-либо форме, следовательно, имеет место случай, не дающий работодателю оснований для применения к нему дисциплинарного взыскания. Нельзя уволить работника за прогул в связи с опозданием из отпуска вследствие отмены вылета самолетов по метеорологическим или техническим обстоятельствам, подтвержденной в установленном порядке.</w:t>
      </w:r>
    </w:p>
    <w:p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Работодатель обязан предоставить профсоюзному комитету:</w:t>
      </w:r>
    </w:p>
    <w:p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 копию докладной записки о факте и обстоятельствах совершения работником дисциплинарного проступка;</w:t>
      </w:r>
    </w:p>
    <w:p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 копию запроса работодателя о необходимости дать письменные объяснения по факту совершения работником дисциплинарного проступка;</w:t>
      </w:r>
    </w:p>
    <w:p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 копию объяснения работника (при наличии);</w:t>
      </w:r>
    </w:p>
    <w:p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 копию акта об отказе дать объяснение (при наличии);</w:t>
      </w:r>
    </w:p>
    <w:p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 копии документов, подтверждающих факт совершения работником дисциплинарного проступка.</w:t>
      </w:r>
    </w:p>
    <w:p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В случае увольнения дополнительно необходимо представить документы о ранее вынесенных дисциплинарных взысканиях.</w:t>
      </w:r>
    </w:p>
    <w:p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 xml:space="preserve">Порядок вынесения мотивированного мнения: </w:t>
      </w:r>
    </w:p>
    <w:p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1. Поступление от работодателя документов.</w:t>
      </w:r>
    </w:p>
    <w:p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 xml:space="preserve">2. Рассмотрение документов на заседании профсоюзного комитета в течение 5 рабочих дней, а при расторжении трудового договора в случае неоднократного неисполнения работником без уважительных причин трудовых обязанностей, если он имеет дисциплинарное взыскание – в течение 7 рабочих дней. </w:t>
      </w:r>
    </w:p>
    <w:p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При рассмотрении данного вопроса необходимо проверить соблюдение работодателем процедуры применения дисциплинарного взыскания (ст. 193 Трудового кодекса РФ):</w:t>
      </w:r>
    </w:p>
    <w:p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lastRenderedPageBreak/>
        <w:t xml:space="preserve">  - совершение работником дисциплинарного проступка должно быть зафиксировано (как правило, это докладная записка непосредственного руководителя работника);</w:t>
      </w:r>
    </w:p>
    <w:p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 получение либо неполучение от работника письменных объяснений в течение двух рабочих дней;</w:t>
      </w:r>
    </w:p>
    <w:p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 при неполучении от работника письменных объяснений составление соответствующего акта;</w:t>
      </w:r>
    </w:p>
    <w:p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 применение дисциплинарного взыскания не позднее одного месяца со дня обнаружения дисциплинарного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 применение за каждый дисциплинарный проступок только одного вида дисциплинарного взыскания;</w:t>
      </w:r>
    </w:p>
    <w:p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 учитывались ли при наложении дисциплинарного проступка тяжесть совершенного проступка и обстоятельства, при которых он был совершен (ч. 5 ст. 192 Трудового кодекса РФ).</w:t>
      </w:r>
    </w:p>
    <w:p w:rsidR="00433976" w:rsidRPr="00404782" w:rsidRDefault="00433976" w:rsidP="00433976">
      <w:pPr>
        <w:autoSpaceDE w:val="0"/>
        <w:autoSpaceDN w:val="0"/>
        <w:adjustRightInd w:val="0"/>
        <w:spacing w:after="0" w:line="240" w:lineRule="auto"/>
        <w:ind w:firstLine="540"/>
        <w:jc w:val="both"/>
        <w:rPr>
          <w:rFonts w:ascii="Lato" w:hAnsi="Lato" w:cs="Arial"/>
          <w:sz w:val="28"/>
          <w:szCs w:val="28"/>
        </w:rPr>
      </w:pPr>
      <w:r w:rsidRPr="00404782">
        <w:rPr>
          <w:rFonts w:ascii="Lato" w:hAnsi="Lato" w:cs="Arial"/>
          <w:sz w:val="28"/>
          <w:szCs w:val="28"/>
        </w:rPr>
        <w:t>При рассмотрении проекта приказа об увольнении работника по соответствующему основанию необходимо убедиться в неоднократности совершения работником дисциплинарного проступка.</w:t>
      </w:r>
    </w:p>
    <w:p w:rsidR="00433976" w:rsidRDefault="00433976" w:rsidP="00433976">
      <w:pPr>
        <w:pStyle w:val="a3"/>
        <w:numPr>
          <w:ilvl w:val="0"/>
          <w:numId w:val="8"/>
        </w:numPr>
        <w:autoSpaceDE w:val="0"/>
        <w:autoSpaceDN w:val="0"/>
        <w:adjustRightInd w:val="0"/>
        <w:spacing w:after="0" w:line="240" w:lineRule="auto"/>
        <w:jc w:val="both"/>
        <w:rPr>
          <w:rFonts w:ascii="Lato" w:hAnsi="Lato" w:cs="Arial"/>
          <w:sz w:val="28"/>
          <w:szCs w:val="28"/>
        </w:rPr>
      </w:pPr>
      <w:r w:rsidRPr="00B45DAF">
        <w:rPr>
          <w:rFonts w:ascii="Lato" w:hAnsi="Lato" w:cs="Arial"/>
          <w:sz w:val="28"/>
          <w:szCs w:val="28"/>
        </w:rPr>
        <w:t>Вынесение мотивированного мнения профсоюзного комитета.</w:t>
      </w:r>
    </w:p>
    <w:p w:rsidR="002F0703" w:rsidRPr="00B45DAF" w:rsidRDefault="002F0703" w:rsidP="002F0703">
      <w:pPr>
        <w:pStyle w:val="a3"/>
        <w:autoSpaceDE w:val="0"/>
        <w:autoSpaceDN w:val="0"/>
        <w:adjustRightInd w:val="0"/>
        <w:spacing w:after="0" w:line="240" w:lineRule="auto"/>
        <w:ind w:left="900"/>
        <w:jc w:val="both"/>
        <w:rPr>
          <w:rFonts w:ascii="Lato" w:hAnsi="Lato" w:cs="Arial"/>
          <w:sz w:val="28"/>
          <w:szCs w:val="28"/>
        </w:rPr>
      </w:pPr>
    </w:p>
    <w:tbl>
      <w:tblPr>
        <w:tblStyle w:val="-151"/>
        <w:tblW w:w="0" w:type="auto"/>
        <w:tblLook w:val="04A0"/>
      </w:tblPr>
      <w:tblGrid>
        <w:gridCol w:w="9571"/>
      </w:tblGrid>
      <w:tr w:rsidR="00433976" w:rsidRPr="00053A01" w:rsidTr="00E24A4D">
        <w:trPr>
          <w:cnfStyle w:val="100000000000"/>
        </w:trPr>
        <w:tc>
          <w:tcPr>
            <w:cnfStyle w:val="001000000000"/>
            <w:tcW w:w="9911" w:type="dxa"/>
          </w:tcPr>
          <w:p w:rsidR="00433976" w:rsidRDefault="00433976" w:rsidP="00E24A4D">
            <w:pPr>
              <w:autoSpaceDE w:val="0"/>
              <w:autoSpaceDN w:val="0"/>
              <w:adjustRightInd w:val="0"/>
              <w:jc w:val="right"/>
              <w:rPr>
                <w:rFonts w:ascii="Lato" w:hAnsi="Lato" w:cs="Arial"/>
                <w:sz w:val="20"/>
                <w:szCs w:val="20"/>
              </w:rPr>
            </w:pPr>
          </w:p>
          <w:p w:rsidR="00433976" w:rsidRPr="000F4541" w:rsidRDefault="00433976" w:rsidP="00E24A4D">
            <w:pPr>
              <w:autoSpaceDE w:val="0"/>
              <w:autoSpaceDN w:val="0"/>
              <w:adjustRightInd w:val="0"/>
              <w:jc w:val="right"/>
              <w:rPr>
                <w:rFonts w:ascii="Lato" w:hAnsi="Lato" w:cs="Arial"/>
                <w:sz w:val="20"/>
                <w:szCs w:val="20"/>
              </w:rPr>
            </w:pPr>
            <w:r w:rsidRPr="000F4541">
              <w:rPr>
                <w:rFonts w:ascii="Lato" w:hAnsi="Lato" w:cs="Arial"/>
                <w:b w:val="0"/>
                <w:bCs w:val="0"/>
                <w:sz w:val="20"/>
                <w:szCs w:val="20"/>
              </w:rPr>
              <w:t xml:space="preserve">Примерный образец </w:t>
            </w:r>
          </w:p>
          <w:p w:rsidR="00433976" w:rsidRDefault="00433976" w:rsidP="00E24A4D">
            <w:pPr>
              <w:autoSpaceDE w:val="0"/>
              <w:autoSpaceDN w:val="0"/>
              <w:adjustRightInd w:val="0"/>
              <w:jc w:val="center"/>
              <w:rPr>
                <w:rFonts w:ascii="Lato" w:hAnsi="Lato" w:cs="Arial"/>
                <w:sz w:val="24"/>
                <w:szCs w:val="24"/>
              </w:rPr>
            </w:pPr>
          </w:p>
          <w:p w:rsidR="00433976" w:rsidRPr="0036032D" w:rsidRDefault="00433976" w:rsidP="00E24A4D">
            <w:pPr>
              <w:autoSpaceDE w:val="0"/>
              <w:autoSpaceDN w:val="0"/>
              <w:adjustRightInd w:val="0"/>
              <w:jc w:val="center"/>
              <w:rPr>
                <w:rFonts w:ascii="Lato" w:hAnsi="Lato" w:cs="Arial"/>
                <w:b w:val="0"/>
                <w:bCs w:val="0"/>
                <w:sz w:val="24"/>
                <w:szCs w:val="24"/>
              </w:rPr>
            </w:pPr>
            <w:r w:rsidRPr="0036032D">
              <w:rPr>
                <w:rFonts w:ascii="Lato" w:hAnsi="Lato" w:cs="Arial"/>
                <w:b w:val="0"/>
                <w:bCs w:val="0"/>
                <w:sz w:val="24"/>
                <w:szCs w:val="24"/>
              </w:rPr>
              <w:t>********** организация Профсоюза работников здравоохранения РФ</w:t>
            </w:r>
          </w:p>
          <w:p w:rsidR="00433976" w:rsidRPr="0036032D" w:rsidRDefault="00433976" w:rsidP="00E24A4D">
            <w:pPr>
              <w:autoSpaceDE w:val="0"/>
              <w:autoSpaceDN w:val="0"/>
              <w:adjustRightInd w:val="0"/>
              <w:jc w:val="center"/>
              <w:rPr>
                <w:rFonts w:ascii="Lato" w:hAnsi="Lato" w:cs="Arial"/>
                <w:b w:val="0"/>
                <w:bCs w:val="0"/>
                <w:sz w:val="24"/>
                <w:szCs w:val="24"/>
              </w:rPr>
            </w:pPr>
            <w:r w:rsidRPr="0036032D">
              <w:rPr>
                <w:rFonts w:ascii="Lato" w:hAnsi="Lato" w:cs="Arial"/>
                <w:b w:val="0"/>
                <w:bCs w:val="0"/>
                <w:sz w:val="24"/>
                <w:szCs w:val="24"/>
              </w:rPr>
              <w:t>Первичная профсоюзная организация ГБУЗ «***»</w:t>
            </w:r>
          </w:p>
          <w:p w:rsidR="00433976" w:rsidRPr="0036032D" w:rsidRDefault="00433976" w:rsidP="00E24A4D">
            <w:pPr>
              <w:autoSpaceDE w:val="0"/>
              <w:autoSpaceDN w:val="0"/>
              <w:adjustRightInd w:val="0"/>
              <w:rPr>
                <w:rFonts w:ascii="Lato" w:hAnsi="Lato" w:cs="Arial"/>
                <w:b w:val="0"/>
                <w:bCs w:val="0"/>
                <w:sz w:val="24"/>
                <w:szCs w:val="24"/>
              </w:rPr>
            </w:pPr>
            <w:r w:rsidRPr="0036032D">
              <w:rPr>
                <w:rFonts w:ascii="Lato" w:hAnsi="Lato" w:cs="Arial"/>
                <w:b w:val="0"/>
                <w:bCs w:val="0"/>
                <w:sz w:val="24"/>
                <w:szCs w:val="24"/>
              </w:rPr>
              <w:t>Дата                                                                      город                                      №________</w:t>
            </w:r>
          </w:p>
          <w:p w:rsidR="00433976" w:rsidRDefault="00433976" w:rsidP="00E24A4D">
            <w:pPr>
              <w:autoSpaceDE w:val="0"/>
              <w:autoSpaceDN w:val="0"/>
              <w:adjustRightInd w:val="0"/>
              <w:jc w:val="right"/>
              <w:rPr>
                <w:rFonts w:ascii="Lato" w:hAnsi="Lato" w:cs="Arial"/>
                <w:sz w:val="24"/>
                <w:szCs w:val="24"/>
              </w:rPr>
            </w:pPr>
          </w:p>
          <w:p w:rsidR="00433976" w:rsidRPr="0036032D" w:rsidRDefault="00433976" w:rsidP="00E24A4D">
            <w:pPr>
              <w:autoSpaceDE w:val="0"/>
              <w:autoSpaceDN w:val="0"/>
              <w:adjustRightInd w:val="0"/>
              <w:jc w:val="right"/>
              <w:rPr>
                <w:rFonts w:ascii="Lato" w:hAnsi="Lato" w:cs="Arial"/>
                <w:b w:val="0"/>
                <w:bCs w:val="0"/>
                <w:sz w:val="24"/>
                <w:szCs w:val="24"/>
              </w:rPr>
            </w:pPr>
            <w:r w:rsidRPr="0036032D">
              <w:rPr>
                <w:rFonts w:ascii="Lato" w:hAnsi="Lato" w:cs="Arial"/>
                <w:b w:val="0"/>
                <w:bCs w:val="0"/>
                <w:sz w:val="24"/>
                <w:szCs w:val="24"/>
              </w:rPr>
              <w:t>Главному врачу ГБУЗ «****»</w:t>
            </w:r>
          </w:p>
          <w:p w:rsidR="00433976" w:rsidRPr="0036032D" w:rsidRDefault="00433976" w:rsidP="00E24A4D">
            <w:pPr>
              <w:autoSpaceDE w:val="0"/>
              <w:autoSpaceDN w:val="0"/>
              <w:adjustRightInd w:val="0"/>
              <w:jc w:val="center"/>
              <w:rPr>
                <w:rFonts w:ascii="Lato" w:hAnsi="Lato" w:cs="Arial"/>
                <w:b w:val="0"/>
                <w:bCs w:val="0"/>
                <w:sz w:val="24"/>
                <w:szCs w:val="24"/>
              </w:rPr>
            </w:pPr>
            <w:r w:rsidRPr="0036032D">
              <w:rPr>
                <w:rFonts w:ascii="Lato" w:hAnsi="Lato" w:cs="Arial"/>
                <w:b w:val="0"/>
                <w:bCs w:val="0"/>
                <w:sz w:val="24"/>
                <w:szCs w:val="24"/>
              </w:rPr>
              <w:t>_______________________</w:t>
            </w:r>
          </w:p>
          <w:p w:rsidR="00433976" w:rsidRPr="0036032D" w:rsidRDefault="00433976" w:rsidP="00E24A4D">
            <w:pPr>
              <w:autoSpaceDE w:val="0"/>
              <w:autoSpaceDN w:val="0"/>
              <w:adjustRightInd w:val="0"/>
              <w:jc w:val="center"/>
              <w:rPr>
                <w:rFonts w:ascii="Lato" w:hAnsi="Lato" w:cs="Arial"/>
                <w:b w:val="0"/>
                <w:bCs w:val="0"/>
                <w:sz w:val="20"/>
                <w:szCs w:val="20"/>
              </w:rPr>
            </w:pPr>
            <w:r w:rsidRPr="0036032D">
              <w:rPr>
                <w:rFonts w:ascii="Lato" w:hAnsi="Lato" w:cs="Arial"/>
                <w:b w:val="0"/>
                <w:bCs w:val="0"/>
                <w:sz w:val="20"/>
                <w:szCs w:val="20"/>
              </w:rPr>
              <w:t xml:space="preserve">                                                                                                                       (фамилия, имя, отчество)</w:t>
            </w:r>
          </w:p>
          <w:p w:rsidR="00433976" w:rsidRDefault="00433976" w:rsidP="00E24A4D">
            <w:pPr>
              <w:autoSpaceDE w:val="0"/>
              <w:autoSpaceDN w:val="0"/>
              <w:adjustRightInd w:val="0"/>
              <w:jc w:val="center"/>
              <w:rPr>
                <w:rFonts w:ascii="Lato" w:hAnsi="Lato" w:cs="Arial"/>
                <w:b w:val="0"/>
                <w:bCs w:val="0"/>
                <w:sz w:val="24"/>
                <w:szCs w:val="24"/>
              </w:rPr>
            </w:pPr>
          </w:p>
          <w:p w:rsidR="00433976" w:rsidRPr="0036032D" w:rsidRDefault="00433976" w:rsidP="00E24A4D">
            <w:pPr>
              <w:autoSpaceDE w:val="0"/>
              <w:autoSpaceDN w:val="0"/>
              <w:adjustRightInd w:val="0"/>
              <w:jc w:val="center"/>
              <w:rPr>
                <w:rFonts w:ascii="Lato" w:hAnsi="Lato" w:cs="Arial"/>
                <w:b w:val="0"/>
                <w:bCs w:val="0"/>
                <w:sz w:val="24"/>
                <w:szCs w:val="24"/>
              </w:rPr>
            </w:pPr>
            <w:r w:rsidRPr="0036032D">
              <w:rPr>
                <w:rFonts w:ascii="Lato" w:hAnsi="Lato" w:cs="Arial"/>
                <w:sz w:val="24"/>
                <w:szCs w:val="24"/>
              </w:rPr>
              <w:t>ВЫПИСКА ИЗ РЕШЕНИЯ</w:t>
            </w:r>
          </w:p>
          <w:p w:rsidR="00433976" w:rsidRPr="0036032D" w:rsidRDefault="00433976" w:rsidP="00E24A4D">
            <w:pPr>
              <w:autoSpaceDE w:val="0"/>
              <w:autoSpaceDN w:val="0"/>
              <w:adjustRightInd w:val="0"/>
              <w:jc w:val="center"/>
              <w:rPr>
                <w:rFonts w:ascii="Lato" w:hAnsi="Lato" w:cs="Arial"/>
                <w:b w:val="0"/>
                <w:bCs w:val="0"/>
                <w:sz w:val="24"/>
                <w:szCs w:val="24"/>
              </w:rPr>
            </w:pPr>
            <w:r w:rsidRPr="0036032D">
              <w:rPr>
                <w:rFonts w:ascii="Lato" w:hAnsi="Lato" w:cs="Arial"/>
                <w:sz w:val="24"/>
                <w:szCs w:val="24"/>
              </w:rPr>
              <w:t xml:space="preserve">профсоюзного комитета первичной профсоюзной организации ГБУЗ «***» </w:t>
            </w:r>
          </w:p>
          <w:p w:rsidR="00433976" w:rsidRPr="0036032D" w:rsidRDefault="00433976" w:rsidP="00E24A4D">
            <w:pPr>
              <w:autoSpaceDE w:val="0"/>
              <w:autoSpaceDN w:val="0"/>
              <w:adjustRightInd w:val="0"/>
              <w:jc w:val="center"/>
              <w:rPr>
                <w:rFonts w:ascii="Lato" w:hAnsi="Lato" w:cs="Arial"/>
                <w:b w:val="0"/>
                <w:bCs w:val="0"/>
                <w:sz w:val="24"/>
                <w:szCs w:val="24"/>
              </w:rPr>
            </w:pPr>
            <w:r w:rsidRPr="0036032D">
              <w:rPr>
                <w:rFonts w:ascii="Lato" w:hAnsi="Lato" w:cs="Arial"/>
                <w:sz w:val="24"/>
                <w:szCs w:val="24"/>
              </w:rPr>
              <w:t>о мотивированном мнении по вопросу принятия работодателем</w:t>
            </w:r>
          </w:p>
          <w:p w:rsidR="00433976" w:rsidRPr="0036032D" w:rsidRDefault="00433976" w:rsidP="00E24A4D">
            <w:pPr>
              <w:autoSpaceDE w:val="0"/>
              <w:autoSpaceDN w:val="0"/>
              <w:adjustRightInd w:val="0"/>
              <w:jc w:val="center"/>
              <w:rPr>
                <w:rFonts w:ascii="Lato" w:hAnsi="Lato" w:cs="Arial"/>
                <w:sz w:val="24"/>
                <w:szCs w:val="24"/>
              </w:rPr>
            </w:pPr>
            <w:r w:rsidRPr="0036032D">
              <w:rPr>
                <w:rFonts w:ascii="Lato" w:hAnsi="Lato" w:cs="Arial"/>
                <w:sz w:val="24"/>
                <w:szCs w:val="24"/>
              </w:rPr>
              <w:t xml:space="preserve">проекта приказа о применении к работнику дисциплинарного взыскания в виде ___ </w:t>
            </w:r>
          </w:p>
          <w:p w:rsidR="00433976" w:rsidRPr="0036032D" w:rsidRDefault="00433976" w:rsidP="00E24A4D">
            <w:pPr>
              <w:autoSpaceDE w:val="0"/>
              <w:autoSpaceDN w:val="0"/>
              <w:adjustRightInd w:val="0"/>
              <w:jc w:val="center"/>
              <w:rPr>
                <w:rFonts w:ascii="Lato" w:hAnsi="Lato" w:cs="Arial"/>
                <w:sz w:val="24"/>
                <w:szCs w:val="24"/>
              </w:rPr>
            </w:pPr>
          </w:p>
          <w:p w:rsidR="00433976" w:rsidRDefault="00433976" w:rsidP="00E24A4D">
            <w:pPr>
              <w:autoSpaceDE w:val="0"/>
              <w:autoSpaceDN w:val="0"/>
              <w:adjustRightInd w:val="0"/>
              <w:jc w:val="both"/>
              <w:rPr>
                <w:rFonts w:ascii="Lato" w:hAnsi="Lato" w:cs="Arial"/>
                <w:sz w:val="24"/>
                <w:szCs w:val="24"/>
              </w:rPr>
            </w:pPr>
            <w:r w:rsidRPr="0036032D">
              <w:rPr>
                <w:rFonts w:ascii="Lato" w:hAnsi="Lato" w:cs="Arial"/>
                <w:b w:val="0"/>
                <w:bCs w:val="0"/>
                <w:sz w:val="24"/>
                <w:szCs w:val="24"/>
              </w:rPr>
              <w:t xml:space="preserve">     Профсоюзный комитет рассмотрел полномочным составом обращение работодателя № __ от «___» _______ 20__г. по проекту приказа о применении к работнику дисциплинарного взыскания в виде ____ и копии документов, подтверждающие законность его издания работодателем:</w:t>
            </w:r>
          </w:p>
          <w:p w:rsidR="00433976" w:rsidRPr="0036032D" w:rsidRDefault="00433976" w:rsidP="00E24A4D">
            <w:pPr>
              <w:autoSpaceDE w:val="0"/>
              <w:autoSpaceDN w:val="0"/>
              <w:adjustRightInd w:val="0"/>
              <w:jc w:val="both"/>
              <w:rPr>
                <w:rFonts w:ascii="Lato" w:hAnsi="Lato" w:cs="Arial"/>
                <w:b w:val="0"/>
                <w:bCs w:val="0"/>
                <w:sz w:val="24"/>
                <w:szCs w:val="24"/>
              </w:rPr>
            </w:pPr>
            <w:r w:rsidRPr="0036032D">
              <w:rPr>
                <w:rFonts w:ascii="Lato" w:hAnsi="Lato" w:cs="Arial"/>
                <w:b w:val="0"/>
                <w:bCs w:val="0"/>
                <w:sz w:val="24"/>
                <w:szCs w:val="24"/>
              </w:rPr>
              <w:t xml:space="preserve"> ______________________________________________________________</w:t>
            </w:r>
            <w:r>
              <w:rPr>
                <w:rFonts w:ascii="Lato" w:hAnsi="Lato" w:cs="Arial"/>
                <w:b w:val="0"/>
                <w:bCs w:val="0"/>
                <w:sz w:val="24"/>
                <w:szCs w:val="24"/>
              </w:rPr>
              <w:t>______________________</w:t>
            </w:r>
          </w:p>
          <w:p w:rsidR="00433976" w:rsidRPr="0036032D" w:rsidRDefault="00433976" w:rsidP="00E24A4D">
            <w:pPr>
              <w:autoSpaceDE w:val="0"/>
              <w:autoSpaceDN w:val="0"/>
              <w:adjustRightInd w:val="0"/>
              <w:jc w:val="both"/>
              <w:rPr>
                <w:rFonts w:ascii="Lato" w:hAnsi="Lato" w:cs="Arial"/>
                <w:b w:val="0"/>
                <w:bCs w:val="0"/>
                <w:sz w:val="20"/>
                <w:szCs w:val="20"/>
              </w:rPr>
            </w:pPr>
            <w:r w:rsidRPr="0036032D">
              <w:rPr>
                <w:rFonts w:ascii="Lato" w:hAnsi="Lato" w:cs="Arial"/>
                <w:b w:val="0"/>
                <w:bCs w:val="0"/>
                <w:sz w:val="20"/>
                <w:szCs w:val="20"/>
              </w:rPr>
              <w:t xml:space="preserve">(перечисляются документы, служащие основанием для правомерности издания приказа) </w:t>
            </w:r>
          </w:p>
          <w:p w:rsidR="00433976" w:rsidRPr="0036032D" w:rsidRDefault="00433976" w:rsidP="00E24A4D">
            <w:pPr>
              <w:autoSpaceDE w:val="0"/>
              <w:autoSpaceDN w:val="0"/>
              <w:adjustRightInd w:val="0"/>
              <w:jc w:val="both"/>
              <w:rPr>
                <w:rFonts w:ascii="Lato" w:hAnsi="Lato" w:cs="Arial"/>
                <w:b w:val="0"/>
                <w:bCs w:val="0"/>
                <w:sz w:val="24"/>
                <w:szCs w:val="24"/>
              </w:rPr>
            </w:pPr>
            <w:r w:rsidRPr="0036032D">
              <w:rPr>
                <w:rFonts w:ascii="Lato" w:hAnsi="Lato" w:cs="Arial"/>
                <w:b w:val="0"/>
                <w:bCs w:val="0"/>
                <w:sz w:val="24"/>
                <w:szCs w:val="24"/>
              </w:rPr>
              <w:t>на заседании «___»_________20___г</w:t>
            </w:r>
          </w:p>
          <w:p w:rsidR="00433976" w:rsidRDefault="00433976" w:rsidP="00E24A4D">
            <w:pPr>
              <w:autoSpaceDE w:val="0"/>
              <w:autoSpaceDN w:val="0"/>
              <w:adjustRightInd w:val="0"/>
              <w:jc w:val="both"/>
              <w:rPr>
                <w:rFonts w:ascii="Lato" w:hAnsi="Lato" w:cs="Arial"/>
                <w:sz w:val="24"/>
                <w:szCs w:val="24"/>
              </w:rPr>
            </w:pPr>
            <w:r w:rsidRPr="0036032D">
              <w:rPr>
                <w:rFonts w:ascii="Lato" w:hAnsi="Lato" w:cs="Arial"/>
                <w:b w:val="0"/>
                <w:bCs w:val="0"/>
                <w:sz w:val="24"/>
                <w:szCs w:val="24"/>
              </w:rPr>
              <w:t xml:space="preserve">     На основании статей 371, 372 Трудового кодекса РФ проверено соблюдение работодателем норм, предусмотренных Трудовым кодексом РФ, иными нормативными правовыми актами, условий коллективного договора и соглашений при подготовке проекта приказа о применении к работнику дисциплинарного взыскания в виде____  и утверждено следующее мотивированное мнение: </w:t>
            </w:r>
          </w:p>
          <w:p w:rsidR="00433976" w:rsidRPr="0036032D" w:rsidRDefault="00433976" w:rsidP="00E24A4D">
            <w:pPr>
              <w:autoSpaceDE w:val="0"/>
              <w:autoSpaceDN w:val="0"/>
              <w:adjustRightInd w:val="0"/>
              <w:jc w:val="both"/>
              <w:rPr>
                <w:rFonts w:ascii="Lato" w:hAnsi="Lato" w:cs="Arial"/>
                <w:b w:val="0"/>
                <w:bCs w:val="0"/>
                <w:sz w:val="24"/>
                <w:szCs w:val="24"/>
              </w:rPr>
            </w:pPr>
          </w:p>
          <w:p w:rsidR="00433976" w:rsidRDefault="00433976" w:rsidP="00E24A4D">
            <w:pPr>
              <w:autoSpaceDE w:val="0"/>
              <w:autoSpaceDN w:val="0"/>
              <w:adjustRightInd w:val="0"/>
              <w:jc w:val="center"/>
              <w:rPr>
                <w:rFonts w:ascii="Lato" w:hAnsi="Lato" w:cs="Arial"/>
                <w:b w:val="0"/>
                <w:bCs w:val="0"/>
                <w:sz w:val="24"/>
                <w:szCs w:val="24"/>
              </w:rPr>
            </w:pPr>
            <w:r w:rsidRPr="0036032D">
              <w:rPr>
                <w:rFonts w:ascii="Lato" w:hAnsi="Lato" w:cs="Arial"/>
                <w:sz w:val="24"/>
                <w:szCs w:val="24"/>
              </w:rPr>
              <w:t xml:space="preserve">МОТИВИРОВАННОЕ МНЕНИЕ ПРОФСОЮЗНОГО КОМИТЕТА </w:t>
            </w:r>
          </w:p>
          <w:p w:rsidR="00433976" w:rsidRPr="0036032D" w:rsidRDefault="00433976" w:rsidP="00E24A4D">
            <w:pPr>
              <w:autoSpaceDE w:val="0"/>
              <w:autoSpaceDN w:val="0"/>
              <w:adjustRightInd w:val="0"/>
              <w:jc w:val="center"/>
              <w:rPr>
                <w:rFonts w:ascii="Lato" w:hAnsi="Lato" w:cs="Arial"/>
                <w:b w:val="0"/>
                <w:bCs w:val="0"/>
                <w:sz w:val="24"/>
                <w:szCs w:val="24"/>
              </w:rPr>
            </w:pPr>
          </w:p>
          <w:p w:rsidR="00433976" w:rsidRPr="0036032D" w:rsidRDefault="00433976" w:rsidP="00E24A4D">
            <w:pPr>
              <w:autoSpaceDE w:val="0"/>
              <w:autoSpaceDN w:val="0"/>
              <w:adjustRightInd w:val="0"/>
              <w:jc w:val="both"/>
              <w:rPr>
                <w:rFonts w:ascii="Lato" w:hAnsi="Lato" w:cs="Arial"/>
                <w:b w:val="0"/>
                <w:bCs w:val="0"/>
                <w:sz w:val="24"/>
                <w:szCs w:val="24"/>
              </w:rPr>
            </w:pPr>
            <w:r w:rsidRPr="0036032D">
              <w:rPr>
                <w:rFonts w:ascii="Lato" w:hAnsi="Lato" w:cs="Arial"/>
                <w:b w:val="0"/>
                <w:bCs w:val="0"/>
                <w:sz w:val="24"/>
                <w:szCs w:val="24"/>
              </w:rPr>
              <w:t xml:space="preserve">Представленный работодателем проект приказа о применении к работнику дисциплинарного взыскания в виде____, и приложенные документы к нему, подтверждают (не подтверждают) правомерность его принятия. </w:t>
            </w:r>
          </w:p>
          <w:p w:rsidR="00433976" w:rsidRPr="0036032D" w:rsidRDefault="00433976" w:rsidP="00E24A4D">
            <w:pPr>
              <w:autoSpaceDE w:val="0"/>
              <w:autoSpaceDN w:val="0"/>
              <w:adjustRightInd w:val="0"/>
              <w:jc w:val="both"/>
              <w:rPr>
                <w:rFonts w:ascii="Lato" w:hAnsi="Lato" w:cs="Arial"/>
                <w:b w:val="0"/>
                <w:bCs w:val="0"/>
                <w:sz w:val="24"/>
                <w:szCs w:val="24"/>
              </w:rPr>
            </w:pPr>
            <w:r w:rsidRPr="0036032D">
              <w:rPr>
                <w:rFonts w:ascii="Lato" w:hAnsi="Lato" w:cs="Arial"/>
                <w:b w:val="0"/>
                <w:bCs w:val="0"/>
                <w:sz w:val="24"/>
                <w:szCs w:val="24"/>
              </w:rPr>
              <w:t xml:space="preserve">     Проект приказа о применении к работнику дисциплинарного взыскания в виде____  соответствует (не соответствует) требованиям, установленным статьями 192, 193 Трудового кодекса РФ, пунктами (статьям) Коллективного договора (если в КД установлен порядок привлечения работников к дисциплинарной ответственности), пунктам (статьям) Правил внутреннего трудового распорядка (если в ПВТР установлен порядок привлечения работников к дисциплинарной ответственности) не ухудшает (ухудшает) положение работников.</w:t>
            </w:r>
          </w:p>
          <w:p w:rsidR="00433976" w:rsidRPr="0036032D" w:rsidRDefault="00433976" w:rsidP="00E24A4D">
            <w:pPr>
              <w:autoSpaceDE w:val="0"/>
              <w:autoSpaceDN w:val="0"/>
              <w:adjustRightInd w:val="0"/>
              <w:jc w:val="both"/>
              <w:rPr>
                <w:rFonts w:ascii="Lato" w:hAnsi="Lato" w:cs="Arial"/>
                <w:b w:val="0"/>
                <w:bCs w:val="0"/>
                <w:sz w:val="24"/>
                <w:szCs w:val="24"/>
              </w:rPr>
            </w:pPr>
            <w:r w:rsidRPr="0036032D">
              <w:rPr>
                <w:rFonts w:ascii="Lato" w:hAnsi="Lato" w:cs="Arial"/>
                <w:b w:val="0"/>
                <w:bCs w:val="0"/>
                <w:sz w:val="24"/>
                <w:szCs w:val="24"/>
              </w:rPr>
              <w:t xml:space="preserve">     Проект приказа учитывает (не учитывает) дополнительные обстоятельства, связанные с трудовой деятельностью работников в организации</w:t>
            </w:r>
          </w:p>
          <w:p w:rsidR="00433976" w:rsidRPr="0036032D" w:rsidRDefault="00433976" w:rsidP="00E24A4D">
            <w:pPr>
              <w:autoSpaceDE w:val="0"/>
              <w:autoSpaceDN w:val="0"/>
              <w:adjustRightInd w:val="0"/>
              <w:jc w:val="both"/>
              <w:rPr>
                <w:rFonts w:ascii="Lato" w:hAnsi="Lato" w:cs="Arial"/>
                <w:b w:val="0"/>
                <w:bCs w:val="0"/>
                <w:sz w:val="24"/>
                <w:szCs w:val="24"/>
              </w:rPr>
            </w:pPr>
            <w:r w:rsidRPr="0036032D">
              <w:rPr>
                <w:rFonts w:ascii="Lato" w:hAnsi="Lato" w:cs="Arial"/>
                <w:b w:val="0"/>
                <w:bCs w:val="0"/>
                <w:sz w:val="24"/>
                <w:szCs w:val="24"/>
              </w:rPr>
              <w:t xml:space="preserve">     ________________________________________________________________________</w:t>
            </w:r>
          </w:p>
          <w:p w:rsidR="00433976" w:rsidRPr="0036032D" w:rsidRDefault="00433976" w:rsidP="00E24A4D">
            <w:pPr>
              <w:autoSpaceDE w:val="0"/>
              <w:autoSpaceDN w:val="0"/>
              <w:adjustRightInd w:val="0"/>
              <w:jc w:val="center"/>
              <w:rPr>
                <w:rFonts w:ascii="Lato" w:hAnsi="Lato" w:cs="Arial"/>
                <w:b w:val="0"/>
                <w:bCs w:val="0"/>
                <w:sz w:val="24"/>
                <w:szCs w:val="24"/>
              </w:rPr>
            </w:pPr>
            <w:r w:rsidRPr="0036032D">
              <w:rPr>
                <w:rFonts w:ascii="Lato" w:hAnsi="Lato" w:cs="Arial"/>
                <w:b w:val="0"/>
                <w:bCs w:val="0"/>
                <w:sz w:val="24"/>
                <w:szCs w:val="24"/>
              </w:rPr>
              <w:t>(</w:t>
            </w:r>
            <w:r w:rsidRPr="00382273">
              <w:rPr>
                <w:rFonts w:ascii="Lato" w:hAnsi="Lato" w:cs="Arial"/>
                <w:b w:val="0"/>
                <w:bCs w:val="0"/>
                <w:sz w:val="20"/>
                <w:szCs w:val="20"/>
              </w:rPr>
              <w:t>иные замечания и дополнения к проекту по содержанию, срокам введения, предлагаемым изменениям, и т.д.)</w:t>
            </w:r>
          </w:p>
          <w:p w:rsidR="00433976" w:rsidRPr="0036032D" w:rsidRDefault="00433976" w:rsidP="00E24A4D">
            <w:pPr>
              <w:autoSpaceDE w:val="0"/>
              <w:autoSpaceDN w:val="0"/>
              <w:adjustRightInd w:val="0"/>
              <w:jc w:val="both"/>
              <w:rPr>
                <w:rFonts w:ascii="Lato" w:hAnsi="Lato" w:cs="Arial"/>
                <w:b w:val="0"/>
                <w:bCs w:val="0"/>
                <w:sz w:val="24"/>
                <w:szCs w:val="24"/>
              </w:rPr>
            </w:pPr>
            <w:r w:rsidRPr="0036032D">
              <w:rPr>
                <w:rFonts w:ascii="Lato" w:hAnsi="Lato" w:cs="Arial"/>
                <w:b w:val="0"/>
                <w:bCs w:val="0"/>
                <w:sz w:val="24"/>
                <w:szCs w:val="24"/>
              </w:rPr>
              <w:t xml:space="preserve">     На основании изложенного считаем возможным (невозможным) принятие работодателем проекта приказа о применении к работнику дисциплинарного взыскания в виде____.</w:t>
            </w:r>
          </w:p>
          <w:p w:rsidR="00433976" w:rsidRPr="0036032D" w:rsidRDefault="00433976" w:rsidP="00E24A4D">
            <w:pPr>
              <w:autoSpaceDE w:val="0"/>
              <w:autoSpaceDN w:val="0"/>
              <w:adjustRightInd w:val="0"/>
              <w:jc w:val="both"/>
              <w:rPr>
                <w:rFonts w:ascii="Lato" w:hAnsi="Lato" w:cs="Arial"/>
                <w:b w:val="0"/>
                <w:bCs w:val="0"/>
                <w:sz w:val="24"/>
                <w:szCs w:val="24"/>
              </w:rPr>
            </w:pPr>
          </w:p>
          <w:p w:rsidR="00433976" w:rsidRPr="0036032D" w:rsidRDefault="00433976" w:rsidP="00E24A4D">
            <w:pPr>
              <w:autoSpaceDE w:val="0"/>
              <w:autoSpaceDN w:val="0"/>
              <w:adjustRightInd w:val="0"/>
              <w:jc w:val="both"/>
              <w:rPr>
                <w:rFonts w:ascii="Lato" w:hAnsi="Lato" w:cs="Arial"/>
                <w:b w:val="0"/>
                <w:bCs w:val="0"/>
                <w:sz w:val="24"/>
                <w:szCs w:val="24"/>
              </w:rPr>
            </w:pPr>
            <w:r w:rsidRPr="0036032D">
              <w:rPr>
                <w:rFonts w:ascii="Lato" w:hAnsi="Lato" w:cs="Arial"/>
                <w:b w:val="0"/>
                <w:bCs w:val="0"/>
                <w:sz w:val="24"/>
                <w:szCs w:val="24"/>
              </w:rPr>
              <w:lastRenderedPageBreak/>
              <w:t>Председатель ППО            ________________________       _________________________</w:t>
            </w:r>
          </w:p>
          <w:p w:rsidR="00433976" w:rsidRPr="00382273" w:rsidRDefault="00433976" w:rsidP="00E24A4D">
            <w:pPr>
              <w:autoSpaceDE w:val="0"/>
              <w:autoSpaceDN w:val="0"/>
              <w:adjustRightInd w:val="0"/>
              <w:jc w:val="both"/>
              <w:rPr>
                <w:rFonts w:ascii="Lato" w:hAnsi="Lato" w:cs="Arial"/>
                <w:b w:val="0"/>
                <w:bCs w:val="0"/>
                <w:sz w:val="20"/>
                <w:szCs w:val="20"/>
              </w:rPr>
            </w:pPr>
            <w:r w:rsidRPr="00382273">
              <w:rPr>
                <w:rFonts w:ascii="Lato" w:hAnsi="Lato" w:cs="Arial"/>
                <w:b w:val="0"/>
                <w:bCs w:val="0"/>
                <w:sz w:val="20"/>
                <w:szCs w:val="20"/>
              </w:rPr>
              <w:t>(подпись)                                    (расшифровка подписи)</w:t>
            </w:r>
          </w:p>
          <w:p w:rsidR="00433976" w:rsidRPr="0036032D" w:rsidRDefault="00433976" w:rsidP="00E24A4D">
            <w:pPr>
              <w:autoSpaceDE w:val="0"/>
              <w:autoSpaceDN w:val="0"/>
              <w:adjustRightInd w:val="0"/>
              <w:jc w:val="both"/>
              <w:rPr>
                <w:rFonts w:ascii="Lato" w:hAnsi="Lato" w:cs="Arial"/>
                <w:b w:val="0"/>
                <w:bCs w:val="0"/>
                <w:sz w:val="24"/>
                <w:szCs w:val="24"/>
              </w:rPr>
            </w:pPr>
            <w:r w:rsidRPr="0036032D">
              <w:rPr>
                <w:rFonts w:ascii="Lato" w:hAnsi="Lato" w:cs="Arial"/>
                <w:b w:val="0"/>
                <w:bCs w:val="0"/>
                <w:sz w:val="24"/>
                <w:szCs w:val="24"/>
              </w:rPr>
              <w:t xml:space="preserve">Мотивированное мнение выборного органа первичной профсоюзной организации ГБУЗ «***» от «___» ____________20___г. получено </w:t>
            </w:r>
          </w:p>
          <w:p w:rsidR="00433976" w:rsidRPr="0036032D" w:rsidRDefault="00433976" w:rsidP="00E24A4D">
            <w:pPr>
              <w:autoSpaceDE w:val="0"/>
              <w:autoSpaceDN w:val="0"/>
              <w:adjustRightInd w:val="0"/>
              <w:jc w:val="both"/>
              <w:rPr>
                <w:rFonts w:ascii="Lato" w:hAnsi="Lato" w:cs="Arial"/>
                <w:b w:val="0"/>
                <w:bCs w:val="0"/>
                <w:sz w:val="24"/>
                <w:szCs w:val="24"/>
              </w:rPr>
            </w:pPr>
            <w:r w:rsidRPr="0036032D">
              <w:rPr>
                <w:rFonts w:ascii="Lato" w:hAnsi="Lato" w:cs="Arial"/>
                <w:b w:val="0"/>
                <w:bCs w:val="0"/>
                <w:sz w:val="24"/>
                <w:szCs w:val="24"/>
              </w:rPr>
              <w:t>_______________________________     __________________     «_____»___________20__г.</w:t>
            </w:r>
          </w:p>
          <w:p w:rsidR="00433976" w:rsidRPr="0036032D" w:rsidRDefault="00433976" w:rsidP="00E24A4D">
            <w:pPr>
              <w:autoSpaceDE w:val="0"/>
              <w:autoSpaceDN w:val="0"/>
              <w:adjustRightInd w:val="0"/>
              <w:jc w:val="both"/>
              <w:rPr>
                <w:rFonts w:ascii="Lato" w:hAnsi="Lato" w:cs="Arial"/>
                <w:sz w:val="24"/>
                <w:szCs w:val="24"/>
              </w:rPr>
            </w:pPr>
            <w:r w:rsidRPr="0036032D">
              <w:rPr>
                <w:rFonts w:ascii="Lato" w:hAnsi="Lato" w:cs="Arial"/>
                <w:b w:val="0"/>
                <w:bCs w:val="0"/>
                <w:sz w:val="24"/>
                <w:szCs w:val="24"/>
              </w:rPr>
              <w:t xml:space="preserve"> (</w:t>
            </w:r>
            <w:r w:rsidRPr="000F4541">
              <w:rPr>
                <w:rFonts w:ascii="Lato" w:hAnsi="Lato" w:cs="Arial"/>
                <w:b w:val="0"/>
                <w:bCs w:val="0"/>
                <w:sz w:val="20"/>
                <w:szCs w:val="20"/>
              </w:rPr>
              <w:t xml:space="preserve">ФИО представителя работодателя)                     (подпись)       </w:t>
            </w:r>
          </w:p>
        </w:tc>
      </w:tr>
    </w:tbl>
    <w:p w:rsidR="00433976" w:rsidRDefault="00433976" w:rsidP="00433976">
      <w:pPr>
        <w:autoSpaceDE w:val="0"/>
        <w:autoSpaceDN w:val="0"/>
        <w:adjustRightInd w:val="0"/>
        <w:spacing w:after="0" w:line="240" w:lineRule="auto"/>
        <w:ind w:firstLine="540"/>
        <w:jc w:val="both"/>
        <w:rPr>
          <w:rFonts w:ascii="Lato" w:hAnsi="Lato" w:cs="Arial"/>
          <w:b/>
          <w:sz w:val="28"/>
          <w:szCs w:val="28"/>
        </w:rPr>
      </w:pPr>
    </w:p>
    <w:p w:rsidR="00433976" w:rsidRDefault="00433976" w:rsidP="00433976">
      <w:pPr>
        <w:pStyle w:val="a3"/>
        <w:autoSpaceDE w:val="0"/>
        <w:autoSpaceDN w:val="0"/>
        <w:adjustRightInd w:val="0"/>
        <w:ind w:left="1080"/>
        <w:rPr>
          <w:rFonts w:ascii="Lato" w:hAnsi="Lato" w:cs="Arial"/>
          <w:b/>
          <w:bCs/>
          <w:color w:val="009999"/>
          <w:sz w:val="28"/>
          <w:szCs w:val="28"/>
        </w:rPr>
      </w:pPr>
    </w:p>
    <w:p w:rsidR="00433976" w:rsidRPr="00865869" w:rsidRDefault="00433976" w:rsidP="00433976">
      <w:pPr>
        <w:pStyle w:val="a3"/>
        <w:autoSpaceDE w:val="0"/>
        <w:autoSpaceDN w:val="0"/>
        <w:adjustRightInd w:val="0"/>
        <w:ind w:left="0"/>
        <w:jc w:val="center"/>
        <w:rPr>
          <w:rFonts w:ascii="Lato" w:hAnsi="Lato" w:cs="Arial"/>
          <w:b/>
          <w:bCs/>
          <w:color w:val="009999"/>
          <w:sz w:val="28"/>
          <w:szCs w:val="28"/>
        </w:rPr>
      </w:pPr>
      <w:r>
        <w:rPr>
          <w:rFonts w:ascii="Lato" w:hAnsi="Lato" w:cs="Arial"/>
          <w:b/>
          <w:bCs/>
          <w:color w:val="009999"/>
          <w:sz w:val="28"/>
          <w:szCs w:val="28"/>
        </w:rPr>
        <w:t xml:space="preserve">3.4. </w:t>
      </w:r>
      <w:r w:rsidRPr="00865869">
        <w:rPr>
          <w:rFonts w:ascii="Lato" w:hAnsi="Lato" w:cs="Arial"/>
          <w:b/>
          <w:bCs/>
          <w:color w:val="009999"/>
          <w:sz w:val="28"/>
          <w:szCs w:val="28"/>
        </w:rPr>
        <w:t>Мотивированное мнениепри утверждении формы расчетного листка</w:t>
      </w:r>
    </w:p>
    <w:p w:rsidR="00433976" w:rsidRPr="00865869" w:rsidRDefault="00433976" w:rsidP="00433976">
      <w:pPr>
        <w:keepLines/>
        <w:shd w:val="clear" w:color="auto" w:fill="FFFFFF"/>
        <w:jc w:val="center"/>
        <w:rPr>
          <w:rFonts w:ascii="Lato" w:eastAsia="Times New Roman" w:hAnsi="Lato" w:cs="Arial"/>
          <w:color w:val="009999"/>
          <w:sz w:val="28"/>
          <w:szCs w:val="28"/>
          <w:lang w:eastAsia="ru-RU"/>
        </w:rPr>
      </w:pPr>
      <w:r w:rsidRPr="00865869">
        <w:rPr>
          <w:rFonts w:ascii="Lato" w:hAnsi="Lato" w:cs="Arial"/>
          <w:b/>
          <w:bCs/>
          <w:color w:val="009999"/>
          <w:sz w:val="28"/>
          <w:szCs w:val="28"/>
        </w:rPr>
        <w:t>(ч. 2 ст. 136 Трудового кодекса РФ</w:t>
      </w:r>
      <w:r w:rsidRPr="00865869">
        <w:rPr>
          <w:rFonts w:ascii="Lato" w:hAnsi="Lato" w:cs="Arial"/>
          <w:color w:val="009999"/>
          <w:sz w:val="28"/>
          <w:szCs w:val="28"/>
        </w:rPr>
        <w:t>)</w:t>
      </w:r>
    </w:p>
    <w:p w:rsidR="00433976" w:rsidRPr="00053A01" w:rsidRDefault="00433976" w:rsidP="00433976">
      <w:pPr>
        <w:autoSpaceDE w:val="0"/>
        <w:autoSpaceDN w:val="0"/>
        <w:adjustRightInd w:val="0"/>
        <w:spacing w:after="0" w:line="240" w:lineRule="auto"/>
        <w:ind w:firstLine="709"/>
        <w:jc w:val="both"/>
        <w:rPr>
          <w:rFonts w:ascii="Lato" w:hAnsi="Lato" w:cs="Arial"/>
          <w:sz w:val="28"/>
          <w:szCs w:val="28"/>
        </w:rPr>
      </w:pPr>
      <w:r w:rsidRPr="00053A01">
        <w:rPr>
          <w:rFonts w:ascii="Lato" w:hAnsi="Lato" w:cs="Arial"/>
          <w:sz w:val="28"/>
          <w:szCs w:val="28"/>
        </w:rPr>
        <w:t xml:space="preserve">В соответствии с Трудовым кодексом РФ работодатель обязан извещать каждого работника о выплате заработной платы в письменной форме. В форму расчетного листка включается информация: </w:t>
      </w:r>
    </w:p>
    <w:p w:rsidR="00433976" w:rsidRPr="00053A01" w:rsidRDefault="00433976" w:rsidP="00433976">
      <w:pPr>
        <w:autoSpaceDE w:val="0"/>
        <w:autoSpaceDN w:val="0"/>
        <w:adjustRightInd w:val="0"/>
        <w:spacing w:after="0" w:line="240" w:lineRule="auto"/>
        <w:ind w:firstLine="709"/>
        <w:jc w:val="both"/>
        <w:rPr>
          <w:rFonts w:ascii="Lato" w:hAnsi="Lato" w:cs="Arial"/>
          <w:sz w:val="28"/>
          <w:szCs w:val="28"/>
        </w:rPr>
      </w:pPr>
      <w:r w:rsidRPr="00053A01">
        <w:rPr>
          <w:rFonts w:ascii="Lato" w:hAnsi="Lato" w:cs="Arial"/>
          <w:sz w:val="28"/>
          <w:szCs w:val="28"/>
        </w:rPr>
        <w:t>1) о составных частях заработной платы, причитающейся работнику за соответствующий период;</w:t>
      </w:r>
    </w:p>
    <w:p w:rsidR="00433976" w:rsidRPr="00053A01" w:rsidRDefault="00433976" w:rsidP="00433976">
      <w:pPr>
        <w:autoSpaceDE w:val="0"/>
        <w:autoSpaceDN w:val="0"/>
        <w:adjustRightInd w:val="0"/>
        <w:spacing w:after="0" w:line="240" w:lineRule="auto"/>
        <w:ind w:firstLine="709"/>
        <w:jc w:val="both"/>
        <w:rPr>
          <w:rFonts w:ascii="Lato" w:hAnsi="Lato" w:cs="Arial"/>
          <w:sz w:val="28"/>
          <w:szCs w:val="28"/>
        </w:rPr>
      </w:pPr>
      <w:r w:rsidRPr="00053A01">
        <w:rPr>
          <w:rFonts w:ascii="Lato" w:hAnsi="Lato" w:cs="Arial"/>
          <w:sz w:val="28"/>
          <w:szCs w:val="28"/>
        </w:rPr>
        <w:t>2)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433976" w:rsidRPr="00053A01" w:rsidRDefault="00433976" w:rsidP="00433976">
      <w:pPr>
        <w:autoSpaceDE w:val="0"/>
        <w:autoSpaceDN w:val="0"/>
        <w:adjustRightInd w:val="0"/>
        <w:spacing w:after="0" w:line="240" w:lineRule="auto"/>
        <w:ind w:firstLine="709"/>
        <w:jc w:val="both"/>
        <w:rPr>
          <w:rFonts w:ascii="Lato" w:hAnsi="Lato" w:cs="Arial"/>
          <w:sz w:val="28"/>
          <w:szCs w:val="28"/>
        </w:rPr>
      </w:pPr>
      <w:r w:rsidRPr="00053A01">
        <w:rPr>
          <w:rFonts w:ascii="Lato" w:hAnsi="Lato" w:cs="Arial"/>
          <w:sz w:val="28"/>
          <w:szCs w:val="28"/>
        </w:rPr>
        <w:t>3) о размерах и об основаниях произведенных удержаний;</w:t>
      </w:r>
    </w:p>
    <w:p w:rsidR="00433976" w:rsidRPr="00053A01" w:rsidRDefault="00433976" w:rsidP="00433976">
      <w:pPr>
        <w:autoSpaceDE w:val="0"/>
        <w:autoSpaceDN w:val="0"/>
        <w:adjustRightInd w:val="0"/>
        <w:spacing w:after="0" w:line="240" w:lineRule="auto"/>
        <w:ind w:firstLine="709"/>
        <w:jc w:val="both"/>
        <w:rPr>
          <w:rFonts w:ascii="Lato" w:hAnsi="Lato" w:cs="Arial"/>
          <w:sz w:val="28"/>
          <w:szCs w:val="28"/>
        </w:rPr>
      </w:pPr>
      <w:r w:rsidRPr="00053A01">
        <w:rPr>
          <w:rFonts w:ascii="Lato" w:hAnsi="Lato" w:cs="Arial"/>
          <w:sz w:val="28"/>
          <w:szCs w:val="28"/>
        </w:rPr>
        <w:t>4) об общей денежной сумме, подлежащей выплате.</w:t>
      </w:r>
    </w:p>
    <w:p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bookmarkStart w:id="9" w:name="_Hlk109382651"/>
      <w:r w:rsidRPr="00053A01">
        <w:rPr>
          <w:rFonts w:ascii="Lato" w:hAnsi="Lato" w:cs="Arial"/>
          <w:sz w:val="28"/>
          <w:szCs w:val="28"/>
        </w:rPr>
        <w:t>Соблюдается следующий порядок вынесения мотивированного мнения:</w:t>
      </w:r>
    </w:p>
    <w:p w:rsidR="00433976" w:rsidRPr="00053A01" w:rsidRDefault="00433976" w:rsidP="00433976">
      <w:pPr>
        <w:pStyle w:val="a3"/>
        <w:numPr>
          <w:ilvl w:val="0"/>
          <w:numId w:val="16"/>
        </w:numPr>
        <w:autoSpaceDE w:val="0"/>
        <w:autoSpaceDN w:val="0"/>
        <w:adjustRightInd w:val="0"/>
        <w:spacing w:after="0" w:line="240" w:lineRule="auto"/>
        <w:jc w:val="both"/>
        <w:rPr>
          <w:rFonts w:ascii="Lato" w:hAnsi="Lato" w:cs="Arial"/>
          <w:sz w:val="28"/>
          <w:szCs w:val="28"/>
        </w:rPr>
      </w:pPr>
      <w:r>
        <w:rPr>
          <w:rFonts w:ascii="Lato" w:hAnsi="Lato" w:cs="Arial"/>
          <w:sz w:val="28"/>
          <w:szCs w:val="28"/>
        </w:rPr>
        <w:t>п</w:t>
      </w:r>
      <w:r w:rsidRPr="00053A01">
        <w:rPr>
          <w:rFonts w:ascii="Lato" w:hAnsi="Lato" w:cs="Arial"/>
          <w:sz w:val="28"/>
          <w:szCs w:val="28"/>
        </w:rPr>
        <w:t>оступление от работодателя обращения и проекта формы расчетного листка</w:t>
      </w:r>
      <w:r>
        <w:rPr>
          <w:rFonts w:ascii="Lato" w:hAnsi="Lato" w:cs="Arial"/>
          <w:sz w:val="28"/>
          <w:szCs w:val="28"/>
        </w:rPr>
        <w:t>;</w:t>
      </w:r>
    </w:p>
    <w:p w:rsidR="00433976" w:rsidRPr="00053A01" w:rsidRDefault="00433976" w:rsidP="00433976">
      <w:pPr>
        <w:pStyle w:val="a3"/>
        <w:numPr>
          <w:ilvl w:val="0"/>
          <w:numId w:val="16"/>
        </w:numPr>
        <w:autoSpaceDE w:val="0"/>
        <w:autoSpaceDN w:val="0"/>
        <w:adjustRightInd w:val="0"/>
        <w:spacing w:after="0" w:line="240" w:lineRule="auto"/>
        <w:jc w:val="both"/>
        <w:rPr>
          <w:rFonts w:ascii="Lato" w:hAnsi="Lato" w:cs="Arial"/>
          <w:sz w:val="28"/>
          <w:szCs w:val="28"/>
        </w:rPr>
      </w:pPr>
      <w:r>
        <w:rPr>
          <w:rFonts w:ascii="Lato" w:hAnsi="Lato" w:cs="Arial"/>
          <w:sz w:val="28"/>
          <w:szCs w:val="28"/>
        </w:rPr>
        <w:t>р</w:t>
      </w:r>
      <w:r w:rsidRPr="00053A01">
        <w:rPr>
          <w:rFonts w:ascii="Lato" w:hAnsi="Lato" w:cs="Arial"/>
          <w:sz w:val="28"/>
          <w:szCs w:val="28"/>
        </w:rPr>
        <w:t>ассмотрение документов на заседании профсоюзного комитета в течение 5 рабочих дней</w:t>
      </w:r>
      <w:r>
        <w:rPr>
          <w:rFonts w:ascii="Lato" w:hAnsi="Lato" w:cs="Arial"/>
          <w:sz w:val="28"/>
          <w:szCs w:val="28"/>
        </w:rPr>
        <w:t>;</w:t>
      </w:r>
    </w:p>
    <w:p w:rsidR="00433976" w:rsidRPr="00053A01" w:rsidRDefault="00433976" w:rsidP="00433976">
      <w:pPr>
        <w:pStyle w:val="a3"/>
        <w:numPr>
          <w:ilvl w:val="0"/>
          <w:numId w:val="16"/>
        </w:numPr>
        <w:autoSpaceDE w:val="0"/>
        <w:autoSpaceDN w:val="0"/>
        <w:adjustRightInd w:val="0"/>
        <w:spacing w:after="0" w:line="240" w:lineRule="auto"/>
        <w:jc w:val="both"/>
        <w:rPr>
          <w:rFonts w:ascii="Lato" w:hAnsi="Lato" w:cs="Arial"/>
          <w:sz w:val="28"/>
          <w:szCs w:val="28"/>
        </w:rPr>
      </w:pPr>
      <w:r>
        <w:rPr>
          <w:rFonts w:ascii="Lato" w:hAnsi="Lato" w:cs="Arial"/>
          <w:sz w:val="28"/>
          <w:szCs w:val="28"/>
        </w:rPr>
        <w:t>в</w:t>
      </w:r>
      <w:r w:rsidRPr="00053A01">
        <w:rPr>
          <w:rFonts w:ascii="Lato" w:hAnsi="Lato" w:cs="Arial"/>
          <w:sz w:val="28"/>
          <w:szCs w:val="28"/>
        </w:rPr>
        <w:t>ынесение мотивированного мнения профсоюзного комитета.</w:t>
      </w:r>
    </w:p>
    <w:bookmarkEnd w:id="9"/>
    <w:p w:rsidR="00433976" w:rsidRDefault="00433976" w:rsidP="00433976">
      <w:pPr>
        <w:spacing w:after="0" w:line="240" w:lineRule="auto"/>
        <w:ind w:firstLine="709"/>
        <w:jc w:val="both"/>
        <w:rPr>
          <w:rFonts w:ascii="Lato" w:hAnsi="Lato" w:cs="Arial"/>
          <w:sz w:val="28"/>
          <w:szCs w:val="28"/>
        </w:rPr>
      </w:pPr>
      <w:r w:rsidRPr="00053A01">
        <w:rPr>
          <w:rFonts w:ascii="Lato" w:hAnsi="Lato" w:cs="Arial"/>
          <w:sz w:val="28"/>
          <w:szCs w:val="28"/>
        </w:rPr>
        <w:t xml:space="preserve">При рассмотрении данного вопроса необходимо учитывать отражение в форме расчетного листка всех составных частей заработной платы (базовый оклад, стимулирующие выплаты, размер доплаты за совмещение должностей, расширение зоны обслуживания, исполнение обязанностей отсутствующего работника, компенсационные выплаты, премии, базовый оклад и размер повышающей надбавки к должностному окладу (окладу) за квалификационную категорию, которые образуют новый должностной оклад, который учитывается при начислении иных стимулирующих и компенсационных выплат, условия, размеры произведенных удержаний и т.д.).    </w:t>
      </w:r>
    </w:p>
    <w:p w:rsidR="00433976" w:rsidRDefault="00433976" w:rsidP="00433976">
      <w:pPr>
        <w:spacing w:after="0" w:line="240" w:lineRule="auto"/>
        <w:ind w:firstLine="709"/>
        <w:jc w:val="both"/>
        <w:rPr>
          <w:rFonts w:ascii="Lato" w:hAnsi="Lato" w:cs="Arial"/>
          <w:sz w:val="28"/>
          <w:szCs w:val="28"/>
        </w:rPr>
      </w:pPr>
    </w:p>
    <w:tbl>
      <w:tblPr>
        <w:tblStyle w:val="-151"/>
        <w:tblW w:w="0" w:type="auto"/>
        <w:tblLook w:val="04A0"/>
      </w:tblPr>
      <w:tblGrid>
        <w:gridCol w:w="9571"/>
      </w:tblGrid>
      <w:tr w:rsidR="00433976" w:rsidRPr="00053A01" w:rsidTr="00E24A4D">
        <w:trPr>
          <w:cnfStyle w:val="100000000000"/>
        </w:trPr>
        <w:tc>
          <w:tcPr>
            <w:cnfStyle w:val="001000000000"/>
            <w:tcW w:w="9911" w:type="dxa"/>
          </w:tcPr>
          <w:p w:rsidR="00433976" w:rsidRPr="00A00E3A" w:rsidRDefault="00433976" w:rsidP="00E24A4D">
            <w:pPr>
              <w:autoSpaceDE w:val="0"/>
              <w:autoSpaceDN w:val="0"/>
              <w:adjustRightInd w:val="0"/>
              <w:jc w:val="right"/>
              <w:rPr>
                <w:rFonts w:ascii="Lato" w:hAnsi="Lato" w:cs="Arial"/>
                <w:b w:val="0"/>
                <w:bCs w:val="0"/>
                <w:sz w:val="24"/>
                <w:szCs w:val="24"/>
              </w:rPr>
            </w:pPr>
            <w:bookmarkStart w:id="10" w:name="_Hlk109382720"/>
            <w:r w:rsidRPr="00A00E3A">
              <w:rPr>
                <w:rFonts w:ascii="Lato" w:hAnsi="Lato" w:cs="Arial"/>
                <w:b w:val="0"/>
                <w:bCs w:val="0"/>
                <w:sz w:val="24"/>
                <w:szCs w:val="24"/>
              </w:rPr>
              <w:lastRenderedPageBreak/>
              <w:t xml:space="preserve">Примерный образец </w:t>
            </w:r>
          </w:p>
          <w:p w:rsidR="00433976" w:rsidRPr="00A00E3A" w:rsidRDefault="00433976" w:rsidP="00E24A4D">
            <w:pPr>
              <w:autoSpaceDE w:val="0"/>
              <w:autoSpaceDN w:val="0"/>
              <w:adjustRightInd w:val="0"/>
              <w:jc w:val="right"/>
              <w:rPr>
                <w:rFonts w:ascii="Lato" w:hAnsi="Lato" w:cs="Arial"/>
                <w:b w:val="0"/>
                <w:bCs w:val="0"/>
                <w:sz w:val="24"/>
                <w:szCs w:val="24"/>
              </w:rPr>
            </w:pPr>
          </w:p>
          <w:p w:rsidR="00433976" w:rsidRPr="00A00E3A" w:rsidRDefault="00433976" w:rsidP="00E24A4D">
            <w:pPr>
              <w:autoSpaceDE w:val="0"/>
              <w:autoSpaceDN w:val="0"/>
              <w:adjustRightInd w:val="0"/>
              <w:jc w:val="center"/>
              <w:rPr>
                <w:rFonts w:ascii="Lato" w:hAnsi="Lato" w:cs="Arial"/>
                <w:b w:val="0"/>
                <w:bCs w:val="0"/>
                <w:sz w:val="24"/>
                <w:szCs w:val="24"/>
              </w:rPr>
            </w:pPr>
            <w:r w:rsidRPr="00A00E3A">
              <w:rPr>
                <w:rFonts w:ascii="Lato" w:hAnsi="Lato" w:cs="Arial"/>
                <w:b w:val="0"/>
                <w:bCs w:val="0"/>
                <w:sz w:val="24"/>
                <w:szCs w:val="24"/>
              </w:rPr>
              <w:t>********** организация Профсоюза работников здравоохранения РФ</w:t>
            </w:r>
          </w:p>
          <w:p w:rsidR="00433976" w:rsidRPr="00A00E3A" w:rsidRDefault="00433976" w:rsidP="00E24A4D">
            <w:pPr>
              <w:autoSpaceDE w:val="0"/>
              <w:autoSpaceDN w:val="0"/>
              <w:adjustRightInd w:val="0"/>
              <w:jc w:val="center"/>
              <w:rPr>
                <w:rFonts w:ascii="Lato" w:hAnsi="Lato" w:cs="Arial"/>
                <w:b w:val="0"/>
                <w:bCs w:val="0"/>
                <w:sz w:val="24"/>
                <w:szCs w:val="24"/>
              </w:rPr>
            </w:pPr>
            <w:r w:rsidRPr="00A00E3A">
              <w:rPr>
                <w:rFonts w:ascii="Lato" w:hAnsi="Lato" w:cs="Arial"/>
                <w:b w:val="0"/>
                <w:bCs w:val="0"/>
                <w:sz w:val="24"/>
                <w:szCs w:val="24"/>
              </w:rPr>
              <w:t xml:space="preserve">Первичная профсоюзная организация </w:t>
            </w:r>
          </w:p>
          <w:p w:rsidR="00433976" w:rsidRPr="00A00E3A" w:rsidRDefault="00433976" w:rsidP="00E24A4D">
            <w:pPr>
              <w:autoSpaceDE w:val="0"/>
              <w:autoSpaceDN w:val="0"/>
              <w:adjustRightInd w:val="0"/>
              <w:jc w:val="center"/>
              <w:rPr>
                <w:rFonts w:ascii="Lato" w:hAnsi="Lato" w:cs="Arial"/>
                <w:b w:val="0"/>
                <w:bCs w:val="0"/>
                <w:sz w:val="24"/>
                <w:szCs w:val="24"/>
              </w:rPr>
            </w:pPr>
            <w:r w:rsidRPr="00A00E3A">
              <w:rPr>
                <w:rFonts w:ascii="Lato" w:hAnsi="Lato" w:cs="Arial"/>
                <w:b w:val="0"/>
                <w:bCs w:val="0"/>
                <w:sz w:val="24"/>
                <w:szCs w:val="24"/>
              </w:rPr>
              <w:t>__________________________________________</w:t>
            </w:r>
          </w:p>
          <w:p w:rsidR="00433976" w:rsidRPr="00A00E3A" w:rsidRDefault="00433976" w:rsidP="00E24A4D">
            <w:pPr>
              <w:autoSpaceDE w:val="0"/>
              <w:autoSpaceDN w:val="0"/>
              <w:adjustRightInd w:val="0"/>
              <w:jc w:val="center"/>
              <w:rPr>
                <w:rFonts w:ascii="Lato" w:hAnsi="Lato" w:cs="Arial"/>
                <w:b w:val="0"/>
                <w:bCs w:val="0"/>
                <w:sz w:val="20"/>
                <w:szCs w:val="20"/>
              </w:rPr>
            </w:pPr>
            <w:r w:rsidRPr="00A00E3A">
              <w:rPr>
                <w:rFonts w:ascii="Lato" w:hAnsi="Lato" w:cs="Arial"/>
                <w:b w:val="0"/>
                <w:bCs w:val="0"/>
                <w:sz w:val="20"/>
                <w:szCs w:val="20"/>
              </w:rPr>
              <w:t>(наименование учреждения здравоохранения)</w:t>
            </w:r>
          </w:p>
          <w:p w:rsidR="00433976" w:rsidRPr="00A00E3A" w:rsidRDefault="00433976" w:rsidP="00E24A4D">
            <w:pPr>
              <w:autoSpaceDE w:val="0"/>
              <w:autoSpaceDN w:val="0"/>
              <w:adjustRightInd w:val="0"/>
              <w:jc w:val="center"/>
              <w:rPr>
                <w:rFonts w:ascii="Lato" w:hAnsi="Lato" w:cs="Arial"/>
                <w:b w:val="0"/>
                <w:bCs w:val="0"/>
                <w:sz w:val="24"/>
                <w:szCs w:val="24"/>
              </w:rPr>
            </w:pPr>
          </w:p>
          <w:p w:rsidR="00433976" w:rsidRPr="00A00E3A" w:rsidRDefault="00433976" w:rsidP="00E24A4D">
            <w:pPr>
              <w:autoSpaceDE w:val="0"/>
              <w:autoSpaceDN w:val="0"/>
              <w:adjustRightInd w:val="0"/>
              <w:rPr>
                <w:rFonts w:ascii="Lato" w:hAnsi="Lato" w:cs="Arial"/>
                <w:b w:val="0"/>
                <w:bCs w:val="0"/>
                <w:sz w:val="24"/>
                <w:szCs w:val="24"/>
              </w:rPr>
            </w:pPr>
            <w:r w:rsidRPr="00A00E3A">
              <w:rPr>
                <w:rFonts w:ascii="Lato" w:hAnsi="Lato" w:cs="Arial"/>
                <w:b w:val="0"/>
                <w:bCs w:val="0"/>
                <w:sz w:val="24"/>
                <w:szCs w:val="24"/>
              </w:rPr>
              <w:t>Дата                                                                  город                                      исходящий номер</w:t>
            </w:r>
          </w:p>
          <w:p w:rsidR="00433976" w:rsidRPr="00A00E3A" w:rsidRDefault="00433976" w:rsidP="00E24A4D">
            <w:pPr>
              <w:autoSpaceDE w:val="0"/>
              <w:autoSpaceDN w:val="0"/>
              <w:adjustRightInd w:val="0"/>
              <w:rPr>
                <w:rFonts w:ascii="Lato" w:hAnsi="Lato" w:cs="Arial"/>
                <w:b w:val="0"/>
                <w:bCs w:val="0"/>
                <w:sz w:val="24"/>
                <w:szCs w:val="24"/>
              </w:rPr>
            </w:pPr>
          </w:p>
          <w:p w:rsidR="00433976" w:rsidRPr="00A00E3A" w:rsidRDefault="00433976" w:rsidP="00E24A4D">
            <w:pPr>
              <w:autoSpaceDE w:val="0"/>
              <w:autoSpaceDN w:val="0"/>
              <w:adjustRightInd w:val="0"/>
              <w:jc w:val="right"/>
              <w:rPr>
                <w:rFonts w:ascii="Lato" w:hAnsi="Lato" w:cs="Arial"/>
                <w:b w:val="0"/>
                <w:bCs w:val="0"/>
                <w:sz w:val="24"/>
                <w:szCs w:val="24"/>
              </w:rPr>
            </w:pPr>
            <w:r w:rsidRPr="00A00E3A">
              <w:rPr>
                <w:rFonts w:ascii="Lato" w:hAnsi="Lato" w:cs="Arial"/>
                <w:b w:val="0"/>
                <w:bCs w:val="0"/>
                <w:sz w:val="24"/>
                <w:szCs w:val="24"/>
              </w:rPr>
              <w:t>Главному врачу ГБУЗ «****»</w:t>
            </w:r>
          </w:p>
          <w:p w:rsidR="00433976" w:rsidRPr="00A00E3A" w:rsidRDefault="00433976" w:rsidP="00E24A4D">
            <w:pPr>
              <w:autoSpaceDE w:val="0"/>
              <w:autoSpaceDN w:val="0"/>
              <w:adjustRightInd w:val="0"/>
              <w:jc w:val="right"/>
              <w:rPr>
                <w:rFonts w:ascii="Lato" w:hAnsi="Lato" w:cs="Arial"/>
                <w:b w:val="0"/>
                <w:bCs w:val="0"/>
                <w:sz w:val="24"/>
                <w:szCs w:val="24"/>
              </w:rPr>
            </w:pPr>
            <w:r w:rsidRPr="00A00E3A">
              <w:rPr>
                <w:rFonts w:ascii="Lato" w:hAnsi="Lato" w:cs="Arial"/>
                <w:b w:val="0"/>
                <w:bCs w:val="0"/>
                <w:sz w:val="24"/>
                <w:szCs w:val="24"/>
              </w:rPr>
              <w:t>_______________________</w:t>
            </w:r>
          </w:p>
          <w:p w:rsidR="00433976" w:rsidRPr="00A00E3A" w:rsidRDefault="00433976" w:rsidP="00E24A4D">
            <w:pPr>
              <w:autoSpaceDE w:val="0"/>
              <w:autoSpaceDN w:val="0"/>
              <w:adjustRightInd w:val="0"/>
              <w:jc w:val="center"/>
              <w:rPr>
                <w:rFonts w:ascii="Lato" w:hAnsi="Lato" w:cs="Arial"/>
                <w:b w:val="0"/>
                <w:bCs w:val="0"/>
                <w:sz w:val="20"/>
                <w:szCs w:val="20"/>
              </w:rPr>
            </w:pPr>
            <w:r w:rsidRPr="00A00E3A">
              <w:rPr>
                <w:rFonts w:ascii="Lato" w:hAnsi="Lato" w:cs="Arial"/>
                <w:b w:val="0"/>
                <w:bCs w:val="0"/>
                <w:sz w:val="20"/>
                <w:szCs w:val="20"/>
              </w:rPr>
              <w:t xml:space="preserve"> (фамилия, имя, отчество)</w:t>
            </w:r>
          </w:p>
          <w:p w:rsidR="00433976" w:rsidRPr="00A00E3A" w:rsidRDefault="00433976" w:rsidP="00E24A4D">
            <w:pPr>
              <w:autoSpaceDE w:val="0"/>
              <w:autoSpaceDN w:val="0"/>
              <w:adjustRightInd w:val="0"/>
              <w:jc w:val="center"/>
              <w:rPr>
                <w:rFonts w:ascii="Lato" w:hAnsi="Lato" w:cs="Arial"/>
                <w:b w:val="0"/>
                <w:bCs w:val="0"/>
                <w:sz w:val="24"/>
                <w:szCs w:val="24"/>
              </w:rPr>
            </w:pPr>
          </w:p>
          <w:p w:rsidR="00433976" w:rsidRPr="00A00E3A" w:rsidRDefault="00433976" w:rsidP="00E24A4D">
            <w:pPr>
              <w:autoSpaceDE w:val="0"/>
              <w:autoSpaceDN w:val="0"/>
              <w:adjustRightInd w:val="0"/>
              <w:jc w:val="center"/>
              <w:rPr>
                <w:rFonts w:ascii="Lato" w:hAnsi="Lato" w:cs="Arial"/>
                <w:b w:val="0"/>
                <w:bCs w:val="0"/>
                <w:sz w:val="24"/>
                <w:szCs w:val="24"/>
              </w:rPr>
            </w:pPr>
            <w:r w:rsidRPr="00A00E3A">
              <w:rPr>
                <w:rFonts w:ascii="Lato" w:hAnsi="Lato" w:cs="Arial"/>
                <w:sz w:val="24"/>
                <w:szCs w:val="24"/>
              </w:rPr>
              <w:t>ВЫПИСКА ИЗ РЕШЕНИЯ</w:t>
            </w:r>
          </w:p>
          <w:p w:rsidR="00433976" w:rsidRPr="00A00E3A" w:rsidRDefault="00433976" w:rsidP="00E24A4D">
            <w:pPr>
              <w:autoSpaceDE w:val="0"/>
              <w:autoSpaceDN w:val="0"/>
              <w:adjustRightInd w:val="0"/>
              <w:jc w:val="center"/>
              <w:rPr>
                <w:rFonts w:ascii="Lato" w:hAnsi="Lato" w:cs="Arial"/>
                <w:b w:val="0"/>
                <w:bCs w:val="0"/>
                <w:sz w:val="24"/>
                <w:szCs w:val="24"/>
              </w:rPr>
            </w:pPr>
            <w:r w:rsidRPr="00A00E3A">
              <w:rPr>
                <w:rFonts w:ascii="Lato" w:hAnsi="Lato" w:cs="Arial"/>
                <w:sz w:val="24"/>
                <w:szCs w:val="24"/>
              </w:rPr>
              <w:t xml:space="preserve">профсоюзного комитета первичной профсоюзной организации ГБУЗ «***» </w:t>
            </w:r>
          </w:p>
          <w:p w:rsidR="00433976" w:rsidRPr="00A00E3A" w:rsidRDefault="00433976" w:rsidP="00E24A4D">
            <w:pPr>
              <w:autoSpaceDE w:val="0"/>
              <w:autoSpaceDN w:val="0"/>
              <w:adjustRightInd w:val="0"/>
              <w:jc w:val="center"/>
              <w:rPr>
                <w:rFonts w:ascii="Lato" w:hAnsi="Lato" w:cs="Arial"/>
                <w:b w:val="0"/>
                <w:bCs w:val="0"/>
                <w:sz w:val="24"/>
                <w:szCs w:val="24"/>
              </w:rPr>
            </w:pPr>
            <w:r w:rsidRPr="00A00E3A">
              <w:rPr>
                <w:rFonts w:ascii="Lato" w:hAnsi="Lato" w:cs="Arial"/>
                <w:sz w:val="24"/>
                <w:szCs w:val="24"/>
              </w:rPr>
              <w:t>о мотивированном мнении по вопросу принятия работодателем</w:t>
            </w:r>
          </w:p>
          <w:p w:rsidR="00433976" w:rsidRPr="00A00E3A" w:rsidRDefault="00433976" w:rsidP="00E24A4D">
            <w:pPr>
              <w:autoSpaceDE w:val="0"/>
              <w:autoSpaceDN w:val="0"/>
              <w:adjustRightInd w:val="0"/>
              <w:jc w:val="center"/>
              <w:rPr>
                <w:rFonts w:ascii="Lato" w:hAnsi="Lato" w:cs="Arial"/>
                <w:sz w:val="24"/>
                <w:szCs w:val="24"/>
              </w:rPr>
            </w:pPr>
            <w:r w:rsidRPr="00A00E3A">
              <w:rPr>
                <w:rFonts w:ascii="Lato" w:hAnsi="Lato" w:cs="Arial"/>
                <w:sz w:val="24"/>
                <w:szCs w:val="24"/>
              </w:rPr>
              <w:t>проекта формы расчетного листка</w:t>
            </w:r>
          </w:p>
          <w:p w:rsidR="00433976" w:rsidRPr="00A00E3A" w:rsidRDefault="00433976" w:rsidP="00E24A4D">
            <w:pPr>
              <w:autoSpaceDE w:val="0"/>
              <w:autoSpaceDN w:val="0"/>
              <w:adjustRightInd w:val="0"/>
              <w:jc w:val="center"/>
              <w:rPr>
                <w:rFonts w:ascii="Lato" w:hAnsi="Lato" w:cs="Arial"/>
                <w:sz w:val="24"/>
                <w:szCs w:val="24"/>
              </w:rPr>
            </w:pPr>
          </w:p>
          <w:p w:rsidR="00433976" w:rsidRPr="00A00E3A" w:rsidRDefault="00433976" w:rsidP="00E24A4D">
            <w:pPr>
              <w:autoSpaceDE w:val="0"/>
              <w:autoSpaceDN w:val="0"/>
              <w:adjustRightInd w:val="0"/>
              <w:jc w:val="both"/>
              <w:rPr>
                <w:rFonts w:ascii="Lato" w:hAnsi="Lato" w:cs="Arial"/>
                <w:b w:val="0"/>
                <w:bCs w:val="0"/>
                <w:sz w:val="24"/>
                <w:szCs w:val="24"/>
              </w:rPr>
            </w:pPr>
            <w:r w:rsidRPr="00A00E3A">
              <w:rPr>
                <w:rFonts w:ascii="Lato" w:hAnsi="Lato" w:cs="Arial"/>
                <w:b w:val="0"/>
                <w:bCs w:val="0"/>
                <w:sz w:val="24"/>
                <w:szCs w:val="24"/>
              </w:rPr>
              <w:t xml:space="preserve">Профсоюзный комитет рассмотрел полномочным составом обращение работодателя № __ от «___» __________ 20__г. по проекту формы расчетного листка на заседании «___»_________20___г. </w:t>
            </w:r>
          </w:p>
          <w:p w:rsidR="00433976" w:rsidRPr="00A00E3A" w:rsidRDefault="00433976" w:rsidP="00E24A4D">
            <w:pPr>
              <w:autoSpaceDE w:val="0"/>
              <w:autoSpaceDN w:val="0"/>
              <w:adjustRightInd w:val="0"/>
              <w:jc w:val="both"/>
              <w:rPr>
                <w:rFonts w:ascii="Lato" w:hAnsi="Lato" w:cs="Arial"/>
                <w:b w:val="0"/>
                <w:bCs w:val="0"/>
                <w:sz w:val="24"/>
                <w:szCs w:val="24"/>
              </w:rPr>
            </w:pPr>
            <w:r w:rsidRPr="00A00E3A">
              <w:rPr>
                <w:rFonts w:ascii="Lato" w:hAnsi="Lato" w:cs="Arial"/>
                <w:b w:val="0"/>
                <w:bCs w:val="0"/>
                <w:sz w:val="24"/>
                <w:szCs w:val="24"/>
              </w:rPr>
              <w:t xml:space="preserve">     На основании статей 371, 372 Трудового кодекса РФ проверено соблюдение работодателем норм, предусмотренных Трудовым кодексом РФ, иными нормативными правовыми актами, условий коллективного договора и соглашений при подготовке проекта формы расчетного листка и утверждено следующее мотивированное мнение: </w:t>
            </w:r>
          </w:p>
          <w:p w:rsidR="00433976" w:rsidRPr="00A00E3A" w:rsidRDefault="00433976" w:rsidP="00E24A4D">
            <w:pPr>
              <w:autoSpaceDE w:val="0"/>
              <w:autoSpaceDN w:val="0"/>
              <w:adjustRightInd w:val="0"/>
              <w:jc w:val="both"/>
              <w:rPr>
                <w:rFonts w:ascii="Lato" w:hAnsi="Lato" w:cs="Arial"/>
                <w:sz w:val="24"/>
                <w:szCs w:val="24"/>
              </w:rPr>
            </w:pPr>
          </w:p>
          <w:p w:rsidR="00433976" w:rsidRDefault="00433976" w:rsidP="00E24A4D">
            <w:pPr>
              <w:autoSpaceDE w:val="0"/>
              <w:autoSpaceDN w:val="0"/>
              <w:adjustRightInd w:val="0"/>
              <w:jc w:val="center"/>
              <w:rPr>
                <w:rFonts w:ascii="Lato" w:hAnsi="Lato" w:cs="Arial"/>
                <w:b w:val="0"/>
                <w:bCs w:val="0"/>
                <w:sz w:val="24"/>
                <w:szCs w:val="24"/>
              </w:rPr>
            </w:pPr>
            <w:r w:rsidRPr="00A00E3A">
              <w:rPr>
                <w:rFonts w:ascii="Lato" w:hAnsi="Lato" w:cs="Arial"/>
                <w:sz w:val="24"/>
                <w:szCs w:val="24"/>
              </w:rPr>
              <w:t xml:space="preserve">МОТИВИРОВАННОЕ МНЕНИЕ ПРОФСОЮЗНОГО КОМИТЕТА </w:t>
            </w:r>
          </w:p>
          <w:p w:rsidR="00433976" w:rsidRPr="00A00E3A" w:rsidRDefault="00433976" w:rsidP="00E24A4D">
            <w:pPr>
              <w:autoSpaceDE w:val="0"/>
              <w:autoSpaceDN w:val="0"/>
              <w:adjustRightInd w:val="0"/>
              <w:jc w:val="center"/>
              <w:rPr>
                <w:rFonts w:ascii="Lato" w:hAnsi="Lato" w:cs="Arial"/>
                <w:b w:val="0"/>
                <w:bCs w:val="0"/>
                <w:sz w:val="24"/>
                <w:szCs w:val="24"/>
              </w:rPr>
            </w:pPr>
          </w:p>
          <w:p w:rsidR="00433976" w:rsidRPr="00A00E3A" w:rsidRDefault="00433976" w:rsidP="00E24A4D">
            <w:pPr>
              <w:autoSpaceDE w:val="0"/>
              <w:autoSpaceDN w:val="0"/>
              <w:adjustRightInd w:val="0"/>
              <w:jc w:val="both"/>
              <w:rPr>
                <w:rFonts w:ascii="Lato" w:hAnsi="Lato" w:cs="Arial"/>
                <w:b w:val="0"/>
                <w:bCs w:val="0"/>
                <w:sz w:val="24"/>
                <w:szCs w:val="24"/>
              </w:rPr>
            </w:pPr>
            <w:r w:rsidRPr="00A00E3A">
              <w:rPr>
                <w:rFonts w:ascii="Lato" w:hAnsi="Lato" w:cs="Arial"/>
                <w:b w:val="0"/>
                <w:bCs w:val="0"/>
                <w:sz w:val="24"/>
                <w:szCs w:val="24"/>
              </w:rPr>
              <w:t xml:space="preserve">Представленный работодателем проект формы расчетного листка подтверждает (не подтверждает) правомерность его принятия. </w:t>
            </w:r>
          </w:p>
          <w:p w:rsidR="00433976" w:rsidRPr="00A00E3A" w:rsidRDefault="00433976" w:rsidP="00E24A4D">
            <w:pPr>
              <w:autoSpaceDE w:val="0"/>
              <w:autoSpaceDN w:val="0"/>
              <w:adjustRightInd w:val="0"/>
              <w:jc w:val="both"/>
              <w:rPr>
                <w:rFonts w:ascii="Lato" w:hAnsi="Lato" w:cs="Arial"/>
                <w:b w:val="0"/>
                <w:bCs w:val="0"/>
                <w:sz w:val="24"/>
                <w:szCs w:val="24"/>
              </w:rPr>
            </w:pPr>
            <w:r w:rsidRPr="00A00E3A">
              <w:rPr>
                <w:rFonts w:ascii="Lato" w:hAnsi="Lato" w:cs="Arial"/>
                <w:b w:val="0"/>
                <w:bCs w:val="0"/>
                <w:sz w:val="24"/>
                <w:szCs w:val="24"/>
              </w:rPr>
              <w:t xml:space="preserve">     Проект формы расчетного листка соответствует (не соответствует) требованиям, установленным статьей 136 Трудового кодекса РФ, в форме расчетного листка установлены (не установлены) все составные части заработной платы, не ухудшает </w:t>
            </w:r>
            <w:r w:rsidRPr="00A00E3A">
              <w:rPr>
                <w:rFonts w:ascii="Lato" w:hAnsi="Lato" w:cs="Arial"/>
                <w:b w:val="0"/>
                <w:bCs w:val="0"/>
                <w:sz w:val="24"/>
                <w:szCs w:val="24"/>
              </w:rPr>
              <w:lastRenderedPageBreak/>
              <w:t>(ухудшает) положение работников.</w:t>
            </w:r>
          </w:p>
          <w:p w:rsidR="00433976" w:rsidRPr="00A00E3A" w:rsidRDefault="00433976" w:rsidP="00E24A4D">
            <w:pPr>
              <w:autoSpaceDE w:val="0"/>
              <w:autoSpaceDN w:val="0"/>
              <w:adjustRightInd w:val="0"/>
              <w:jc w:val="both"/>
              <w:rPr>
                <w:rFonts w:ascii="Lato" w:hAnsi="Lato" w:cs="Arial"/>
                <w:b w:val="0"/>
                <w:bCs w:val="0"/>
                <w:sz w:val="24"/>
                <w:szCs w:val="24"/>
              </w:rPr>
            </w:pPr>
            <w:r w:rsidRPr="00A00E3A">
              <w:rPr>
                <w:rFonts w:ascii="Lato" w:hAnsi="Lato" w:cs="Arial"/>
                <w:b w:val="0"/>
                <w:bCs w:val="0"/>
                <w:sz w:val="24"/>
                <w:szCs w:val="24"/>
              </w:rPr>
              <w:t xml:space="preserve">     ________________________________________________________________________</w:t>
            </w:r>
          </w:p>
          <w:p w:rsidR="00433976" w:rsidRDefault="00433976" w:rsidP="00E24A4D">
            <w:pPr>
              <w:autoSpaceDE w:val="0"/>
              <w:autoSpaceDN w:val="0"/>
              <w:adjustRightInd w:val="0"/>
              <w:jc w:val="center"/>
              <w:rPr>
                <w:rFonts w:ascii="Lato" w:hAnsi="Lato" w:cs="Arial"/>
                <w:sz w:val="20"/>
                <w:szCs w:val="20"/>
              </w:rPr>
            </w:pPr>
            <w:r w:rsidRPr="00A00E3A">
              <w:rPr>
                <w:rFonts w:ascii="Lato" w:hAnsi="Lato" w:cs="Arial"/>
                <w:b w:val="0"/>
                <w:bCs w:val="0"/>
                <w:sz w:val="20"/>
                <w:szCs w:val="20"/>
              </w:rPr>
              <w:t>(иные замечания и дополнения к проекту по содержанию, срокам введения, предлагаемым изменениям, и т.д.)</w:t>
            </w:r>
          </w:p>
          <w:p w:rsidR="00433976" w:rsidRPr="00A00E3A" w:rsidRDefault="00433976" w:rsidP="00E24A4D">
            <w:pPr>
              <w:autoSpaceDE w:val="0"/>
              <w:autoSpaceDN w:val="0"/>
              <w:adjustRightInd w:val="0"/>
              <w:jc w:val="center"/>
              <w:rPr>
                <w:rFonts w:ascii="Lato" w:hAnsi="Lato" w:cs="Arial"/>
                <w:b w:val="0"/>
                <w:bCs w:val="0"/>
                <w:sz w:val="20"/>
                <w:szCs w:val="20"/>
              </w:rPr>
            </w:pPr>
          </w:p>
          <w:p w:rsidR="00433976" w:rsidRPr="00A00E3A" w:rsidRDefault="00433976" w:rsidP="00E24A4D">
            <w:pPr>
              <w:autoSpaceDE w:val="0"/>
              <w:autoSpaceDN w:val="0"/>
              <w:adjustRightInd w:val="0"/>
              <w:jc w:val="both"/>
              <w:rPr>
                <w:rFonts w:ascii="Lato" w:hAnsi="Lato" w:cs="Arial"/>
                <w:b w:val="0"/>
                <w:bCs w:val="0"/>
                <w:sz w:val="24"/>
                <w:szCs w:val="24"/>
              </w:rPr>
            </w:pPr>
            <w:r w:rsidRPr="00A00E3A">
              <w:rPr>
                <w:rFonts w:ascii="Lato" w:hAnsi="Lato" w:cs="Arial"/>
                <w:b w:val="0"/>
                <w:bCs w:val="0"/>
                <w:sz w:val="24"/>
                <w:szCs w:val="24"/>
              </w:rPr>
              <w:t xml:space="preserve">     На основании изложенного считаем возможным (невозможным) принятие работодателем проекта формы расчетного листка.</w:t>
            </w:r>
          </w:p>
          <w:p w:rsidR="00433976" w:rsidRDefault="00433976" w:rsidP="00E24A4D">
            <w:pPr>
              <w:autoSpaceDE w:val="0"/>
              <w:autoSpaceDN w:val="0"/>
              <w:adjustRightInd w:val="0"/>
              <w:jc w:val="both"/>
              <w:rPr>
                <w:rFonts w:ascii="Lato" w:hAnsi="Lato" w:cs="Arial"/>
                <w:sz w:val="24"/>
                <w:szCs w:val="24"/>
              </w:rPr>
            </w:pPr>
            <w:r w:rsidRPr="00A00E3A">
              <w:rPr>
                <w:rFonts w:ascii="Lato" w:hAnsi="Lato" w:cs="Arial"/>
                <w:b w:val="0"/>
                <w:bCs w:val="0"/>
                <w:sz w:val="24"/>
                <w:szCs w:val="24"/>
              </w:rPr>
              <w:t>Председатель ППО            ________________________       _________________________</w:t>
            </w:r>
          </w:p>
          <w:p w:rsidR="00433976" w:rsidRPr="00A00E3A" w:rsidRDefault="00433976" w:rsidP="00E24A4D">
            <w:pPr>
              <w:autoSpaceDE w:val="0"/>
              <w:autoSpaceDN w:val="0"/>
              <w:adjustRightInd w:val="0"/>
              <w:jc w:val="both"/>
              <w:rPr>
                <w:rFonts w:ascii="Lato" w:hAnsi="Lato" w:cs="Arial"/>
                <w:b w:val="0"/>
                <w:bCs w:val="0"/>
                <w:sz w:val="24"/>
                <w:szCs w:val="24"/>
              </w:rPr>
            </w:pPr>
          </w:p>
          <w:p w:rsidR="00433976" w:rsidRPr="00A943D4" w:rsidRDefault="00433976" w:rsidP="00E24A4D">
            <w:pPr>
              <w:autoSpaceDE w:val="0"/>
              <w:autoSpaceDN w:val="0"/>
              <w:adjustRightInd w:val="0"/>
              <w:jc w:val="both"/>
              <w:rPr>
                <w:rFonts w:ascii="Lato" w:hAnsi="Lato" w:cs="Arial"/>
                <w:b w:val="0"/>
                <w:bCs w:val="0"/>
                <w:sz w:val="20"/>
                <w:szCs w:val="20"/>
              </w:rPr>
            </w:pPr>
            <w:r w:rsidRPr="00A943D4">
              <w:rPr>
                <w:rFonts w:ascii="Lato" w:hAnsi="Lato" w:cs="Arial"/>
                <w:b w:val="0"/>
                <w:bCs w:val="0"/>
                <w:sz w:val="20"/>
                <w:szCs w:val="20"/>
              </w:rPr>
              <w:t>(подпись)                                    (расшифровка подписи)</w:t>
            </w:r>
          </w:p>
          <w:p w:rsidR="00433976" w:rsidRDefault="00433976" w:rsidP="00E24A4D">
            <w:pPr>
              <w:autoSpaceDE w:val="0"/>
              <w:autoSpaceDN w:val="0"/>
              <w:adjustRightInd w:val="0"/>
              <w:jc w:val="both"/>
              <w:rPr>
                <w:rFonts w:ascii="Lato" w:hAnsi="Lato" w:cs="Arial"/>
                <w:sz w:val="24"/>
                <w:szCs w:val="24"/>
              </w:rPr>
            </w:pPr>
            <w:r w:rsidRPr="00A00E3A">
              <w:rPr>
                <w:rFonts w:ascii="Lato" w:hAnsi="Lato" w:cs="Arial"/>
                <w:b w:val="0"/>
                <w:bCs w:val="0"/>
                <w:sz w:val="24"/>
                <w:szCs w:val="24"/>
              </w:rPr>
              <w:t xml:space="preserve">Мотивированное мнение выборного органа первичной профсоюзной организации ГБУЗ «***» от «___» ____________20___г. получено </w:t>
            </w:r>
          </w:p>
          <w:p w:rsidR="00433976" w:rsidRPr="00A00E3A" w:rsidRDefault="00433976" w:rsidP="00E24A4D">
            <w:pPr>
              <w:autoSpaceDE w:val="0"/>
              <w:autoSpaceDN w:val="0"/>
              <w:adjustRightInd w:val="0"/>
              <w:jc w:val="both"/>
              <w:rPr>
                <w:rFonts w:ascii="Lato" w:hAnsi="Lato" w:cs="Arial"/>
                <w:b w:val="0"/>
                <w:bCs w:val="0"/>
                <w:sz w:val="24"/>
                <w:szCs w:val="24"/>
              </w:rPr>
            </w:pPr>
          </w:p>
          <w:p w:rsidR="00433976" w:rsidRPr="00A00E3A" w:rsidRDefault="00433976" w:rsidP="00E24A4D">
            <w:pPr>
              <w:autoSpaceDE w:val="0"/>
              <w:autoSpaceDN w:val="0"/>
              <w:adjustRightInd w:val="0"/>
              <w:jc w:val="both"/>
              <w:rPr>
                <w:rFonts w:ascii="Lato" w:hAnsi="Lato" w:cs="Arial"/>
                <w:b w:val="0"/>
                <w:bCs w:val="0"/>
                <w:sz w:val="24"/>
                <w:szCs w:val="24"/>
              </w:rPr>
            </w:pPr>
            <w:r w:rsidRPr="00A00E3A">
              <w:rPr>
                <w:rFonts w:ascii="Lato" w:hAnsi="Lato" w:cs="Arial"/>
                <w:b w:val="0"/>
                <w:bCs w:val="0"/>
                <w:sz w:val="24"/>
                <w:szCs w:val="24"/>
              </w:rPr>
              <w:t>_______________________________     __________________     «_____»___________20__г.</w:t>
            </w:r>
          </w:p>
          <w:p w:rsidR="00433976" w:rsidRDefault="00433976" w:rsidP="00E24A4D">
            <w:pPr>
              <w:autoSpaceDE w:val="0"/>
              <w:autoSpaceDN w:val="0"/>
              <w:adjustRightInd w:val="0"/>
              <w:jc w:val="both"/>
              <w:rPr>
                <w:rFonts w:ascii="Lato" w:hAnsi="Lato" w:cs="Arial"/>
                <w:sz w:val="24"/>
                <w:szCs w:val="24"/>
              </w:rPr>
            </w:pPr>
            <w:r w:rsidRPr="00A00E3A">
              <w:rPr>
                <w:rFonts w:ascii="Lato" w:hAnsi="Lato" w:cs="Arial"/>
                <w:b w:val="0"/>
                <w:bCs w:val="0"/>
                <w:sz w:val="24"/>
                <w:szCs w:val="24"/>
              </w:rPr>
              <w:t xml:space="preserve"> (ФИО представителя работодателя)                     (подпись)      </w:t>
            </w:r>
          </w:p>
          <w:p w:rsidR="00433976" w:rsidRPr="00053A01" w:rsidRDefault="00433976" w:rsidP="00E24A4D">
            <w:pPr>
              <w:autoSpaceDE w:val="0"/>
              <w:autoSpaceDN w:val="0"/>
              <w:adjustRightInd w:val="0"/>
              <w:jc w:val="both"/>
              <w:rPr>
                <w:rFonts w:ascii="Lato" w:hAnsi="Lato" w:cs="Arial"/>
                <w:sz w:val="28"/>
                <w:szCs w:val="28"/>
              </w:rPr>
            </w:pPr>
          </w:p>
        </w:tc>
      </w:tr>
      <w:bookmarkEnd w:id="10"/>
    </w:tbl>
    <w:p w:rsidR="00433976" w:rsidRDefault="00433976" w:rsidP="00433976">
      <w:pPr>
        <w:pStyle w:val="a3"/>
        <w:autoSpaceDE w:val="0"/>
        <w:autoSpaceDN w:val="0"/>
        <w:adjustRightInd w:val="0"/>
        <w:ind w:left="1080"/>
        <w:rPr>
          <w:rFonts w:ascii="Lato" w:hAnsi="Lato" w:cs="Arial"/>
          <w:b/>
          <w:bCs/>
          <w:color w:val="009999"/>
          <w:sz w:val="28"/>
          <w:szCs w:val="28"/>
        </w:rPr>
      </w:pPr>
    </w:p>
    <w:p w:rsidR="00433976" w:rsidRDefault="00433976" w:rsidP="00433976">
      <w:pPr>
        <w:pStyle w:val="a3"/>
        <w:autoSpaceDE w:val="0"/>
        <w:autoSpaceDN w:val="0"/>
        <w:adjustRightInd w:val="0"/>
        <w:ind w:left="1080"/>
        <w:rPr>
          <w:rFonts w:ascii="Lato" w:hAnsi="Lato" w:cs="Arial"/>
          <w:b/>
          <w:bCs/>
          <w:color w:val="009999"/>
          <w:sz w:val="28"/>
          <w:szCs w:val="28"/>
        </w:rPr>
      </w:pPr>
    </w:p>
    <w:p w:rsidR="00433976" w:rsidRPr="00B45DAF" w:rsidRDefault="00433976" w:rsidP="00433976">
      <w:pPr>
        <w:autoSpaceDE w:val="0"/>
        <w:autoSpaceDN w:val="0"/>
        <w:adjustRightInd w:val="0"/>
        <w:spacing w:after="0" w:line="240" w:lineRule="auto"/>
        <w:jc w:val="center"/>
        <w:rPr>
          <w:rFonts w:ascii="Lato" w:hAnsi="Lato" w:cs="Arial"/>
          <w:b/>
          <w:bCs/>
          <w:color w:val="009999"/>
          <w:sz w:val="28"/>
          <w:szCs w:val="28"/>
        </w:rPr>
      </w:pPr>
      <w:r>
        <w:rPr>
          <w:rFonts w:ascii="Lato" w:hAnsi="Lato" w:cs="Arial"/>
          <w:b/>
          <w:bCs/>
          <w:color w:val="009999"/>
          <w:sz w:val="28"/>
          <w:szCs w:val="28"/>
        </w:rPr>
        <w:t xml:space="preserve">3.5. </w:t>
      </w:r>
      <w:r w:rsidRPr="00B45DAF">
        <w:rPr>
          <w:rFonts w:ascii="Lato" w:hAnsi="Lato" w:cs="Arial"/>
          <w:b/>
          <w:bCs/>
          <w:color w:val="009999"/>
          <w:sz w:val="28"/>
          <w:szCs w:val="28"/>
        </w:rPr>
        <w:t>Мотивированное мнение при принятии решения</w:t>
      </w:r>
    </w:p>
    <w:p w:rsidR="00433976" w:rsidRPr="00A943D4" w:rsidRDefault="00433976" w:rsidP="00433976">
      <w:pPr>
        <w:autoSpaceDE w:val="0"/>
        <w:autoSpaceDN w:val="0"/>
        <w:adjustRightInd w:val="0"/>
        <w:spacing w:after="0" w:line="240" w:lineRule="auto"/>
        <w:jc w:val="center"/>
        <w:rPr>
          <w:rFonts w:ascii="Lato" w:hAnsi="Lato" w:cs="Arial"/>
          <w:b/>
          <w:bCs/>
          <w:color w:val="009999"/>
          <w:sz w:val="28"/>
          <w:szCs w:val="28"/>
        </w:rPr>
      </w:pPr>
      <w:r w:rsidRPr="00A943D4">
        <w:rPr>
          <w:rFonts w:ascii="Lato" w:hAnsi="Lato" w:cs="Arial"/>
          <w:b/>
          <w:bCs/>
          <w:color w:val="009999"/>
          <w:sz w:val="28"/>
          <w:szCs w:val="28"/>
        </w:rPr>
        <w:t>о привлечении работников к работе в выходные и нерабочие праздничные дни (ч.5 ст.115 Трудового кодекса РФ)</w:t>
      </w:r>
    </w:p>
    <w:p w:rsidR="00433976" w:rsidRPr="00053A01" w:rsidRDefault="00433976" w:rsidP="00433976">
      <w:pPr>
        <w:autoSpaceDE w:val="0"/>
        <w:autoSpaceDN w:val="0"/>
        <w:adjustRightInd w:val="0"/>
        <w:spacing w:after="0" w:line="240" w:lineRule="auto"/>
        <w:jc w:val="center"/>
        <w:rPr>
          <w:rFonts w:ascii="Lato" w:hAnsi="Lato" w:cs="Arial"/>
          <w:color w:val="009999"/>
          <w:sz w:val="28"/>
          <w:szCs w:val="28"/>
        </w:rPr>
      </w:pPr>
    </w:p>
    <w:p w:rsidR="00433976" w:rsidRPr="005E5087" w:rsidRDefault="00433976" w:rsidP="00433976">
      <w:pPr>
        <w:autoSpaceDE w:val="0"/>
        <w:autoSpaceDN w:val="0"/>
        <w:adjustRightInd w:val="0"/>
        <w:spacing w:after="0" w:line="240" w:lineRule="auto"/>
        <w:jc w:val="both"/>
        <w:rPr>
          <w:rFonts w:ascii="Lato" w:hAnsi="Lato" w:cs="Arial"/>
          <w:sz w:val="28"/>
          <w:szCs w:val="28"/>
        </w:rPr>
      </w:pPr>
      <w:r w:rsidRPr="00053A01">
        <w:rPr>
          <w:rFonts w:ascii="Lato" w:hAnsi="Lato" w:cs="Arial"/>
          <w:sz w:val="28"/>
          <w:szCs w:val="28"/>
        </w:rPr>
        <w:tab/>
      </w:r>
      <w:r w:rsidRPr="005E5087">
        <w:rPr>
          <w:rFonts w:ascii="Lato" w:hAnsi="Lato" w:cs="Arial"/>
          <w:sz w:val="28"/>
          <w:szCs w:val="28"/>
        </w:rPr>
        <w:t>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 индивидуального предпринимателя.</w:t>
      </w:r>
    </w:p>
    <w:p w:rsidR="00433976" w:rsidRPr="005E5087" w:rsidRDefault="00433976" w:rsidP="00433976">
      <w:pPr>
        <w:autoSpaceDE w:val="0"/>
        <w:autoSpaceDN w:val="0"/>
        <w:adjustRightInd w:val="0"/>
        <w:spacing w:after="0" w:line="240" w:lineRule="auto"/>
        <w:ind w:firstLine="708"/>
        <w:jc w:val="both"/>
        <w:rPr>
          <w:rFonts w:ascii="Lato" w:hAnsi="Lato" w:cs="Arial"/>
          <w:sz w:val="28"/>
          <w:szCs w:val="28"/>
        </w:rPr>
      </w:pPr>
      <w:r w:rsidRPr="005E5087">
        <w:rPr>
          <w:rFonts w:ascii="Lato" w:hAnsi="Lato" w:cs="Arial"/>
          <w:sz w:val="28"/>
          <w:szCs w:val="28"/>
        </w:rPr>
        <w:t>Привлечение работников к работе в выходные и нерабочие праздничные дни без их согласия допускается в следующих случаях:</w:t>
      </w:r>
    </w:p>
    <w:p w:rsidR="00433976" w:rsidRPr="005E5087" w:rsidRDefault="00433976" w:rsidP="00433976">
      <w:pPr>
        <w:autoSpaceDE w:val="0"/>
        <w:autoSpaceDN w:val="0"/>
        <w:adjustRightInd w:val="0"/>
        <w:spacing w:after="0" w:line="240" w:lineRule="auto"/>
        <w:ind w:firstLine="708"/>
        <w:jc w:val="both"/>
        <w:rPr>
          <w:rFonts w:ascii="Lato" w:hAnsi="Lato" w:cs="Arial"/>
          <w:sz w:val="28"/>
          <w:szCs w:val="28"/>
        </w:rPr>
      </w:pPr>
      <w:r w:rsidRPr="005E5087">
        <w:rPr>
          <w:rFonts w:ascii="Lato" w:hAnsi="Lato" w:cs="Arial"/>
          <w:sz w:val="28"/>
          <w:szCs w:val="28"/>
        </w:rPr>
        <w:t>1)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433976" w:rsidRPr="005E5087" w:rsidRDefault="00433976" w:rsidP="00433976">
      <w:pPr>
        <w:autoSpaceDE w:val="0"/>
        <w:autoSpaceDN w:val="0"/>
        <w:adjustRightInd w:val="0"/>
        <w:spacing w:after="0" w:line="240" w:lineRule="auto"/>
        <w:ind w:firstLine="708"/>
        <w:jc w:val="both"/>
        <w:rPr>
          <w:rFonts w:ascii="Lato" w:hAnsi="Lato" w:cs="Arial"/>
          <w:sz w:val="28"/>
          <w:szCs w:val="28"/>
        </w:rPr>
      </w:pPr>
      <w:r w:rsidRPr="005E5087">
        <w:rPr>
          <w:rFonts w:ascii="Lato" w:hAnsi="Lato" w:cs="Arial"/>
          <w:sz w:val="28"/>
          <w:szCs w:val="28"/>
        </w:rPr>
        <w:t>2) для предотвращения несчастных случаев, уничтожения или порчи имущества работодателя, государственного или муниципального имущества;</w:t>
      </w:r>
    </w:p>
    <w:p w:rsidR="00433976" w:rsidRPr="005E5087" w:rsidRDefault="00433976" w:rsidP="00433976">
      <w:pPr>
        <w:autoSpaceDE w:val="0"/>
        <w:autoSpaceDN w:val="0"/>
        <w:adjustRightInd w:val="0"/>
        <w:spacing w:after="0" w:line="240" w:lineRule="auto"/>
        <w:ind w:firstLine="708"/>
        <w:jc w:val="both"/>
        <w:rPr>
          <w:rFonts w:ascii="Lato" w:hAnsi="Lato" w:cs="Arial"/>
          <w:sz w:val="28"/>
          <w:szCs w:val="28"/>
        </w:rPr>
      </w:pPr>
      <w:r w:rsidRPr="005E5087">
        <w:rPr>
          <w:rFonts w:ascii="Lato" w:hAnsi="Lato" w:cs="Arial"/>
          <w:sz w:val="28"/>
          <w:szCs w:val="28"/>
        </w:rPr>
        <w:t xml:space="preserve">3) для выполнения работ, необходимость которых обусловлена введением чрезвычайного или военного положения, а также неотложных </w:t>
      </w:r>
      <w:r w:rsidRPr="005E5087">
        <w:rPr>
          <w:rFonts w:ascii="Lato" w:hAnsi="Lato" w:cs="Arial"/>
          <w:sz w:val="28"/>
          <w:szCs w:val="28"/>
        </w:rPr>
        <w:lastRenderedPageBreak/>
        <w:t>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p w:rsidR="00433976" w:rsidRPr="005E5087" w:rsidRDefault="00433976" w:rsidP="00433976">
      <w:pPr>
        <w:autoSpaceDE w:val="0"/>
        <w:autoSpaceDN w:val="0"/>
        <w:adjustRightInd w:val="0"/>
        <w:spacing w:after="0" w:line="240" w:lineRule="auto"/>
        <w:ind w:firstLine="708"/>
        <w:jc w:val="both"/>
        <w:rPr>
          <w:rFonts w:ascii="Lato" w:hAnsi="Lato" w:cs="Arial"/>
          <w:sz w:val="28"/>
          <w:szCs w:val="28"/>
        </w:rPr>
      </w:pPr>
      <w:r w:rsidRPr="005E5087">
        <w:rPr>
          <w:rFonts w:ascii="Lato" w:hAnsi="Lato" w:cs="Arial"/>
          <w:sz w:val="28"/>
          <w:szCs w:val="28"/>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r w:rsidRPr="005E5087">
        <w:rPr>
          <w:rFonts w:ascii="Lato" w:hAnsi="Lato" w:cs="Arial"/>
          <w:sz w:val="28"/>
          <w:szCs w:val="28"/>
        </w:rPr>
        <w:tab/>
      </w:r>
    </w:p>
    <w:p w:rsidR="00433976" w:rsidRPr="005E5087" w:rsidRDefault="00433976" w:rsidP="00433976">
      <w:pPr>
        <w:autoSpaceDE w:val="0"/>
        <w:autoSpaceDN w:val="0"/>
        <w:adjustRightInd w:val="0"/>
        <w:spacing w:after="0" w:line="240" w:lineRule="auto"/>
        <w:ind w:firstLine="708"/>
        <w:jc w:val="both"/>
        <w:rPr>
          <w:rFonts w:ascii="Lato" w:hAnsi="Lato" w:cs="Arial"/>
          <w:sz w:val="28"/>
          <w:szCs w:val="28"/>
        </w:rPr>
      </w:pPr>
      <w:r w:rsidRPr="005E5087">
        <w:rPr>
          <w:rFonts w:ascii="Lato" w:hAnsi="Lato" w:cs="Arial"/>
          <w:sz w:val="28"/>
          <w:szCs w:val="28"/>
        </w:rPr>
        <w:t>В нерабочие праздничные дни допускается производство работ, приостановка которых невозможна по производственно-техническим условиям (непрерывно действующие организации), работ, вызываемых необходимостью обслуживания населения, а также неотложных ремонтных и погрузочно-разгрузочных работ.</w:t>
      </w:r>
    </w:p>
    <w:p w:rsidR="00433976" w:rsidRPr="005E5087" w:rsidRDefault="00433976" w:rsidP="00433976">
      <w:pPr>
        <w:autoSpaceDE w:val="0"/>
        <w:autoSpaceDN w:val="0"/>
        <w:adjustRightInd w:val="0"/>
        <w:spacing w:after="0" w:line="240" w:lineRule="auto"/>
        <w:ind w:firstLine="708"/>
        <w:jc w:val="both"/>
        <w:rPr>
          <w:rFonts w:ascii="Lato" w:hAnsi="Lato" w:cs="Arial"/>
          <w:sz w:val="28"/>
          <w:szCs w:val="28"/>
        </w:rPr>
      </w:pPr>
      <w:r w:rsidRPr="005E5087">
        <w:rPr>
          <w:rFonts w:ascii="Lato" w:hAnsi="Lato" w:cs="Arial"/>
          <w:sz w:val="28"/>
          <w:szCs w:val="28"/>
        </w:rPr>
        <w:t>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выданным в установленном законодательством порядке. 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w:t>
      </w:r>
    </w:p>
    <w:p w:rsidR="00433976" w:rsidRPr="005E5087" w:rsidRDefault="00433976" w:rsidP="00433976">
      <w:pPr>
        <w:autoSpaceDE w:val="0"/>
        <w:autoSpaceDN w:val="0"/>
        <w:adjustRightInd w:val="0"/>
        <w:spacing w:after="0" w:line="240" w:lineRule="auto"/>
        <w:ind w:firstLine="708"/>
        <w:jc w:val="both"/>
        <w:rPr>
          <w:rFonts w:ascii="Lato" w:hAnsi="Lato" w:cs="Arial"/>
          <w:sz w:val="28"/>
          <w:szCs w:val="28"/>
        </w:rPr>
      </w:pPr>
      <w:r w:rsidRPr="005E5087">
        <w:rPr>
          <w:rFonts w:ascii="Lato" w:hAnsi="Lato" w:cs="Arial"/>
          <w:sz w:val="28"/>
          <w:szCs w:val="28"/>
        </w:rPr>
        <w:t>Категорически запрещено привлекать к работе в выходные и нерабочие праздничные дни следующих работников:</w:t>
      </w:r>
    </w:p>
    <w:p w:rsidR="00433976" w:rsidRPr="005E5087" w:rsidRDefault="00433976" w:rsidP="00433976">
      <w:pPr>
        <w:autoSpaceDE w:val="0"/>
        <w:autoSpaceDN w:val="0"/>
        <w:adjustRightInd w:val="0"/>
        <w:spacing w:after="0" w:line="240" w:lineRule="auto"/>
        <w:ind w:firstLine="708"/>
        <w:jc w:val="both"/>
        <w:rPr>
          <w:rFonts w:ascii="Lato" w:hAnsi="Lato" w:cs="Arial"/>
          <w:sz w:val="28"/>
          <w:szCs w:val="28"/>
        </w:rPr>
      </w:pPr>
      <w:r w:rsidRPr="005E5087">
        <w:rPr>
          <w:rFonts w:ascii="Lato" w:hAnsi="Lato" w:cs="Arial"/>
          <w:sz w:val="28"/>
          <w:szCs w:val="28"/>
        </w:rPr>
        <w:t>1) в возрасте до 18 лет (ст. 268 Трудового кодекса РФ);</w:t>
      </w:r>
    </w:p>
    <w:p w:rsidR="00433976" w:rsidRPr="005E5087" w:rsidRDefault="00433976" w:rsidP="00433976">
      <w:pPr>
        <w:autoSpaceDE w:val="0"/>
        <w:autoSpaceDN w:val="0"/>
        <w:adjustRightInd w:val="0"/>
        <w:spacing w:after="0" w:line="240" w:lineRule="auto"/>
        <w:ind w:firstLine="708"/>
        <w:jc w:val="both"/>
        <w:rPr>
          <w:rFonts w:ascii="Lato" w:hAnsi="Lato" w:cs="Arial"/>
          <w:sz w:val="28"/>
          <w:szCs w:val="28"/>
        </w:rPr>
      </w:pPr>
      <w:r w:rsidRPr="005E5087">
        <w:rPr>
          <w:rFonts w:ascii="Lato" w:hAnsi="Lato" w:cs="Arial"/>
          <w:sz w:val="28"/>
          <w:szCs w:val="28"/>
        </w:rPr>
        <w:t>2) беременных женщин (ч. 1 ст. 259 Трудового кодекса РФ).</w:t>
      </w:r>
      <w:r w:rsidRPr="005E5087">
        <w:rPr>
          <w:rFonts w:ascii="Lato" w:hAnsi="Lato" w:cs="Arial"/>
          <w:sz w:val="28"/>
          <w:szCs w:val="28"/>
        </w:rPr>
        <w:tab/>
        <w:t>!</w:t>
      </w:r>
    </w:p>
    <w:p w:rsidR="00433976" w:rsidRPr="005E5087" w:rsidRDefault="00433976" w:rsidP="00433976">
      <w:pPr>
        <w:autoSpaceDE w:val="0"/>
        <w:autoSpaceDN w:val="0"/>
        <w:adjustRightInd w:val="0"/>
        <w:spacing w:after="0" w:line="240" w:lineRule="auto"/>
        <w:ind w:firstLine="708"/>
        <w:jc w:val="both"/>
        <w:rPr>
          <w:rFonts w:ascii="Lato" w:hAnsi="Lato" w:cs="Arial"/>
          <w:sz w:val="28"/>
          <w:szCs w:val="28"/>
        </w:rPr>
      </w:pPr>
      <w:r w:rsidRPr="005E5087">
        <w:rPr>
          <w:rFonts w:ascii="Lato" w:hAnsi="Lato" w:cs="Arial"/>
          <w:sz w:val="28"/>
          <w:szCs w:val="28"/>
        </w:rPr>
        <w:t>Привлечение работников к работе в выходные и нерабочие праздничные дни производится по письменному распоряжению работодателя.</w:t>
      </w:r>
    </w:p>
    <w:p w:rsidR="00433976" w:rsidRPr="005E5087" w:rsidRDefault="00433976" w:rsidP="00433976">
      <w:pPr>
        <w:autoSpaceDE w:val="0"/>
        <w:autoSpaceDN w:val="0"/>
        <w:adjustRightInd w:val="0"/>
        <w:spacing w:after="0" w:line="240" w:lineRule="auto"/>
        <w:ind w:firstLine="708"/>
        <w:jc w:val="both"/>
        <w:rPr>
          <w:rFonts w:ascii="Lato" w:hAnsi="Lato" w:cs="Arial"/>
          <w:sz w:val="28"/>
          <w:szCs w:val="28"/>
        </w:rPr>
      </w:pPr>
      <w:r w:rsidRPr="005E5087">
        <w:rPr>
          <w:rFonts w:ascii="Lato" w:hAnsi="Lato" w:cs="Arial"/>
          <w:sz w:val="28"/>
          <w:szCs w:val="28"/>
        </w:rPr>
        <w:t>Работодатель обязан предоставить профсоюзному комитету:</w:t>
      </w:r>
    </w:p>
    <w:p w:rsidR="00433976" w:rsidRPr="005E5087" w:rsidRDefault="00433976" w:rsidP="00433976">
      <w:pPr>
        <w:autoSpaceDE w:val="0"/>
        <w:autoSpaceDN w:val="0"/>
        <w:adjustRightInd w:val="0"/>
        <w:spacing w:after="0" w:line="240" w:lineRule="auto"/>
        <w:ind w:firstLine="708"/>
        <w:jc w:val="both"/>
        <w:rPr>
          <w:rFonts w:ascii="Lato" w:hAnsi="Lato" w:cs="Arial"/>
          <w:sz w:val="28"/>
          <w:szCs w:val="28"/>
        </w:rPr>
      </w:pPr>
      <w:r w:rsidRPr="005E5087">
        <w:rPr>
          <w:rFonts w:ascii="Lato" w:hAnsi="Lato" w:cs="Arial"/>
          <w:sz w:val="28"/>
          <w:szCs w:val="28"/>
        </w:rPr>
        <w:t xml:space="preserve">- копии согласий работников на привлечении к работе в выходные и нерабочие праздничные дни. </w:t>
      </w:r>
    </w:p>
    <w:p w:rsidR="00433976" w:rsidRPr="005E5087" w:rsidRDefault="00433976" w:rsidP="00433976">
      <w:pPr>
        <w:autoSpaceDE w:val="0"/>
        <w:autoSpaceDN w:val="0"/>
        <w:adjustRightInd w:val="0"/>
        <w:spacing w:after="0" w:line="240" w:lineRule="auto"/>
        <w:ind w:firstLine="708"/>
        <w:jc w:val="both"/>
        <w:rPr>
          <w:rFonts w:ascii="Lato" w:hAnsi="Lato" w:cs="Arial"/>
          <w:sz w:val="28"/>
          <w:szCs w:val="28"/>
        </w:rPr>
      </w:pPr>
      <w:r w:rsidRPr="005E5087">
        <w:rPr>
          <w:rFonts w:ascii="Lato" w:hAnsi="Lato" w:cs="Arial"/>
          <w:sz w:val="28"/>
          <w:szCs w:val="28"/>
        </w:rPr>
        <w:t xml:space="preserve">Порядок вынесения мотивированного мнения: </w:t>
      </w:r>
    </w:p>
    <w:p w:rsidR="00433976" w:rsidRPr="005E5087" w:rsidRDefault="00433976" w:rsidP="00433976">
      <w:pPr>
        <w:autoSpaceDE w:val="0"/>
        <w:autoSpaceDN w:val="0"/>
        <w:adjustRightInd w:val="0"/>
        <w:spacing w:after="0" w:line="240" w:lineRule="auto"/>
        <w:ind w:firstLine="708"/>
        <w:jc w:val="both"/>
        <w:rPr>
          <w:rFonts w:ascii="Lato" w:hAnsi="Lato" w:cs="Arial"/>
          <w:sz w:val="28"/>
          <w:szCs w:val="28"/>
        </w:rPr>
      </w:pPr>
      <w:r w:rsidRPr="005E5087">
        <w:rPr>
          <w:rFonts w:ascii="Lato" w:hAnsi="Lato" w:cs="Arial"/>
          <w:sz w:val="28"/>
          <w:szCs w:val="28"/>
        </w:rPr>
        <w:t>1. Поступление от работодателя проекта приказа о привлечении работников к работе в выходные и нерабочие праздничные дни.</w:t>
      </w:r>
    </w:p>
    <w:p w:rsidR="00433976" w:rsidRPr="005E5087" w:rsidRDefault="00433976" w:rsidP="00433976">
      <w:pPr>
        <w:autoSpaceDE w:val="0"/>
        <w:autoSpaceDN w:val="0"/>
        <w:adjustRightInd w:val="0"/>
        <w:spacing w:after="0" w:line="240" w:lineRule="auto"/>
        <w:ind w:firstLine="708"/>
        <w:jc w:val="both"/>
        <w:rPr>
          <w:rFonts w:ascii="Lato" w:hAnsi="Lato" w:cs="Arial"/>
          <w:sz w:val="28"/>
          <w:szCs w:val="28"/>
        </w:rPr>
      </w:pPr>
      <w:r w:rsidRPr="005E5087">
        <w:rPr>
          <w:rFonts w:ascii="Lato" w:hAnsi="Lato" w:cs="Arial"/>
          <w:sz w:val="28"/>
          <w:szCs w:val="28"/>
        </w:rPr>
        <w:t xml:space="preserve">2. Рассмотрение проекта приказа о привлечении работников к работе в выходные и нерабочие праздничные дни в течение 5 рабочих дней. </w:t>
      </w:r>
    </w:p>
    <w:p w:rsidR="00433976" w:rsidRPr="005E5087" w:rsidRDefault="00433976" w:rsidP="00433976">
      <w:pPr>
        <w:autoSpaceDE w:val="0"/>
        <w:autoSpaceDN w:val="0"/>
        <w:adjustRightInd w:val="0"/>
        <w:spacing w:after="0" w:line="240" w:lineRule="auto"/>
        <w:ind w:firstLine="708"/>
        <w:jc w:val="both"/>
        <w:rPr>
          <w:rFonts w:ascii="Lato" w:hAnsi="Lato" w:cs="Arial"/>
          <w:sz w:val="28"/>
          <w:szCs w:val="28"/>
        </w:rPr>
      </w:pPr>
      <w:r w:rsidRPr="005E5087">
        <w:rPr>
          <w:rFonts w:ascii="Lato" w:hAnsi="Lato" w:cs="Arial"/>
          <w:sz w:val="28"/>
          <w:szCs w:val="28"/>
        </w:rPr>
        <w:t xml:space="preserve">При рассмотрении данного вопроса необходимо учитывать обоснованность привлечения работников к работе в выходные и нерабочие праздничные дни (как правило, необходимость привлечения к работе указывается в преамбуле приказа), издание работодателем письменного распоряжения, соблюдение гарантий отдельных категорий работников (инвалидов, женщин, имеющих детей в возрасте до трех лет), наличие письменного согласия работника.    </w:t>
      </w:r>
    </w:p>
    <w:p w:rsidR="00433976" w:rsidRPr="00E22269" w:rsidRDefault="00433976" w:rsidP="00433976">
      <w:pPr>
        <w:pStyle w:val="a3"/>
        <w:numPr>
          <w:ilvl w:val="0"/>
          <w:numId w:val="16"/>
        </w:numPr>
        <w:autoSpaceDE w:val="0"/>
        <w:autoSpaceDN w:val="0"/>
        <w:adjustRightInd w:val="0"/>
        <w:spacing w:after="0" w:line="240" w:lineRule="auto"/>
        <w:jc w:val="both"/>
        <w:rPr>
          <w:rFonts w:ascii="Lato" w:hAnsi="Lato" w:cs="Arial"/>
          <w:sz w:val="28"/>
          <w:szCs w:val="28"/>
        </w:rPr>
      </w:pPr>
      <w:r w:rsidRPr="00E22269">
        <w:rPr>
          <w:rFonts w:ascii="Lato" w:hAnsi="Lato" w:cs="Arial"/>
          <w:sz w:val="28"/>
          <w:szCs w:val="28"/>
        </w:rPr>
        <w:t>Вынесение мотивированного мнения профсоюзного комитета.</w:t>
      </w:r>
    </w:p>
    <w:p w:rsidR="00433976" w:rsidRPr="00E22269" w:rsidRDefault="00433976" w:rsidP="00433976">
      <w:pPr>
        <w:pStyle w:val="a3"/>
        <w:autoSpaceDE w:val="0"/>
        <w:autoSpaceDN w:val="0"/>
        <w:adjustRightInd w:val="0"/>
        <w:jc w:val="both"/>
        <w:rPr>
          <w:rFonts w:ascii="Lato" w:hAnsi="Lato" w:cs="Arial"/>
          <w:color w:val="009999"/>
          <w:sz w:val="28"/>
          <w:szCs w:val="28"/>
        </w:rPr>
      </w:pPr>
    </w:p>
    <w:tbl>
      <w:tblPr>
        <w:tblStyle w:val="-151"/>
        <w:tblW w:w="0" w:type="auto"/>
        <w:tblLook w:val="04A0"/>
      </w:tblPr>
      <w:tblGrid>
        <w:gridCol w:w="9571"/>
      </w:tblGrid>
      <w:tr w:rsidR="00433976" w:rsidRPr="00053A01" w:rsidTr="00E24A4D">
        <w:trPr>
          <w:cnfStyle w:val="100000000000"/>
        </w:trPr>
        <w:tc>
          <w:tcPr>
            <w:cnfStyle w:val="001000000000"/>
            <w:tcW w:w="9911" w:type="dxa"/>
          </w:tcPr>
          <w:p w:rsidR="00433976" w:rsidRPr="001D75C9" w:rsidRDefault="00433976" w:rsidP="00E24A4D">
            <w:pPr>
              <w:autoSpaceDE w:val="0"/>
              <w:autoSpaceDN w:val="0"/>
              <w:adjustRightInd w:val="0"/>
              <w:jc w:val="right"/>
              <w:rPr>
                <w:rFonts w:ascii="Lato" w:hAnsi="Lato" w:cs="Arial"/>
                <w:b w:val="0"/>
                <w:bCs w:val="0"/>
                <w:sz w:val="24"/>
                <w:szCs w:val="24"/>
              </w:rPr>
            </w:pPr>
            <w:bookmarkStart w:id="11" w:name="_Hlk109389143"/>
            <w:r w:rsidRPr="001D75C9">
              <w:rPr>
                <w:rFonts w:ascii="Lato" w:hAnsi="Lato" w:cs="Arial"/>
                <w:b w:val="0"/>
                <w:bCs w:val="0"/>
                <w:sz w:val="24"/>
                <w:szCs w:val="24"/>
              </w:rPr>
              <w:t xml:space="preserve">Примерный образец </w:t>
            </w:r>
          </w:p>
          <w:p w:rsidR="00433976" w:rsidRPr="001D75C9" w:rsidRDefault="00433976" w:rsidP="00E24A4D">
            <w:pPr>
              <w:autoSpaceDE w:val="0"/>
              <w:autoSpaceDN w:val="0"/>
              <w:adjustRightInd w:val="0"/>
              <w:jc w:val="center"/>
              <w:rPr>
                <w:rFonts w:ascii="Lato" w:hAnsi="Lato" w:cs="Arial"/>
                <w:b w:val="0"/>
                <w:bCs w:val="0"/>
                <w:sz w:val="24"/>
                <w:szCs w:val="24"/>
              </w:rPr>
            </w:pPr>
          </w:p>
          <w:p w:rsidR="00433976" w:rsidRPr="001D75C9" w:rsidRDefault="00433976" w:rsidP="00E24A4D">
            <w:pPr>
              <w:autoSpaceDE w:val="0"/>
              <w:autoSpaceDN w:val="0"/>
              <w:adjustRightInd w:val="0"/>
              <w:jc w:val="center"/>
              <w:rPr>
                <w:rFonts w:ascii="Lato" w:hAnsi="Lato" w:cs="Arial"/>
                <w:b w:val="0"/>
                <w:bCs w:val="0"/>
                <w:sz w:val="24"/>
                <w:szCs w:val="24"/>
              </w:rPr>
            </w:pPr>
            <w:r w:rsidRPr="001D75C9">
              <w:rPr>
                <w:rFonts w:ascii="Lato" w:hAnsi="Lato" w:cs="Arial"/>
                <w:b w:val="0"/>
                <w:bCs w:val="0"/>
                <w:sz w:val="24"/>
                <w:szCs w:val="24"/>
              </w:rPr>
              <w:t>********** организация Профсоюза работников здравоохранения РФ</w:t>
            </w:r>
          </w:p>
          <w:p w:rsidR="00433976" w:rsidRPr="001D75C9" w:rsidRDefault="00433976" w:rsidP="00E24A4D">
            <w:pPr>
              <w:autoSpaceDE w:val="0"/>
              <w:autoSpaceDN w:val="0"/>
              <w:adjustRightInd w:val="0"/>
              <w:jc w:val="center"/>
              <w:rPr>
                <w:rFonts w:ascii="Lato" w:hAnsi="Lato" w:cs="Arial"/>
                <w:b w:val="0"/>
                <w:bCs w:val="0"/>
                <w:sz w:val="24"/>
                <w:szCs w:val="24"/>
              </w:rPr>
            </w:pPr>
            <w:r w:rsidRPr="001D75C9">
              <w:rPr>
                <w:rFonts w:ascii="Lato" w:hAnsi="Lato" w:cs="Arial"/>
                <w:b w:val="0"/>
                <w:bCs w:val="0"/>
                <w:sz w:val="24"/>
                <w:szCs w:val="24"/>
              </w:rPr>
              <w:t>Первичная профсоюзная организация ГБУЗ «***»</w:t>
            </w:r>
          </w:p>
          <w:p w:rsidR="00433976" w:rsidRPr="001D75C9" w:rsidRDefault="00433976" w:rsidP="00E24A4D">
            <w:pPr>
              <w:autoSpaceDE w:val="0"/>
              <w:autoSpaceDN w:val="0"/>
              <w:adjustRightInd w:val="0"/>
              <w:jc w:val="center"/>
              <w:rPr>
                <w:rFonts w:ascii="Lato" w:hAnsi="Lato" w:cs="Arial"/>
                <w:b w:val="0"/>
                <w:bCs w:val="0"/>
                <w:sz w:val="24"/>
                <w:szCs w:val="24"/>
              </w:rPr>
            </w:pPr>
          </w:p>
          <w:p w:rsidR="00433976" w:rsidRPr="001D75C9" w:rsidRDefault="00433976" w:rsidP="00E24A4D">
            <w:pPr>
              <w:autoSpaceDE w:val="0"/>
              <w:autoSpaceDN w:val="0"/>
              <w:adjustRightInd w:val="0"/>
              <w:rPr>
                <w:rFonts w:ascii="Lato" w:hAnsi="Lato" w:cs="Arial"/>
                <w:b w:val="0"/>
                <w:bCs w:val="0"/>
                <w:sz w:val="24"/>
                <w:szCs w:val="24"/>
              </w:rPr>
            </w:pPr>
            <w:r w:rsidRPr="001D75C9">
              <w:rPr>
                <w:rFonts w:ascii="Lato" w:hAnsi="Lato" w:cs="Arial"/>
                <w:b w:val="0"/>
                <w:bCs w:val="0"/>
                <w:sz w:val="24"/>
                <w:szCs w:val="24"/>
              </w:rPr>
              <w:t>Дата                                                                  город                                      исходящий номер</w:t>
            </w:r>
          </w:p>
          <w:p w:rsidR="00433976" w:rsidRDefault="00433976" w:rsidP="00E24A4D">
            <w:pPr>
              <w:autoSpaceDE w:val="0"/>
              <w:autoSpaceDN w:val="0"/>
              <w:adjustRightInd w:val="0"/>
              <w:jc w:val="right"/>
              <w:rPr>
                <w:rFonts w:ascii="Lato" w:hAnsi="Lato" w:cs="Arial"/>
                <w:sz w:val="24"/>
                <w:szCs w:val="24"/>
              </w:rPr>
            </w:pPr>
          </w:p>
          <w:p w:rsidR="00433976" w:rsidRPr="001D75C9" w:rsidRDefault="00433976" w:rsidP="00E24A4D">
            <w:pPr>
              <w:autoSpaceDE w:val="0"/>
              <w:autoSpaceDN w:val="0"/>
              <w:adjustRightInd w:val="0"/>
              <w:jc w:val="right"/>
              <w:rPr>
                <w:rFonts w:ascii="Lato" w:hAnsi="Lato" w:cs="Arial"/>
                <w:b w:val="0"/>
                <w:bCs w:val="0"/>
                <w:sz w:val="24"/>
                <w:szCs w:val="24"/>
              </w:rPr>
            </w:pPr>
            <w:r w:rsidRPr="001D75C9">
              <w:rPr>
                <w:rFonts w:ascii="Lato" w:hAnsi="Lato" w:cs="Arial"/>
                <w:b w:val="0"/>
                <w:bCs w:val="0"/>
                <w:sz w:val="24"/>
                <w:szCs w:val="24"/>
              </w:rPr>
              <w:t>Главному врачу ГБУЗ «****»</w:t>
            </w:r>
          </w:p>
          <w:p w:rsidR="00433976" w:rsidRPr="001D75C9" w:rsidRDefault="00433976" w:rsidP="00E24A4D">
            <w:pPr>
              <w:autoSpaceDE w:val="0"/>
              <w:autoSpaceDN w:val="0"/>
              <w:adjustRightInd w:val="0"/>
              <w:jc w:val="center"/>
              <w:rPr>
                <w:rFonts w:ascii="Lato" w:hAnsi="Lato" w:cs="Arial"/>
                <w:b w:val="0"/>
                <w:bCs w:val="0"/>
                <w:sz w:val="24"/>
                <w:szCs w:val="24"/>
              </w:rPr>
            </w:pPr>
            <w:r w:rsidRPr="001D75C9">
              <w:rPr>
                <w:rFonts w:ascii="Lato" w:hAnsi="Lato" w:cs="Arial"/>
                <w:b w:val="0"/>
                <w:bCs w:val="0"/>
                <w:sz w:val="24"/>
                <w:szCs w:val="24"/>
              </w:rPr>
              <w:t>_______________________</w:t>
            </w:r>
          </w:p>
          <w:p w:rsidR="00433976" w:rsidRPr="001D75C9" w:rsidRDefault="00433976" w:rsidP="00E24A4D">
            <w:pPr>
              <w:autoSpaceDE w:val="0"/>
              <w:autoSpaceDN w:val="0"/>
              <w:adjustRightInd w:val="0"/>
              <w:jc w:val="center"/>
              <w:rPr>
                <w:rFonts w:ascii="Lato" w:hAnsi="Lato" w:cs="Arial"/>
                <w:b w:val="0"/>
                <w:bCs w:val="0"/>
                <w:sz w:val="20"/>
                <w:szCs w:val="20"/>
              </w:rPr>
            </w:pPr>
            <w:r w:rsidRPr="001D75C9">
              <w:rPr>
                <w:rFonts w:ascii="Lato" w:hAnsi="Lato" w:cs="Arial"/>
                <w:b w:val="0"/>
                <w:bCs w:val="0"/>
                <w:sz w:val="20"/>
                <w:szCs w:val="20"/>
              </w:rPr>
              <w:t xml:space="preserve">                                                                                                                       (фамилия, имя, отчество)</w:t>
            </w:r>
          </w:p>
          <w:p w:rsidR="00433976" w:rsidRPr="001D75C9" w:rsidRDefault="00433976" w:rsidP="00E24A4D">
            <w:pPr>
              <w:autoSpaceDE w:val="0"/>
              <w:autoSpaceDN w:val="0"/>
              <w:adjustRightInd w:val="0"/>
              <w:jc w:val="center"/>
              <w:rPr>
                <w:rFonts w:ascii="Lato" w:hAnsi="Lato" w:cs="Arial"/>
                <w:b w:val="0"/>
                <w:bCs w:val="0"/>
                <w:sz w:val="24"/>
                <w:szCs w:val="24"/>
              </w:rPr>
            </w:pPr>
          </w:p>
          <w:p w:rsidR="00433976" w:rsidRPr="001D75C9" w:rsidRDefault="00433976" w:rsidP="00E24A4D">
            <w:pPr>
              <w:autoSpaceDE w:val="0"/>
              <w:autoSpaceDN w:val="0"/>
              <w:adjustRightInd w:val="0"/>
              <w:jc w:val="center"/>
              <w:rPr>
                <w:rFonts w:ascii="Lato" w:hAnsi="Lato" w:cs="Arial"/>
                <w:b w:val="0"/>
                <w:bCs w:val="0"/>
                <w:sz w:val="24"/>
                <w:szCs w:val="24"/>
              </w:rPr>
            </w:pPr>
            <w:r w:rsidRPr="001D75C9">
              <w:rPr>
                <w:rFonts w:ascii="Lato" w:hAnsi="Lato" w:cs="Arial"/>
                <w:sz w:val="24"/>
                <w:szCs w:val="24"/>
              </w:rPr>
              <w:t>ВЫПИСКА ИЗ РЕШЕНИЯ</w:t>
            </w:r>
          </w:p>
          <w:p w:rsidR="00433976" w:rsidRPr="001D75C9" w:rsidRDefault="00433976" w:rsidP="00E24A4D">
            <w:pPr>
              <w:autoSpaceDE w:val="0"/>
              <w:autoSpaceDN w:val="0"/>
              <w:adjustRightInd w:val="0"/>
              <w:jc w:val="center"/>
              <w:rPr>
                <w:rFonts w:ascii="Lato" w:hAnsi="Lato" w:cs="Arial"/>
                <w:b w:val="0"/>
                <w:bCs w:val="0"/>
                <w:sz w:val="24"/>
                <w:szCs w:val="24"/>
              </w:rPr>
            </w:pPr>
            <w:r w:rsidRPr="001D75C9">
              <w:rPr>
                <w:rFonts w:ascii="Lato" w:hAnsi="Lato" w:cs="Arial"/>
                <w:sz w:val="24"/>
                <w:szCs w:val="24"/>
              </w:rPr>
              <w:t xml:space="preserve">профсоюзного комитета первичной профсоюзной организации ГБУЗ «***» </w:t>
            </w:r>
          </w:p>
          <w:p w:rsidR="00433976" w:rsidRPr="001D75C9" w:rsidRDefault="00433976" w:rsidP="00E24A4D">
            <w:pPr>
              <w:autoSpaceDE w:val="0"/>
              <w:autoSpaceDN w:val="0"/>
              <w:adjustRightInd w:val="0"/>
              <w:jc w:val="center"/>
              <w:rPr>
                <w:rFonts w:ascii="Lato" w:hAnsi="Lato" w:cs="Arial"/>
                <w:b w:val="0"/>
                <w:bCs w:val="0"/>
                <w:sz w:val="24"/>
                <w:szCs w:val="24"/>
              </w:rPr>
            </w:pPr>
            <w:r w:rsidRPr="001D75C9">
              <w:rPr>
                <w:rFonts w:ascii="Lato" w:hAnsi="Lato" w:cs="Arial"/>
                <w:sz w:val="24"/>
                <w:szCs w:val="24"/>
              </w:rPr>
              <w:t>о мотивированном мнении по вопросу принятия работодателем</w:t>
            </w:r>
          </w:p>
          <w:p w:rsidR="00433976" w:rsidRPr="001D75C9" w:rsidRDefault="00433976" w:rsidP="00E24A4D">
            <w:pPr>
              <w:autoSpaceDE w:val="0"/>
              <w:autoSpaceDN w:val="0"/>
              <w:adjustRightInd w:val="0"/>
              <w:jc w:val="center"/>
              <w:rPr>
                <w:rFonts w:ascii="Lato" w:hAnsi="Lato" w:cs="Arial"/>
                <w:sz w:val="24"/>
                <w:szCs w:val="24"/>
              </w:rPr>
            </w:pPr>
            <w:r w:rsidRPr="001D75C9">
              <w:rPr>
                <w:rFonts w:ascii="Lato" w:hAnsi="Lato" w:cs="Arial"/>
                <w:sz w:val="24"/>
                <w:szCs w:val="24"/>
              </w:rPr>
              <w:t>проекта приказа о привлечении работников к работе в выходные и нерабочие праздничные дни</w:t>
            </w:r>
          </w:p>
          <w:p w:rsidR="00433976" w:rsidRPr="001D75C9" w:rsidRDefault="00433976" w:rsidP="00E24A4D">
            <w:pPr>
              <w:autoSpaceDE w:val="0"/>
              <w:autoSpaceDN w:val="0"/>
              <w:adjustRightInd w:val="0"/>
              <w:jc w:val="center"/>
              <w:rPr>
                <w:rFonts w:ascii="Lato" w:hAnsi="Lato" w:cs="Arial"/>
                <w:sz w:val="24"/>
                <w:szCs w:val="24"/>
              </w:rPr>
            </w:pPr>
          </w:p>
          <w:p w:rsidR="00433976" w:rsidRPr="001D75C9" w:rsidRDefault="00433976" w:rsidP="00E24A4D">
            <w:pPr>
              <w:autoSpaceDE w:val="0"/>
              <w:autoSpaceDN w:val="0"/>
              <w:adjustRightInd w:val="0"/>
              <w:jc w:val="both"/>
              <w:rPr>
                <w:rFonts w:ascii="Lato" w:hAnsi="Lato" w:cs="Arial"/>
                <w:b w:val="0"/>
                <w:bCs w:val="0"/>
                <w:sz w:val="24"/>
                <w:szCs w:val="24"/>
              </w:rPr>
            </w:pPr>
            <w:r w:rsidRPr="001D75C9">
              <w:rPr>
                <w:rFonts w:ascii="Lato" w:hAnsi="Lato" w:cs="Arial"/>
                <w:b w:val="0"/>
                <w:bCs w:val="0"/>
                <w:sz w:val="24"/>
                <w:szCs w:val="24"/>
              </w:rPr>
              <w:t xml:space="preserve">Профсоюзный комитет рассмотрел полномочным составом обращение работодателя № __ от «___» __________ 20__г. по проекту приказа о привлечении работников к работе в выходные и нерабочие праздничные дни на заседании «___»_________20___г. </w:t>
            </w:r>
          </w:p>
          <w:p w:rsidR="00433976" w:rsidRDefault="00433976" w:rsidP="00E24A4D">
            <w:pPr>
              <w:autoSpaceDE w:val="0"/>
              <w:autoSpaceDN w:val="0"/>
              <w:adjustRightInd w:val="0"/>
              <w:jc w:val="both"/>
              <w:rPr>
                <w:rFonts w:ascii="Lato" w:hAnsi="Lato" w:cs="Arial"/>
                <w:sz w:val="24"/>
                <w:szCs w:val="24"/>
              </w:rPr>
            </w:pPr>
            <w:r w:rsidRPr="001D75C9">
              <w:rPr>
                <w:rFonts w:ascii="Lato" w:hAnsi="Lato" w:cs="Arial"/>
                <w:b w:val="0"/>
                <w:bCs w:val="0"/>
                <w:sz w:val="24"/>
                <w:szCs w:val="24"/>
              </w:rPr>
              <w:t xml:space="preserve">     На основании статей 371, 372 Трудового кодекса РФ проверено соблюдение работодателем норм, предусмотренных Трудовым кодексом РФ, иными нормативными правовыми актами, условий коллективного договора и соглашений при подготовке проекта приказа о привлечении работников к работе в выходные и нерабочие праздничные дни и утверждено следующее мотивированное мнение: </w:t>
            </w:r>
          </w:p>
          <w:p w:rsidR="00433976" w:rsidRPr="001D75C9" w:rsidRDefault="00433976" w:rsidP="00E24A4D">
            <w:pPr>
              <w:autoSpaceDE w:val="0"/>
              <w:autoSpaceDN w:val="0"/>
              <w:adjustRightInd w:val="0"/>
              <w:jc w:val="center"/>
              <w:rPr>
                <w:rFonts w:ascii="Lato" w:hAnsi="Lato" w:cs="Arial"/>
                <w:b w:val="0"/>
                <w:bCs w:val="0"/>
                <w:sz w:val="24"/>
                <w:szCs w:val="24"/>
              </w:rPr>
            </w:pPr>
            <w:r w:rsidRPr="001D75C9">
              <w:rPr>
                <w:rFonts w:ascii="Lato" w:hAnsi="Lato" w:cs="Arial"/>
                <w:sz w:val="24"/>
                <w:szCs w:val="24"/>
              </w:rPr>
              <w:t xml:space="preserve">МОТИВИРОВАННОЕ МНЕНИЕ ПРОФСОЮЗНОГО КОМИТЕТА </w:t>
            </w:r>
          </w:p>
          <w:p w:rsidR="00433976" w:rsidRPr="001D75C9" w:rsidRDefault="00433976" w:rsidP="00E24A4D">
            <w:pPr>
              <w:autoSpaceDE w:val="0"/>
              <w:autoSpaceDN w:val="0"/>
              <w:adjustRightInd w:val="0"/>
              <w:jc w:val="both"/>
              <w:rPr>
                <w:rFonts w:ascii="Lato" w:hAnsi="Lato" w:cs="Arial"/>
                <w:b w:val="0"/>
                <w:bCs w:val="0"/>
                <w:sz w:val="24"/>
                <w:szCs w:val="24"/>
              </w:rPr>
            </w:pPr>
            <w:r w:rsidRPr="001D75C9">
              <w:rPr>
                <w:rFonts w:ascii="Lato" w:hAnsi="Lato" w:cs="Arial"/>
                <w:b w:val="0"/>
                <w:bCs w:val="0"/>
                <w:sz w:val="24"/>
                <w:szCs w:val="24"/>
              </w:rPr>
              <w:t xml:space="preserve">Представленный работодателем проект приказа о привлечении работников к работе в выходные и нерабочие праздничные дни подтверждает (не подтверждает) правомерность его принятия. </w:t>
            </w:r>
          </w:p>
          <w:p w:rsidR="00433976" w:rsidRPr="001D75C9" w:rsidRDefault="00433976" w:rsidP="00E24A4D">
            <w:pPr>
              <w:autoSpaceDE w:val="0"/>
              <w:autoSpaceDN w:val="0"/>
              <w:adjustRightInd w:val="0"/>
              <w:jc w:val="both"/>
              <w:rPr>
                <w:rFonts w:ascii="Lato" w:hAnsi="Lato" w:cs="Arial"/>
                <w:b w:val="0"/>
                <w:bCs w:val="0"/>
                <w:sz w:val="24"/>
                <w:szCs w:val="24"/>
              </w:rPr>
            </w:pPr>
            <w:r w:rsidRPr="001D75C9">
              <w:rPr>
                <w:rFonts w:ascii="Lato" w:hAnsi="Lato" w:cs="Arial"/>
                <w:b w:val="0"/>
                <w:bCs w:val="0"/>
                <w:sz w:val="24"/>
                <w:szCs w:val="24"/>
              </w:rPr>
              <w:t xml:space="preserve">     Проект приказа о привлечении работников к работе в выходные и нерабочие праздничные дни соответствует (не соответствует) требованиям, установленным статьями 113, 259, 268  Трудового кодекса РФ, пунктами (статьями) Коллективного договора (если в КД установлен порядок привлечения работников к работе в выходные и нерабочие праздничные дни), пунктами (статьями) Правил внутреннего трудового распорядка (если </w:t>
            </w:r>
            <w:r w:rsidRPr="001D75C9">
              <w:rPr>
                <w:rFonts w:ascii="Lato" w:hAnsi="Lato" w:cs="Arial"/>
                <w:b w:val="0"/>
                <w:bCs w:val="0"/>
                <w:sz w:val="24"/>
                <w:szCs w:val="24"/>
              </w:rPr>
              <w:lastRenderedPageBreak/>
              <w:t>в ПВТР установлен порядок привлечения работников к работе в выходные и нерабочие праздничные дни), не ухудшает (ухудшает) положение работников.</w:t>
            </w:r>
          </w:p>
          <w:p w:rsidR="00433976" w:rsidRPr="001D75C9" w:rsidRDefault="00433976" w:rsidP="00E24A4D">
            <w:pPr>
              <w:autoSpaceDE w:val="0"/>
              <w:autoSpaceDN w:val="0"/>
              <w:adjustRightInd w:val="0"/>
              <w:jc w:val="both"/>
              <w:rPr>
                <w:rFonts w:ascii="Lato" w:hAnsi="Lato" w:cs="Arial"/>
                <w:b w:val="0"/>
                <w:bCs w:val="0"/>
                <w:sz w:val="24"/>
                <w:szCs w:val="24"/>
              </w:rPr>
            </w:pPr>
            <w:r w:rsidRPr="001D75C9">
              <w:rPr>
                <w:rFonts w:ascii="Lato" w:hAnsi="Lato" w:cs="Arial"/>
                <w:b w:val="0"/>
                <w:bCs w:val="0"/>
                <w:sz w:val="24"/>
                <w:szCs w:val="24"/>
              </w:rPr>
              <w:t xml:space="preserve">     ________________________________________________________________________</w:t>
            </w:r>
          </w:p>
          <w:p w:rsidR="00433976" w:rsidRPr="001D75C9" w:rsidRDefault="00433976" w:rsidP="00E24A4D">
            <w:pPr>
              <w:autoSpaceDE w:val="0"/>
              <w:autoSpaceDN w:val="0"/>
              <w:adjustRightInd w:val="0"/>
              <w:jc w:val="center"/>
              <w:rPr>
                <w:rFonts w:ascii="Lato" w:hAnsi="Lato" w:cs="Arial"/>
                <w:b w:val="0"/>
                <w:bCs w:val="0"/>
                <w:sz w:val="20"/>
                <w:szCs w:val="20"/>
              </w:rPr>
            </w:pPr>
            <w:r w:rsidRPr="001D75C9">
              <w:rPr>
                <w:rFonts w:ascii="Lato" w:hAnsi="Lato" w:cs="Arial"/>
                <w:b w:val="0"/>
                <w:bCs w:val="0"/>
                <w:sz w:val="20"/>
                <w:szCs w:val="20"/>
              </w:rPr>
              <w:t>(иные замечания и дополнения к проекту по содержанию, срокам введения, предлагаемым изменениям, и т.д.)</w:t>
            </w:r>
          </w:p>
          <w:p w:rsidR="00433976" w:rsidRPr="001D75C9" w:rsidRDefault="00433976" w:rsidP="00E24A4D">
            <w:pPr>
              <w:autoSpaceDE w:val="0"/>
              <w:autoSpaceDN w:val="0"/>
              <w:adjustRightInd w:val="0"/>
              <w:jc w:val="both"/>
              <w:rPr>
                <w:rFonts w:ascii="Lato" w:hAnsi="Lato" w:cs="Arial"/>
                <w:b w:val="0"/>
                <w:bCs w:val="0"/>
                <w:sz w:val="24"/>
                <w:szCs w:val="24"/>
              </w:rPr>
            </w:pPr>
            <w:r w:rsidRPr="001D75C9">
              <w:rPr>
                <w:rFonts w:ascii="Lato" w:hAnsi="Lato" w:cs="Arial"/>
                <w:b w:val="0"/>
                <w:bCs w:val="0"/>
                <w:sz w:val="24"/>
                <w:szCs w:val="24"/>
              </w:rPr>
              <w:t xml:space="preserve">     На основании изложенного считаем возможным (невозможным) принятие работодателем проекта приказа о привлечении работников к работе в выходные и нерабочие праздничные дни.</w:t>
            </w:r>
          </w:p>
          <w:p w:rsidR="00433976" w:rsidRPr="001D75C9" w:rsidRDefault="00433976" w:rsidP="00E24A4D">
            <w:pPr>
              <w:autoSpaceDE w:val="0"/>
              <w:autoSpaceDN w:val="0"/>
              <w:adjustRightInd w:val="0"/>
              <w:jc w:val="both"/>
              <w:rPr>
                <w:rFonts w:ascii="Lato" w:hAnsi="Lato" w:cs="Arial"/>
                <w:b w:val="0"/>
                <w:bCs w:val="0"/>
                <w:sz w:val="24"/>
                <w:szCs w:val="24"/>
              </w:rPr>
            </w:pPr>
          </w:p>
          <w:p w:rsidR="00433976" w:rsidRPr="001D75C9" w:rsidRDefault="00433976" w:rsidP="00E24A4D">
            <w:pPr>
              <w:autoSpaceDE w:val="0"/>
              <w:autoSpaceDN w:val="0"/>
              <w:adjustRightInd w:val="0"/>
              <w:jc w:val="both"/>
              <w:rPr>
                <w:rFonts w:ascii="Lato" w:hAnsi="Lato" w:cs="Arial"/>
                <w:b w:val="0"/>
                <w:bCs w:val="0"/>
                <w:sz w:val="24"/>
                <w:szCs w:val="24"/>
              </w:rPr>
            </w:pPr>
            <w:r w:rsidRPr="001D75C9">
              <w:rPr>
                <w:rFonts w:ascii="Lato" w:hAnsi="Lato" w:cs="Arial"/>
                <w:b w:val="0"/>
                <w:bCs w:val="0"/>
                <w:sz w:val="24"/>
                <w:szCs w:val="24"/>
              </w:rPr>
              <w:t>Председатель ППО            ________________________       _________________________</w:t>
            </w:r>
          </w:p>
          <w:p w:rsidR="00433976" w:rsidRPr="001D75C9" w:rsidRDefault="00433976" w:rsidP="00E24A4D">
            <w:pPr>
              <w:autoSpaceDE w:val="0"/>
              <w:autoSpaceDN w:val="0"/>
              <w:adjustRightInd w:val="0"/>
              <w:jc w:val="both"/>
              <w:rPr>
                <w:rFonts w:ascii="Lato" w:hAnsi="Lato" w:cs="Arial"/>
                <w:b w:val="0"/>
                <w:bCs w:val="0"/>
                <w:sz w:val="24"/>
                <w:szCs w:val="24"/>
              </w:rPr>
            </w:pPr>
            <w:r w:rsidRPr="001D75C9">
              <w:rPr>
                <w:rFonts w:ascii="Lato" w:hAnsi="Lato" w:cs="Arial"/>
                <w:b w:val="0"/>
                <w:bCs w:val="0"/>
                <w:sz w:val="20"/>
                <w:szCs w:val="20"/>
              </w:rPr>
              <w:t>(подпись)                                    (расшифровка подписи</w:t>
            </w:r>
            <w:r w:rsidRPr="001D75C9">
              <w:rPr>
                <w:rFonts w:ascii="Lato" w:hAnsi="Lato" w:cs="Arial"/>
                <w:b w:val="0"/>
                <w:bCs w:val="0"/>
                <w:sz w:val="24"/>
                <w:szCs w:val="24"/>
              </w:rPr>
              <w:t>)</w:t>
            </w:r>
          </w:p>
          <w:p w:rsidR="00433976" w:rsidRPr="001D75C9" w:rsidRDefault="00433976" w:rsidP="00E24A4D">
            <w:pPr>
              <w:autoSpaceDE w:val="0"/>
              <w:autoSpaceDN w:val="0"/>
              <w:adjustRightInd w:val="0"/>
              <w:jc w:val="both"/>
              <w:rPr>
                <w:rFonts w:ascii="Lato" w:hAnsi="Lato" w:cs="Arial"/>
                <w:b w:val="0"/>
                <w:bCs w:val="0"/>
                <w:sz w:val="24"/>
                <w:szCs w:val="24"/>
              </w:rPr>
            </w:pPr>
          </w:p>
          <w:p w:rsidR="00433976" w:rsidRPr="001D75C9" w:rsidRDefault="00433976" w:rsidP="00E24A4D">
            <w:pPr>
              <w:autoSpaceDE w:val="0"/>
              <w:autoSpaceDN w:val="0"/>
              <w:adjustRightInd w:val="0"/>
              <w:jc w:val="both"/>
              <w:rPr>
                <w:rFonts w:ascii="Lato" w:hAnsi="Lato" w:cs="Arial"/>
                <w:b w:val="0"/>
                <w:bCs w:val="0"/>
                <w:sz w:val="24"/>
                <w:szCs w:val="24"/>
              </w:rPr>
            </w:pPr>
            <w:r w:rsidRPr="001D75C9">
              <w:rPr>
                <w:rFonts w:ascii="Lato" w:hAnsi="Lato" w:cs="Arial"/>
                <w:b w:val="0"/>
                <w:bCs w:val="0"/>
                <w:sz w:val="24"/>
                <w:szCs w:val="24"/>
              </w:rPr>
              <w:t>Мотивированное мнение выборного органа первичной профсоюзной организации ГБУЗ «***» от «___» ____________20___г. получено</w:t>
            </w:r>
          </w:p>
          <w:p w:rsidR="00433976" w:rsidRPr="001D75C9" w:rsidRDefault="00433976" w:rsidP="00E24A4D">
            <w:pPr>
              <w:autoSpaceDE w:val="0"/>
              <w:autoSpaceDN w:val="0"/>
              <w:adjustRightInd w:val="0"/>
              <w:jc w:val="both"/>
              <w:rPr>
                <w:rFonts w:ascii="Lato" w:hAnsi="Lato" w:cs="Arial"/>
                <w:b w:val="0"/>
                <w:bCs w:val="0"/>
                <w:sz w:val="24"/>
                <w:szCs w:val="24"/>
              </w:rPr>
            </w:pPr>
          </w:p>
          <w:p w:rsidR="00433976" w:rsidRPr="001D75C9" w:rsidRDefault="00433976" w:rsidP="00E24A4D">
            <w:pPr>
              <w:autoSpaceDE w:val="0"/>
              <w:autoSpaceDN w:val="0"/>
              <w:adjustRightInd w:val="0"/>
              <w:jc w:val="both"/>
              <w:rPr>
                <w:rFonts w:ascii="Lato" w:hAnsi="Lato" w:cs="Arial"/>
                <w:b w:val="0"/>
                <w:bCs w:val="0"/>
                <w:sz w:val="24"/>
                <w:szCs w:val="24"/>
              </w:rPr>
            </w:pPr>
            <w:r w:rsidRPr="001D75C9">
              <w:rPr>
                <w:rFonts w:ascii="Lato" w:hAnsi="Lato" w:cs="Arial"/>
                <w:b w:val="0"/>
                <w:bCs w:val="0"/>
                <w:sz w:val="24"/>
                <w:szCs w:val="24"/>
              </w:rPr>
              <w:t>_______________________________     __________________     «_____»___________20__г.</w:t>
            </w:r>
          </w:p>
          <w:p w:rsidR="00433976" w:rsidRPr="001D75C9" w:rsidRDefault="00433976" w:rsidP="00E24A4D">
            <w:pPr>
              <w:autoSpaceDE w:val="0"/>
              <w:autoSpaceDN w:val="0"/>
              <w:adjustRightInd w:val="0"/>
              <w:jc w:val="both"/>
              <w:rPr>
                <w:rFonts w:ascii="Lato" w:hAnsi="Lato" w:cs="Arial"/>
                <w:b w:val="0"/>
                <w:bCs w:val="0"/>
                <w:sz w:val="20"/>
                <w:szCs w:val="20"/>
              </w:rPr>
            </w:pPr>
            <w:r w:rsidRPr="001D75C9">
              <w:rPr>
                <w:rFonts w:ascii="Lato" w:hAnsi="Lato" w:cs="Arial"/>
                <w:b w:val="0"/>
                <w:bCs w:val="0"/>
                <w:sz w:val="20"/>
                <w:szCs w:val="20"/>
              </w:rPr>
              <w:t xml:space="preserve">(ФИО представителя работодателя)                     (подпись)                  </w:t>
            </w:r>
          </w:p>
          <w:p w:rsidR="00433976" w:rsidRPr="001D75C9" w:rsidRDefault="00433976" w:rsidP="00E24A4D">
            <w:pPr>
              <w:autoSpaceDE w:val="0"/>
              <w:autoSpaceDN w:val="0"/>
              <w:adjustRightInd w:val="0"/>
              <w:jc w:val="both"/>
              <w:rPr>
                <w:rFonts w:ascii="Lato" w:hAnsi="Lato" w:cs="Arial"/>
                <w:sz w:val="24"/>
                <w:szCs w:val="24"/>
              </w:rPr>
            </w:pPr>
          </w:p>
        </w:tc>
      </w:tr>
      <w:bookmarkEnd w:id="11"/>
    </w:tbl>
    <w:p w:rsidR="00433976" w:rsidRPr="00053A01" w:rsidRDefault="00433976" w:rsidP="00433976">
      <w:pPr>
        <w:spacing w:after="0"/>
        <w:ind w:left="357" w:firstLine="346"/>
        <w:jc w:val="both"/>
        <w:rPr>
          <w:rFonts w:ascii="Lato" w:hAnsi="Lato" w:cs="Arial"/>
          <w:color w:val="009999"/>
          <w:sz w:val="28"/>
          <w:szCs w:val="28"/>
        </w:rPr>
      </w:pPr>
    </w:p>
    <w:p w:rsidR="002F0703" w:rsidRDefault="002F0703" w:rsidP="00433976">
      <w:pPr>
        <w:spacing w:after="0" w:line="240" w:lineRule="auto"/>
        <w:jc w:val="center"/>
        <w:rPr>
          <w:rFonts w:ascii="Lato" w:hAnsi="Lato" w:cs="Arial"/>
          <w:b/>
          <w:bCs/>
          <w:color w:val="009999"/>
          <w:sz w:val="28"/>
          <w:szCs w:val="28"/>
          <w:shd w:val="clear" w:color="auto" w:fill="FFFFFF"/>
        </w:rPr>
      </w:pPr>
    </w:p>
    <w:p w:rsidR="002F0703" w:rsidRDefault="002F0703" w:rsidP="00433976">
      <w:pPr>
        <w:spacing w:after="0" w:line="240" w:lineRule="auto"/>
        <w:jc w:val="center"/>
        <w:rPr>
          <w:rFonts w:ascii="Lato" w:hAnsi="Lato" w:cs="Arial"/>
          <w:b/>
          <w:bCs/>
          <w:color w:val="009999"/>
          <w:sz w:val="28"/>
          <w:szCs w:val="28"/>
          <w:shd w:val="clear" w:color="auto" w:fill="FFFFFF"/>
        </w:rPr>
      </w:pPr>
    </w:p>
    <w:p w:rsidR="002F0703" w:rsidRDefault="002F0703" w:rsidP="00433976">
      <w:pPr>
        <w:spacing w:after="0" w:line="240" w:lineRule="auto"/>
        <w:jc w:val="center"/>
        <w:rPr>
          <w:rFonts w:ascii="Lato" w:hAnsi="Lato" w:cs="Arial"/>
          <w:b/>
          <w:bCs/>
          <w:color w:val="009999"/>
          <w:sz w:val="28"/>
          <w:szCs w:val="28"/>
          <w:shd w:val="clear" w:color="auto" w:fill="FFFFFF"/>
        </w:rPr>
      </w:pPr>
    </w:p>
    <w:p w:rsidR="002F0703" w:rsidRDefault="002F0703" w:rsidP="00433976">
      <w:pPr>
        <w:spacing w:after="0" w:line="240" w:lineRule="auto"/>
        <w:jc w:val="center"/>
        <w:rPr>
          <w:rFonts w:ascii="Lato" w:hAnsi="Lato" w:cs="Arial"/>
          <w:b/>
          <w:bCs/>
          <w:color w:val="009999"/>
          <w:sz w:val="28"/>
          <w:szCs w:val="28"/>
          <w:shd w:val="clear" w:color="auto" w:fill="FFFFFF"/>
        </w:rPr>
      </w:pPr>
    </w:p>
    <w:p w:rsidR="002F0703" w:rsidRDefault="002F0703" w:rsidP="00433976">
      <w:pPr>
        <w:spacing w:after="0" w:line="240" w:lineRule="auto"/>
        <w:jc w:val="center"/>
        <w:rPr>
          <w:rFonts w:ascii="Lato" w:hAnsi="Lato" w:cs="Arial"/>
          <w:b/>
          <w:bCs/>
          <w:color w:val="009999"/>
          <w:sz w:val="28"/>
          <w:szCs w:val="28"/>
          <w:shd w:val="clear" w:color="auto" w:fill="FFFFFF"/>
        </w:rPr>
      </w:pPr>
    </w:p>
    <w:p w:rsidR="00433976" w:rsidRPr="00B45DAF" w:rsidRDefault="00433976" w:rsidP="00433976">
      <w:pPr>
        <w:spacing w:after="0" w:line="240" w:lineRule="auto"/>
        <w:jc w:val="center"/>
        <w:rPr>
          <w:rFonts w:ascii="Lato" w:hAnsi="Lato" w:cs="Arial"/>
          <w:b/>
          <w:bCs/>
          <w:color w:val="009999"/>
          <w:kern w:val="32"/>
          <w:sz w:val="28"/>
          <w:szCs w:val="28"/>
        </w:rPr>
      </w:pPr>
      <w:r>
        <w:rPr>
          <w:rFonts w:ascii="Lato" w:hAnsi="Lato" w:cs="Arial"/>
          <w:b/>
          <w:bCs/>
          <w:color w:val="009999"/>
          <w:sz w:val="28"/>
          <w:szCs w:val="28"/>
          <w:shd w:val="clear" w:color="auto" w:fill="FFFFFF"/>
        </w:rPr>
        <w:t xml:space="preserve">3.6. </w:t>
      </w:r>
      <w:r w:rsidRPr="00B45DAF">
        <w:rPr>
          <w:rFonts w:ascii="Lato" w:hAnsi="Lato" w:cs="Arial"/>
          <w:b/>
          <w:bCs/>
          <w:color w:val="009999"/>
          <w:sz w:val="28"/>
          <w:szCs w:val="28"/>
          <w:shd w:val="clear" w:color="auto" w:fill="FFFFFF"/>
        </w:rPr>
        <w:t>Мотивированное мнение</w:t>
      </w:r>
      <w:r w:rsidRPr="00B45DAF">
        <w:rPr>
          <w:rFonts w:ascii="Lato" w:hAnsi="Lato" w:cs="Arial"/>
          <w:b/>
          <w:bCs/>
          <w:color w:val="009999"/>
          <w:kern w:val="32"/>
          <w:sz w:val="28"/>
          <w:szCs w:val="28"/>
        </w:rPr>
        <w:t>при установлении перечня должностей</w:t>
      </w:r>
    </w:p>
    <w:p w:rsidR="00433976" w:rsidRPr="001D75C9" w:rsidRDefault="00433976" w:rsidP="00433976">
      <w:pPr>
        <w:spacing w:after="0" w:line="240" w:lineRule="auto"/>
        <w:jc w:val="center"/>
        <w:rPr>
          <w:rFonts w:ascii="Lato" w:hAnsi="Lato" w:cs="Arial"/>
          <w:b/>
          <w:bCs/>
          <w:color w:val="009999"/>
          <w:kern w:val="32"/>
          <w:sz w:val="28"/>
          <w:szCs w:val="28"/>
        </w:rPr>
      </w:pPr>
      <w:r w:rsidRPr="001D75C9">
        <w:rPr>
          <w:rFonts w:ascii="Lato" w:hAnsi="Lato" w:cs="Arial"/>
          <w:b/>
          <w:bCs/>
          <w:color w:val="009999"/>
          <w:kern w:val="32"/>
          <w:sz w:val="28"/>
          <w:szCs w:val="28"/>
        </w:rPr>
        <w:t>работников с ненормированным рабочим днем</w:t>
      </w:r>
    </w:p>
    <w:p w:rsidR="00433976" w:rsidRPr="00394670" w:rsidRDefault="00433976" w:rsidP="00433976">
      <w:pPr>
        <w:keepLines/>
        <w:shd w:val="clear" w:color="auto" w:fill="FFFFFF"/>
        <w:spacing w:after="0" w:line="240" w:lineRule="auto"/>
        <w:jc w:val="center"/>
        <w:rPr>
          <w:rFonts w:ascii="Lato" w:eastAsia="Times New Roman" w:hAnsi="Lato" w:cs="Arial"/>
          <w:b/>
          <w:bCs/>
          <w:color w:val="009999"/>
          <w:sz w:val="28"/>
          <w:szCs w:val="28"/>
          <w:lang w:eastAsia="ru-RU"/>
        </w:rPr>
      </w:pPr>
      <w:r w:rsidRPr="00394670">
        <w:rPr>
          <w:rFonts w:ascii="Lato" w:hAnsi="Lato" w:cs="Arial"/>
          <w:b/>
          <w:bCs/>
          <w:color w:val="009999"/>
          <w:sz w:val="28"/>
          <w:szCs w:val="28"/>
        </w:rPr>
        <w:t>(ч. 1 ст. 101 Трудового кодекса РФ)</w:t>
      </w:r>
    </w:p>
    <w:p w:rsidR="00433976" w:rsidRPr="00394670" w:rsidRDefault="00433976" w:rsidP="00433976">
      <w:pPr>
        <w:autoSpaceDE w:val="0"/>
        <w:autoSpaceDN w:val="0"/>
        <w:adjustRightInd w:val="0"/>
        <w:spacing w:after="0" w:line="240" w:lineRule="auto"/>
        <w:ind w:firstLine="709"/>
        <w:jc w:val="both"/>
        <w:rPr>
          <w:rFonts w:ascii="Lato" w:hAnsi="Lato"/>
          <w:bCs/>
          <w:sz w:val="28"/>
          <w:szCs w:val="28"/>
        </w:rPr>
      </w:pPr>
    </w:p>
    <w:p w:rsidR="00433976" w:rsidRPr="00394670" w:rsidRDefault="00433976" w:rsidP="00433976">
      <w:pPr>
        <w:autoSpaceDE w:val="0"/>
        <w:autoSpaceDN w:val="0"/>
        <w:adjustRightInd w:val="0"/>
        <w:spacing w:after="0" w:line="240" w:lineRule="auto"/>
        <w:ind w:firstLine="709"/>
        <w:jc w:val="both"/>
        <w:rPr>
          <w:rFonts w:ascii="Lato" w:eastAsia="Calibri" w:hAnsi="Lato"/>
          <w:sz w:val="28"/>
          <w:szCs w:val="28"/>
        </w:rPr>
      </w:pPr>
      <w:r w:rsidRPr="00394670">
        <w:rPr>
          <w:rFonts w:ascii="Lato" w:eastAsia="Calibri" w:hAnsi="Lato"/>
          <w:sz w:val="28"/>
          <w:szCs w:val="28"/>
        </w:rPr>
        <w:t>Перечень должностей работников с ненормированным рабочим днем работодатель вправе определить самостоятельно, зафиксировав его в коллективном договоре, соглашении, локальном нормативном акте.</w:t>
      </w:r>
    </w:p>
    <w:p w:rsidR="00433976" w:rsidRPr="00394670" w:rsidRDefault="00433976" w:rsidP="00433976">
      <w:pPr>
        <w:autoSpaceDE w:val="0"/>
        <w:autoSpaceDN w:val="0"/>
        <w:adjustRightInd w:val="0"/>
        <w:spacing w:after="0" w:line="240" w:lineRule="auto"/>
        <w:ind w:firstLine="709"/>
        <w:jc w:val="both"/>
        <w:rPr>
          <w:rFonts w:ascii="Lato" w:eastAsia="Calibri" w:hAnsi="Lato"/>
          <w:bCs/>
          <w:sz w:val="28"/>
          <w:szCs w:val="28"/>
        </w:rPr>
      </w:pPr>
      <w:r w:rsidRPr="00394670">
        <w:rPr>
          <w:rFonts w:ascii="Lato" w:eastAsia="Calibri" w:hAnsi="Lato"/>
          <w:bCs/>
          <w:sz w:val="28"/>
          <w:szCs w:val="28"/>
        </w:rPr>
        <w:t xml:space="preserve">Несмотря на то, что Трудовым кодексом РФ прямо не предусмотрены иные ограничения по применению ненормированного рабочего дня, не рекомендуется устанавливать такой режим работы следующим лицам - работникам, которым устанавливается сокращенная </w:t>
      </w:r>
      <w:r w:rsidRPr="00394670">
        <w:rPr>
          <w:rFonts w:ascii="Lato" w:eastAsia="Calibri" w:hAnsi="Lato"/>
          <w:sz w:val="28"/>
          <w:szCs w:val="28"/>
        </w:rPr>
        <w:t>продолжительность рабочего времени:</w:t>
      </w:r>
    </w:p>
    <w:p w:rsidR="00433976" w:rsidRPr="00394670" w:rsidRDefault="00433976" w:rsidP="00433976">
      <w:pPr>
        <w:autoSpaceDE w:val="0"/>
        <w:autoSpaceDN w:val="0"/>
        <w:adjustRightInd w:val="0"/>
        <w:spacing w:after="0" w:line="240" w:lineRule="auto"/>
        <w:ind w:firstLine="709"/>
        <w:jc w:val="both"/>
        <w:rPr>
          <w:rFonts w:ascii="Lato" w:eastAsia="Calibri" w:hAnsi="Lato"/>
          <w:sz w:val="28"/>
          <w:szCs w:val="28"/>
        </w:rPr>
      </w:pPr>
      <w:r w:rsidRPr="00394670">
        <w:rPr>
          <w:rFonts w:ascii="Lato" w:eastAsia="Calibri" w:hAnsi="Lato"/>
          <w:sz w:val="28"/>
          <w:szCs w:val="28"/>
        </w:rPr>
        <w:t>- работники в возрасте до восемнадцати лет;</w:t>
      </w:r>
    </w:p>
    <w:p w:rsidR="00433976" w:rsidRPr="00394670" w:rsidRDefault="00433976" w:rsidP="00433976">
      <w:pPr>
        <w:autoSpaceDE w:val="0"/>
        <w:autoSpaceDN w:val="0"/>
        <w:adjustRightInd w:val="0"/>
        <w:spacing w:after="0" w:line="240" w:lineRule="auto"/>
        <w:ind w:firstLine="709"/>
        <w:jc w:val="both"/>
        <w:rPr>
          <w:rFonts w:ascii="Lato" w:eastAsia="Calibri" w:hAnsi="Lato"/>
          <w:sz w:val="28"/>
          <w:szCs w:val="28"/>
        </w:rPr>
      </w:pPr>
      <w:r w:rsidRPr="00394670">
        <w:rPr>
          <w:rFonts w:ascii="Lato" w:eastAsia="Calibri" w:hAnsi="Lato"/>
          <w:sz w:val="28"/>
          <w:szCs w:val="28"/>
        </w:rPr>
        <w:t>- работники, являющиеся инвалидами I или II группы;</w:t>
      </w:r>
    </w:p>
    <w:p w:rsidR="00433976" w:rsidRPr="00394670" w:rsidRDefault="00433976" w:rsidP="00433976">
      <w:pPr>
        <w:autoSpaceDE w:val="0"/>
        <w:autoSpaceDN w:val="0"/>
        <w:adjustRightInd w:val="0"/>
        <w:spacing w:after="0" w:line="240" w:lineRule="auto"/>
        <w:ind w:firstLine="709"/>
        <w:jc w:val="both"/>
        <w:rPr>
          <w:rFonts w:ascii="Lato" w:eastAsia="Calibri" w:hAnsi="Lato"/>
          <w:sz w:val="28"/>
          <w:szCs w:val="28"/>
        </w:rPr>
      </w:pPr>
      <w:r w:rsidRPr="00394670">
        <w:rPr>
          <w:rFonts w:ascii="Lato" w:eastAsia="Calibri" w:hAnsi="Lato"/>
          <w:sz w:val="28"/>
          <w:szCs w:val="28"/>
        </w:rPr>
        <w:lastRenderedPageBreak/>
        <w:t>- работники, условия труда на рабочих местах которых по результатам специальной оценки условий труда отнесены к вредным условиям труда 3 или 4 степени или опасным условиям труда.</w:t>
      </w:r>
    </w:p>
    <w:p w:rsidR="00433976" w:rsidRDefault="00433976" w:rsidP="00433976">
      <w:pPr>
        <w:autoSpaceDE w:val="0"/>
        <w:autoSpaceDN w:val="0"/>
        <w:adjustRightInd w:val="0"/>
        <w:spacing w:after="0" w:line="240" w:lineRule="auto"/>
        <w:ind w:firstLine="709"/>
        <w:jc w:val="both"/>
        <w:rPr>
          <w:rFonts w:ascii="Lato" w:eastAsia="Calibri" w:hAnsi="Lato"/>
          <w:bCs/>
          <w:sz w:val="28"/>
          <w:szCs w:val="28"/>
        </w:rPr>
      </w:pPr>
      <w:r w:rsidRPr="00394670">
        <w:rPr>
          <w:rFonts w:ascii="Lato" w:eastAsia="Calibri" w:hAnsi="Lato"/>
          <w:bCs/>
          <w:sz w:val="28"/>
          <w:szCs w:val="28"/>
        </w:rPr>
        <w:t>Ненормированный рабочий день — это особый режим работы,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w:t>
      </w:r>
    </w:p>
    <w:p w:rsidR="00433976" w:rsidRPr="00394670" w:rsidRDefault="00433976" w:rsidP="00433976">
      <w:pPr>
        <w:autoSpaceDE w:val="0"/>
        <w:autoSpaceDN w:val="0"/>
        <w:adjustRightInd w:val="0"/>
        <w:spacing w:after="0" w:line="240" w:lineRule="auto"/>
        <w:ind w:firstLine="709"/>
        <w:jc w:val="both"/>
        <w:rPr>
          <w:rFonts w:ascii="Lato" w:eastAsia="Calibri" w:hAnsi="Lato"/>
          <w:bCs/>
          <w:sz w:val="28"/>
          <w:szCs w:val="28"/>
        </w:rPr>
      </w:pPr>
      <w:r w:rsidRPr="00394670">
        <w:rPr>
          <w:rFonts w:ascii="Lato" w:eastAsia="Calibri" w:hAnsi="Lato"/>
          <w:bCs/>
          <w:sz w:val="28"/>
          <w:szCs w:val="28"/>
        </w:rPr>
        <w:t>Особенностью данного режима является такой характер работы, который по не зависящим от работника причинам зачастую не позволяет выполнять определенные трудовые функции в рабочее время (например, установление ненормированного рабочего дня главной медицинской сестре детской больницы позволит привлекать ее к работе после окончания рабочего дня, если в это время поступили дети на лечение и необходимо распределить их по отделениям; установление данного режима работы юристу позволит привлекать его к участию в судебных заседаниях, начало или окончание которых может быть за пределами рабочего времени).</w:t>
      </w:r>
    </w:p>
    <w:p w:rsidR="00433976" w:rsidRPr="00394670" w:rsidRDefault="00433976" w:rsidP="00433976">
      <w:pPr>
        <w:autoSpaceDE w:val="0"/>
        <w:autoSpaceDN w:val="0"/>
        <w:adjustRightInd w:val="0"/>
        <w:spacing w:after="0" w:line="240" w:lineRule="auto"/>
        <w:ind w:firstLine="709"/>
        <w:jc w:val="both"/>
        <w:rPr>
          <w:rFonts w:ascii="Lato" w:eastAsia="Calibri" w:hAnsi="Lato"/>
          <w:bCs/>
          <w:sz w:val="28"/>
          <w:szCs w:val="28"/>
        </w:rPr>
      </w:pPr>
      <w:r w:rsidRPr="00394670">
        <w:rPr>
          <w:rFonts w:ascii="Lato" w:eastAsia="Calibri" w:hAnsi="Lato"/>
          <w:bCs/>
          <w:sz w:val="28"/>
          <w:szCs w:val="28"/>
        </w:rPr>
        <w:t>Привлекать к работе работника, которому установлен ненормированный рабочий день, можно как до начала рабочего дня, так и после его окончания (письмо Роструда от 07.06.2008 № 1316-6-1</w:t>
      </w:r>
      <w:r>
        <w:rPr>
          <w:rFonts w:ascii="Lato" w:eastAsia="Calibri" w:hAnsi="Lato"/>
          <w:bCs/>
          <w:sz w:val="28"/>
          <w:szCs w:val="28"/>
        </w:rPr>
        <w:t>, п</w:t>
      </w:r>
      <w:r w:rsidRPr="00EB5372">
        <w:rPr>
          <w:rFonts w:ascii="Lato" w:eastAsia="Calibri" w:hAnsi="Lato"/>
          <w:bCs/>
          <w:sz w:val="28"/>
          <w:szCs w:val="28"/>
        </w:rPr>
        <w:t>исьм</w:t>
      </w:r>
      <w:r>
        <w:rPr>
          <w:rFonts w:ascii="Lato" w:eastAsia="Calibri" w:hAnsi="Lato"/>
          <w:bCs/>
          <w:sz w:val="28"/>
          <w:szCs w:val="28"/>
        </w:rPr>
        <w:t>о</w:t>
      </w:r>
      <w:r w:rsidRPr="00EB5372">
        <w:rPr>
          <w:rFonts w:ascii="Lato" w:eastAsia="Calibri" w:hAnsi="Lato"/>
          <w:bCs/>
          <w:sz w:val="28"/>
          <w:szCs w:val="28"/>
        </w:rPr>
        <w:t xml:space="preserve"> Минтруда России от 29.10.2018 г. № 14-2/ООГ-8616</w:t>
      </w:r>
      <w:r w:rsidRPr="00394670">
        <w:rPr>
          <w:rFonts w:ascii="Lato" w:eastAsia="Calibri" w:hAnsi="Lato"/>
          <w:bCs/>
          <w:sz w:val="28"/>
          <w:szCs w:val="28"/>
        </w:rPr>
        <w:t>). При этом не требуется каждый раз получать согласие работника на привлечение его к работе в данном режиме. Необходимо помнить, что при таком режиме работник во всяком случае обязан приходить на работу к началу рабочего дня, как и остальные, а уходить с работы - не раньше окончания рабочего дня. Иными словами, на него распространяется правило, предусмотренное в правилах внутреннего трудового распорядка и трудовом договоре, о времени начала и окончания рабочего дня так же, как и на остальных работников.</w:t>
      </w:r>
    </w:p>
    <w:tbl>
      <w:tblPr>
        <w:tblW w:w="10709" w:type="dxa"/>
        <w:tblLook w:val="04A0"/>
      </w:tblPr>
      <w:tblGrid>
        <w:gridCol w:w="10173"/>
        <w:gridCol w:w="536"/>
      </w:tblGrid>
      <w:tr w:rsidR="00433976" w:rsidRPr="00394670" w:rsidTr="00E24A4D">
        <w:trPr>
          <w:trHeight w:val="431"/>
        </w:trPr>
        <w:tc>
          <w:tcPr>
            <w:tcW w:w="10173" w:type="dxa"/>
            <w:shd w:val="clear" w:color="auto" w:fill="auto"/>
          </w:tcPr>
          <w:p w:rsidR="00433976" w:rsidRPr="00394670" w:rsidRDefault="00433976" w:rsidP="00E24A4D">
            <w:pPr>
              <w:keepLines/>
              <w:spacing w:after="0" w:line="240" w:lineRule="auto"/>
              <w:ind w:firstLine="709"/>
              <w:jc w:val="both"/>
              <w:rPr>
                <w:rFonts w:ascii="Lato" w:eastAsia="Calibri" w:hAnsi="Lato"/>
                <w:sz w:val="28"/>
                <w:szCs w:val="28"/>
              </w:rPr>
            </w:pPr>
            <w:r w:rsidRPr="00394670">
              <w:rPr>
                <w:rFonts w:ascii="Lato" w:eastAsia="Calibri" w:hAnsi="Lato"/>
                <w:bCs/>
                <w:sz w:val="28"/>
                <w:szCs w:val="28"/>
              </w:rPr>
              <w:t>Систематическое привлечение работника к работе за пределами установленной продолжительности рабочего времени может рассматриваться органами, осуществляющими надзор и контроль, и судебными органами как сверхурочная работа, за которую положена соответствующая компенсация.</w:t>
            </w:r>
          </w:p>
        </w:tc>
        <w:tc>
          <w:tcPr>
            <w:tcW w:w="536" w:type="dxa"/>
            <w:shd w:val="clear" w:color="auto" w:fill="auto"/>
          </w:tcPr>
          <w:p w:rsidR="00433976" w:rsidRPr="00394670" w:rsidRDefault="00433976" w:rsidP="00E24A4D">
            <w:pPr>
              <w:keepLines/>
              <w:spacing w:after="0" w:line="240" w:lineRule="auto"/>
              <w:rPr>
                <w:rFonts w:ascii="Lato" w:eastAsia="Calibri" w:hAnsi="Lato"/>
                <w:b/>
                <w:sz w:val="28"/>
                <w:szCs w:val="28"/>
              </w:rPr>
            </w:pPr>
          </w:p>
        </w:tc>
      </w:tr>
    </w:tbl>
    <w:p w:rsidR="00433976" w:rsidRPr="00394670" w:rsidRDefault="00433976" w:rsidP="00433976">
      <w:pPr>
        <w:autoSpaceDE w:val="0"/>
        <w:autoSpaceDN w:val="0"/>
        <w:adjustRightInd w:val="0"/>
        <w:spacing w:after="0" w:line="240" w:lineRule="auto"/>
        <w:ind w:firstLine="709"/>
        <w:jc w:val="both"/>
        <w:rPr>
          <w:rFonts w:ascii="Lato" w:eastAsia="Calibri" w:hAnsi="Lato"/>
          <w:bCs/>
          <w:sz w:val="28"/>
          <w:szCs w:val="28"/>
        </w:rPr>
      </w:pPr>
      <w:r w:rsidRPr="00394670">
        <w:rPr>
          <w:rFonts w:ascii="Lato" w:eastAsia="Calibri" w:hAnsi="Lato"/>
          <w:bCs/>
          <w:sz w:val="28"/>
          <w:szCs w:val="28"/>
        </w:rPr>
        <w:t>Если работнику установлен ненормированный рабочий день, то работа сверх установленной продолжительности рабочего времени в табеле учета рабочего времени не отражается.</w:t>
      </w:r>
    </w:p>
    <w:p w:rsidR="00433976" w:rsidRDefault="00433976" w:rsidP="00433976">
      <w:pPr>
        <w:autoSpaceDE w:val="0"/>
        <w:autoSpaceDN w:val="0"/>
        <w:adjustRightInd w:val="0"/>
        <w:spacing w:after="0" w:line="240" w:lineRule="auto"/>
        <w:ind w:firstLine="709"/>
        <w:jc w:val="both"/>
        <w:rPr>
          <w:rFonts w:ascii="Lato" w:eastAsia="Calibri" w:hAnsi="Lato"/>
          <w:bCs/>
          <w:sz w:val="28"/>
          <w:szCs w:val="28"/>
        </w:rPr>
      </w:pPr>
      <w:r w:rsidRPr="00394670">
        <w:rPr>
          <w:rFonts w:ascii="Lato" w:eastAsia="Calibri" w:hAnsi="Lato"/>
          <w:bCs/>
          <w:sz w:val="28"/>
          <w:szCs w:val="28"/>
        </w:rPr>
        <w:t>Но, поскольку ч. 4 ст. 91 Трудового кодекса РФ определяет, что работодатель обязан вести учет рабочего времени, фактически отработанного каждым работником, работодатель может составить документ для фиксации времени привлечения работника с ненормированным рабочим днем к работе сверх установленной продолжительности рабочего времени.</w:t>
      </w:r>
    </w:p>
    <w:p w:rsidR="00433976" w:rsidRPr="00053A01" w:rsidRDefault="00433976" w:rsidP="00433976">
      <w:pPr>
        <w:autoSpaceDE w:val="0"/>
        <w:autoSpaceDN w:val="0"/>
        <w:adjustRightInd w:val="0"/>
        <w:spacing w:after="0" w:line="240" w:lineRule="auto"/>
        <w:ind w:firstLine="540"/>
        <w:jc w:val="both"/>
        <w:rPr>
          <w:rFonts w:ascii="Lato" w:hAnsi="Lato" w:cs="Arial"/>
          <w:sz w:val="28"/>
          <w:szCs w:val="28"/>
        </w:rPr>
      </w:pPr>
      <w:r w:rsidRPr="00053A01">
        <w:rPr>
          <w:rFonts w:ascii="Lato" w:hAnsi="Lato" w:cs="Arial"/>
          <w:sz w:val="28"/>
          <w:szCs w:val="28"/>
        </w:rPr>
        <w:lastRenderedPageBreak/>
        <w:t>Если работник по собс</w:t>
      </w:r>
      <w:r>
        <w:rPr>
          <w:rFonts w:ascii="Lato" w:hAnsi="Lato" w:cs="Arial"/>
          <w:sz w:val="28"/>
          <w:szCs w:val="28"/>
        </w:rPr>
        <w:t>твенной инициативе (без приказа</w:t>
      </w:r>
      <w:r w:rsidRPr="00053A01">
        <w:rPr>
          <w:rFonts w:ascii="Lato" w:hAnsi="Lato" w:cs="Arial"/>
          <w:sz w:val="28"/>
          <w:szCs w:val="28"/>
        </w:rPr>
        <w:t xml:space="preserve"> работодателя) продолжает выполнение трудовой функции за пределами нормальной продолжительности рабочего времени, такая работа не считается выполненной в режиме ненормированного рабочего времени.</w:t>
      </w:r>
    </w:p>
    <w:p w:rsidR="00433976" w:rsidRPr="00394670" w:rsidRDefault="00433976" w:rsidP="00433976">
      <w:pPr>
        <w:autoSpaceDE w:val="0"/>
        <w:autoSpaceDN w:val="0"/>
        <w:adjustRightInd w:val="0"/>
        <w:spacing w:after="0" w:line="240" w:lineRule="auto"/>
        <w:ind w:firstLine="709"/>
        <w:jc w:val="both"/>
        <w:rPr>
          <w:rFonts w:ascii="Lato" w:eastAsia="Calibri" w:hAnsi="Lato"/>
          <w:sz w:val="28"/>
          <w:szCs w:val="28"/>
        </w:rPr>
      </w:pPr>
      <w:r w:rsidRPr="00394670">
        <w:rPr>
          <w:rFonts w:ascii="Lato" w:eastAsia="Calibri" w:hAnsi="Lato"/>
          <w:sz w:val="28"/>
          <w:szCs w:val="28"/>
        </w:rPr>
        <w:t>Работникам с ненормированным рабочим днем предоставляется ежегодный дополнительный оплачиваемый отпуск, продолжительность которого определяется коллективным договором или ПВТР. При этом продолжительность данного отпуска не может составлять менее трех календарных дней (ст. 119 Трудового кодекса РФ).</w:t>
      </w:r>
    </w:p>
    <w:p w:rsidR="00433976" w:rsidRPr="00394670" w:rsidRDefault="00433976" w:rsidP="00433976">
      <w:pPr>
        <w:spacing w:after="0" w:line="240" w:lineRule="auto"/>
        <w:ind w:firstLine="709"/>
        <w:jc w:val="both"/>
        <w:rPr>
          <w:rFonts w:ascii="Lato" w:eastAsia="Calibri" w:hAnsi="Lato"/>
          <w:b/>
          <w:sz w:val="28"/>
          <w:szCs w:val="28"/>
        </w:rPr>
      </w:pPr>
    </w:p>
    <w:p w:rsidR="00433976" w:rsidRPr="00394670" w:rsidRDefault="00433976" w:rsidP="00433976">
      <w:pPr>
        <w:spacing w:after="0" w:line="240" w:lineRule="auto"/>
        <w:ind w:firstLine="709"/>
        <w:jc w:val="both"/>
        <w:rPr>
          <w:rFonts w:ascii="Lato" w:eastAsia="Calibri" w:hAnsi="Lato"/>
          <w:b/>
          <w:sz w:val="28"/>
          <w:szCs w:val="28"/>
        </w:rPr>
      </w:pPr>
      <w:r w:rsidRPr="00394670">
        <w:rPr>
          <w:rFonts w:ascii="Lato" w:eastAsia="Calibri" w:hAnsi="Lato"/>
          <w:b/>
          <w:sz w:val="28"/>
          <w:szCs w:val="28"/>
        </w:rPr>
        <w:t xml:space="preserve">Порядок вынесения мотивированного мнения: </w:t>
      </w:r>
    </w:p>
    <w:p w:rsidR="00433976" w:rsidRPr="00394670" w:rsidRDefault="00433976" w:rsidP="00433976">
      <w:pPr>
        <w:spacing w:after="0" w:line="240" w:lineRule="auto"/>
        <w:ind w:firstLine="709"/>
        <w:jc w:val="both"/>
        <w:rPr>
          <w:rFonts w:ascii="Lato" w:eastAsia="Calibri" w:hAnsi="Lato"/>
          <w:sz w:val="28"/>
          <w:szCs w:val="28"/>
        </w:rPr>
      </w:pPr>
      <w:r w:rsidRPr="00394670">
        <w:rPr>
          <w:rFonts w:ascii="Lato" w:eastAsia="Calibri" w:hAnsi="Lato"/>
          <w:sz w:val="28"/>
          <w:szCs w:val="28"/>
        </w:rPr>
        <w:t>1. Поступление от работодателя проекта локального нормативно</w:t>
      </w:r>
      <w:r>
        <w:rPr>
          <w:rFonts w:ascii="Lato" w:eastAsia="Calibri" w:hAnsi="Lato"/>
          <w:sz w:val="28"/>
          <w:szCs w:val="28"/>
        </w:rPr>
        <w:t>го</w:t>
      </w:r>
      <w:r w:rsidRPr="00394670">
        <w:rPr>
          <w:rFonts w:ascii="Lato" w:eastAsia="Calibri" w:hAnsi="Lato"/>
          <w:sz w:val="28"/>
          <w:szCs w:val="28"/>
        </w:rPr>
        <w:t xml:space="preserve"> акта, устанавливающего перечень должностей работников с ненормированным рабочим днем (правила внутреннего трудового распорядка, соглашение и др.).</w:t>
      </w:r>
    </w:p>
    <w:p w:rsidR="00433976" w:rsidRPr="00394670" w:rsidRDefault="00433976" w:rsidP="00433976">
      <w:pPr>
        <w:spacing w:after="0" w:line="240" w:lineRule="auto"/>
        <w:ind w:firstLine="709"/>
        <w:jc w:val="both"/>
        <w:rPr>
          <w:rFonts w:ascii="Lato" w:eastAsia="Calibri" w:hAnsi="Lato"/>
          <w:sz w:val="28"/>
          <w:szCs w:val="28"/>
        </w:rPr>
      </w:pPr>
      <w:r w:rsidRPr="00394670">
        <w:rPr>
          <w:rFonts w:ascii="Lato" w:eastAsia="Calibri" w:hAnsi="Lato"/>
          <w:sz w:val="28"/>
          <w:szCs w:val="28"/>
        </w:rPr>
        <w:t>2. Рассмотрение проекта локального нормативного акта, устанавливающего перечень должностей работников с ненормированным рабочим днем в течени</w:t>
      </w:r>
      <w:r>
        <w:rPr>
          <w:rFonts w:ascii="Lato" w:eastAsia="Calibri" w:hAnsi="Lato"/>
          <w:sz w:val="28"/>
          <w:szCs w:val="28"/>
        </w:rPr>
        <w:t>е</w:t>
      </w:r>
      <w:r w:rsidRPr="00394670">
        <w:rPr>
          <w:rFonts w:ascii="Lato" w:eastAsia="Calibri" w:hAnsi="Lato"/>
          <w:sz w:val="28"/>
          <w:szCs w:val="28"/>
        </w:rPr>
        <w:t xml:space="preserve"> 5 рабочих дней. </w:t>
      </w:r>
    </w:p>
    <w:p w:rsidR="00433976" w:rsidRPr="00394670" w:rsidRDefault="00433976" w:rsidP="00433976">
      <w:pPr>
        <w:spacing w:after="0" w:line="240" w:lineRule="auto"/>
        <w:ind w:firstLine="709"/>
        <w:jc w:val="both"/>
        <w:rPr>
          <w:rFonts w:ascii="Lato" w:eastAsia="Calibri" w:hAnsi="Lato"/>
          <w:sz w:val="28"/>
          <w:szCs w:val="28"/>
        </w:rPr>
      </w:pPr>
      <w:r w:rsidRPr="00394670">
        <w:rPr>
          <w:rFonts w:ascii="Lato" w:eastAsia="Calibri" w:hAnsi="Lato"/>
          <w:sz w:val="28"/>
          <w:szCs w:val="28"/>
        </w:rPr>
        <w:t xml:space="preserve">При рассмотрении данного вопроса необходимо учитывать установление работодателем дополнительного оплачиваемого отпуска продолжительностью не менее трех календарных дней.    </w:t>
      </w:r>
    </w:p>
    <w:p w:rsidR="00433976" w:rsidRPr="00394670" w:rsidRDefault="00433976" w:rsidP="00433976">
      <w:pPr>
        <w:spacing w:after="0" w:line="240" w:lineRule="auto"/>
        <w:ind w:firstLine="709"/>
        <w:jc w:val="both"/>
        <w:rPr>
          <w:rFonts w:ascii="Lato" w:eastAsia="Calibri" w:hAnsi="Lato"/>
          <w:sz w:val="28"/>
          <w:szCs w:val="28"/>
        </w:rPr>
      </w:pPr>
      <w:r w:rsidRPr="00394670">
        <w:rPr>
          <w:rFonts w:ascii="Lato" w:eastAsia="Calibri" w:hAnsi="Lato"/>
          <w:sz w:val="28"/>
          <w:szCs w:val="28"/>
        </w:rPr>
        <w:t>3. Вынесение мотивированного мнения профсоюзного комитета.</w:t>
      </w:r>
    </w:p>
    <w:p w:rsidR="00433976" w:rsidRPr="00053A01" w:rsidRDefault="00433976" w:rsidP="00433976">
      <w:pPr>
        <w:ind w:firstLine="709"/>
        <w:jc w:val="both"/>
        <w:rPr>
          <w:rFonts w:ascii="Lato" w:hAnsi="Lato"/>
          <w:sz w:val="28"/>
          <w:szCs w:val="28"/>
        </w:rPr>
      </w:pPr>
    </w:p>
    <w:tbl>
      <w:tblPr>
        <w:tblStyle w:val="-151"/>
        <w:tblW w:w="0" w:type="auto"/>
        <w:tblLook w:val="04A0"/>
      </w:tblPr>
      <w:tblGrid>
        <w:gridCol w:w="9571"/>
      </w:tblGrid>
      <w:tr w:rsidR="00433976" w:rsidRPr="00053A01" w:rsidTr="00E24A4D">
        <w:trPr>
          <w:cnfStyle w:val="100000000000"/>
        </w:trPr>
        <w:tc>
          <w:tcPr>
            <w:cnfStyle w:val="001000000000"/>
            <w:tcW w:w="9911" w:type="dxa"/>
          </w:tcPr>
          <w:p w:rsidR="00433976" w:rsidRPr="008502FA" w:rsidRDefault="00433976" w:rsidP="00E24A4D">
            <w:pPr>
              <w:autoSpaceDE w:val="0"/>
              <w:autoSpaceDN w:val="0"/>
              <w:adjustRightInd w:val="0"/>
              <w:jc w:val="right"/>
              <w:rPr>
                <w:rFonts w:ascii="Lato" w:hAnsi="Lato" w:cs="Arial"/>
                <w:b w:val="0"/>
                <w:bCs w:val="0"/>
                <w:sz w:val="24"/>
                <w:szCs w:val="24"/>
              </w:rPr>
            </w:pPr>
            <w:r w:rsidRPr="008502FA">
              <w:rPr>
                <w:rFonts w:ascii="Lato" w:hAnsi="Lato" w:cs="Arial"/>
                <w:b w:val="0"/>
                <w:bCs w:val="0"/>
                <w:sz w:val="24"/>
                <w:szCs w:val="24"/>
              </w:rPr>
              <w:t xml:space="preserve">Примерный образец </w:t>
            </w:r>
          </w:p>
          <w:p w:rsidR="00433976" w:rsidRPr="008502FA" w:rsidRDefault="00433976" w:rsidP="00E24A4D">
            <w:pPr>
              <w:autoSpaceDE w:val="0"/>
              <w:autoSpaceDN w:val="0"/>
              <w:adjustRightInd w:val="0"/>
              <w:jc w:val="center"/>
              <w:rPr>
                <w:rFonts w:ascii="Lato" w:hAnsi="Lato" w:cs="Arial"/>
                <w:b w:val="0"/>
                <w:bCs w:val="0"/>
                <w:sz w:val="24"/>
                <w:szCs w:val="24"/>
              </w:rPr>
            </w:pPr>
            <w:r w:rsidRPr="008502FA">
              <w:rPr>
                <w:rFonts w:ascii="Lato" w:hAnsi="Lato" w:cs="Arial"/>
                <w:b w:val="0"/>
                <w:bCs w:val="0"/>
                <w:sz w:val="24"/>
                <w:szCs w:val="24"/>
              </w:rPr>
              <w:t>********** организация Профсоюзаработников здравоохранения РФ</w:t>
            </w:r>
          </w:p>
          <w:p w:rsidR="00433976" w:rsidRPr="008502FA" w:rsidRDefault="00433976" w:rsidP="00E24A4D">
            <w:pPr>
              <w:autoSpaceDE w:val="0"/>
              <w:autoSpaceDN w:val="0"/>
              <w:adjustRightInd w:val="0"/>
              <w:jc w:val="center"/>
              <w:rPr>
                <w:rFonts w:ascii="Lato" w:hAnsi="Lato" w:cs="Arial"/>
                <w:b w:val="0"/>
                <w:bCs w:val="0"/>
                <w:sz w:val="24"/>
                <w:szCs w:val="24"/>
              </w:rPr>
            </w:pPr>
            <w:r w:rsidRPr="008502FA">
              <w:rPr>
                <w:rFonts w:ascii="Lato" w:hAnsi="Lato" w:cs="Arial"/>
                <w:b w:val="0"/>
                <w:bCs w:val="0"/>
                <w:sz w:val="24"/>
                <w:szCs w:val="24"/>
              </w:rPr>
              <w:t>Первичная профсоюзная организация ГБУЗ «***»</w:t>
            </w:r>
          </w:p>
          <w:p w:rsidR="00433976" w:rsidRPr="008502FA" w:rsidRDefault="00433976" w:rsidP="00E24A4D">
            <w:pPr>
              <w:autoSpaceDE w:val="0"/>
              <w:autoSpaceDN w:val="0"/>
              <w:adjustRightInd w:val="0"/>
              <w:jc w:val="center"/>
              <w:rPr>
                <w:rFonts w:ascii="Lato" w:hAnsi="Lato" w:cs="Arial"/>
                <w:b w:val="0"/>
                <w:bCs w:val="0"/>
                <w:sz w:val="24"/>
                <w:szCs w:val="24"/>
              </w:rPr>
            </w:pPr>
          </w:p>
          <w:p w:rsidR="00433976" w:rsidRPr="008502FA" w:rsidRDefault="00433976" w:rsidP="00E24A4D">
            <w:pPr>
              <w:autoSpaceDE w:val="0"/>
              <w:autoSpaceDN w:val="0"/>
              <w:adjustRightInd w:val="0"/>
              <w:rPr>
                <w:rFonts w:ascii="Lato" w:hAnsi="Lato" w:cs="Arial"/>
                <w:b w:val="0"/>
                <w:bCs w:val="0"/>
                <w:sz w:val="24"/>
                <w:szCs w:val="24"/>
              </w:rPr>
            </w:pPr>
            <w:r w:rsidRPr="008502FA">
              <w:rPr>
                <w:rFonts w:ascii="Lato" w:hAnsi="Lato" w:cs="Arial"/>
                <w:b w:val="0"/>
                <w:bCs w:val="0"/>
                <w:sz w:val="24"/>
                <w:szCs w:val="24"/>
              </w:rPr>
              <w:t>Дата                                                                   город                                      исходящий номер</w:t>
            </w:r>
          </w:p>
          <w:p w:rsidR="00433976" w:rsidRDefault="00433976" w:rsidP="00E24A4D">
            <w:pPr>
              <w:autoSpaceDE w:val="0"/>
              <w:autoSpaceDN w:val="0"/>
              <w:adjustRightInd w:val="0"/>
              <w:jc w:val="right"/>
              <w:rPr>
                <w:rFonts w:ascii="Lato" w:hAnsi="Lato" w:cs="Arial"/>
                <w:sz w:val="24"/>
                <w:szCs w:val="24"/>
              </w:rPr>
            </w:pPr>
          </w:p>
          <w:p w:rsidR="00433976" w:rsidRPr="008502FA" w:rsidRDefault="00433976" w:rsidP="00E24A4D">
            <w:pPr>
              <w:autoSpaceDE w:val="0"/>
              <w:autoSpaceDN w:val="0"/>
              <w:adjustRightInd w:val="0"/>
              <w:jc w:val="right"/>
              <w:rPr>
                <w:rFonts w:ascii="Lato" w:hAnsi="Lato" w:cs="Arial"/>
                <w:b w:val="0"/>
                <w:bCs w:val="0"/>
                <w:sz w:val="24"/>
                <w:szCs w:val="24"/>
              </w:rPr>
            </w:pPr>
            <w:r w:rsidRPr="008502FA">
              <w:rPr>
                <w:rFonts w:ascii="Lato" w:hAnsi="Lato" w:cs="Arial"/>
                <w:b w:val="0"/>
                <w:bCs w:val="0"/>
                <w:sz w:val="24"/>
                <w:szCs w:val="24"/>
              </w:rPr>
              <w:t>Главному врачу ГБУЗ «****»</w:t>
            </w:r>
          </w:p>
          <w:p w:rsidR="00433976" w:rsidRPr="008502FA" w:rsidRDefault="00433976" w:rsidP="00E24A4D">
            <w:pPr>
              <w:autoSpaceDE w:val="0"/>
              <w:autoSpaceDN w:val="0"/>
              <w:adjustRightInd w:val="0"/>
              <w:jc w:val="right"/>
              <w:rPr>
                <w:rFonts w:ascii="Lato" w:hAnsi="Lato" w:cs="Arial"/>
                <w:b w:val="0"/>
                <w:bCs w:val="0"/>
                <w:sz w:val="24"/>
                <w:szCs w:val="24"/>
              </w:rPr>
            </w:pPr>
            <w:r w:rsidRPr="008502FA">
              <w:rPr>
                <w:rFonts w:ascii="Lato" w:hAnsi="Lato" w:cs="Arial"/>
                <w:b w:val="0"/>
                <w:bCs w:val="0"/>
                <w:sz w:val="24"/>
                <w:szCs w:val="24"/>
              </w:rPr>
              <w:t>_______________________</w:t>
            </w:r>
          </w:p>
          <w:p w:rsidR="00433976" w:rsidRPr="008502FA" w:rsidRDefault="00433976" w:rsidP="00E24A4D">
            <w:pPr>
              <w:autoSpaceDE w:val="0"/>
              <w:autoSpaceDN w:val="0"/>
              <w:adjustRightInd w:val="0"/>
              <w:jc w:val="center"/>
              <w:rPr>
                <w:rFonts w:ascii="Lato" w:hAnsi="Lato" w:cs="Arial"/>
                <w:b w:val="0"/>
                <w:bCs w:val="0"/>
                <w:sz w:val="20"/>
                <w:szCs w:val="20"/>
              </w:rPr>
            </w:pPr>
            <w:r w:rsidRPr="008502FA">
              <w:rPr>
                <w:rFonts w:ascii="Lato" w:hAnsi="Lato" w:cs="Arial"/>
                <w:b w:val="0"/>
                <w:bCs w:val="0"/>
                <w:sz w:val="20"/>
                <w:szCs w:val="20"/>
              </w:rPr>
              <w:t>(фамилия, имя, отчество)</w:t>
            </w:r>
          </w:p>
          <w:p w:rsidR="00433976" w:rsidRPr="008502FA" w:rsidRDefault="00433976" w:rsidP="00E24A4D">
            <w:pPr>
              <w:autoSpaceDE w:val="0"/>
              <w:autoSpaceDN w:val="0"/>
              <w:adjustRightInd w:val="0"/>
              <w:jc w:val="center"/>
              <w:rPr>
                <w:rFonts w:ascii="Lato" w:hAnsi="Lato" w:cs="Arial"/>
                <w:b w:val="0"/>
                <w:bCs w:val="0"/>
                <w:sz w:val="24"/>
                <w:szCs w:val="24"/>
              </w:rPr>
            </w:pPr>
            <w:r w:rsidRPr="008502FA">
              <w:rPr>
                <w:rFonts w:ascii="Lato" w:hAnsi="Lato" w:cs="Arial"/>
                <w:sz w:val="24"/>
                <w:szCs w:val="24"/>
              </w:rPr>
              <w:t>ВЫПИСКА ИЗ РЕШЕНИЯ</w:t>
            </w:r>
          </w:p>
          <w:p w:rsidR="00433976" w:rsidRPr="008502FA" w:rsidRDefault="00433976" w:rsidP="00E24A4D">
            <w:pPr>
              <w:autoSpaceDE w:val="0"/>
              <w:autoSpaceDN w:val="0"/>
              <w:adjustRightInd w:val="0"/>
              <w:jc w:val="center"/>
              <w:rPr>
                <w:rFonts w:ascii="Lato" w:hAnsi="Lato" w:cs="Arial"/>
                <w:b w:val="0"/>
                <w:bCs w:val="0"/>
                <w:sz w:val="24"/>
                <w:szCs w:val="24"/>
              </w:rPr>
            </w:pPr>
            <w:r w:rsidRPr="008502FA">
              <w:rPr>
                <w:rFonts w:ascii="Lato" w:hAnsi="Lato" w:cs="Arial"/>
                <w:sz w:val="24"/>
                <w:szCs w:val="24"/>
              </w:rPr>
              <w:t xml:space="preserve">профсоюзного комитета первичной профсоюзной организации ГБУЗ «***» </w:t>
            </w:r>
          </w:p>
          <w:p w:rsidR="00433976" w:rsidRPr="008502FA" w:rsidRDefault="00433976" w:rsidP="00E24A4D">
            <w:pPr>
              <w:autoSpaceDE w:val="0"/>
              <w:autoSpaceDN w:val="0"/>
              <w:adjustRightInd w:val="0"/>
              <w:jc w:val="center"/>
              <w:rPr>
                <w:rFonts w:ascii="Lato" w:hAnsi="Lato" w:cs="Arial"/>
                <w:b w:val="0"/>
                <w:bCs w:val="0"/>
                <w:sz w:val="24"/>
                <w:szCs w:val="24"/>
              </w:rPr>
            </w:pPr>
            <w:r w:rsidRPr="008502FA">
              <w:rPr>
                <w:rFonts w:ascii="Lato" w:hAnsi="Lato" w:cs="Arial"/>
                <w:sz w:val="24"/>
                <w:szCs w:val="24"/>
              </w:rPr>
              <w:t>о мотивированном мнении по вопросу принятия работодателем</w:t>
            </w:r>
          </w:p>
          <w:p w:rsidR="00433976" w:rsidRPr="008502FA" w:rsidRDefault="00433976" w:rsidP="00E24A4D">
            <w:pPr>
              <w:autoSpaceDE w:val="0"/>
              <w:autoSpaceDN w:val="0"/>
              <w:adjustRightInd w:val="0"/>
              <w:jc w:val="center"/>
              <w:rPr>
                <w:rFonts w:ascii="Lato" w:hAnsi="Lato" w:cs="Arial"/>
                <w:sz w:val="24"/>
                <w:szCs w:val="24"/>
              </w:rPr>
            </w:pPr>
            <w:r w:rsidRPr="008502FA">
              <w:rPr>
                <w:rFonts w:ascii="Lato" w:hAnsi="Lato" w:cs="Arial"/>
                <w:sz w:val="24"/>
                <w:szCs w:val="24"/>
              </w:rPr>
              <w:t xml:space="preserve">проекта локального нормативного акта, устанавливающего перечень должностей </w:t>
            </w:r>
            <w:r w:rsidRPr="008502FA">
              <w:rPr>
                <w:rFonts w:ascii="Lato" w:hAnsi="Lato" w:cs="Arial"/>
                <w:sz w:val="24"/>
                <w:szCs w:val="24"/>
              </w:rPr>
              <w:lastRenderedPageBreak/>
              <w:t>работников с ненормированным рабочим днем</w:t>
            </w:r>
          </w:p>
          <w:p w:rsidR="00433976" w:rsidRPr="008502FA" w:rsidRDefault="00433976" w:rsidP="00E24A4D">
            <w:pPr>
              <w:autoSpaceDE w:val="0"/>
              <w:autoSpaceDN w:val="0"/>
              <w:adjustRightInd w:val="0"/>
              <w:jc w:val="center"/>
              <w:rPr>
                <w:rFonts w:ascii="Lato" w:hAnsi="Lato" w:cs="Arial"/>
                <w:sz w:val="24"/>
                <w:szCs w:val="24"/>
              </w:rPr>
            </w:pPr>
          </w:p>
          <w:p w:rsidR="00433976" w:rsidRPr="008502FA" w:rsidRDefault="00433976" w:rsidP="00E24A4D">
            <w:pPr>
              <w:autoSpaceDE w:val="0"/>
              <w:autoSpaceDN w:val="0"/>
              <w:adjustRightInd w:val="0"/>
              <w:jc w:val="both"/>
              <w:rPr>
                <w:rFonts w:ascii="Lato" w:hAnsi="Lato" w:cs="Arial"/>
                <w:b w:val="0"/>
                <w:bCs w:val="0"/>
                <w:sz w:val="24"/>
                <w:szCs w:val="24"/>
              </w:rPr>
            </w:pPr>
            <w:r w:rsidRPr="008502FA">
              <w:rPr>
                <w:rFonts w:ascii="Lato" w:hAnsi="Lato" w:cs="Arial"/>
                <w:b w:val="0"/>
                <w:bCs w:val="0"/>
                <w:sz w:val="24"/>
                <w:szCs w:val="24"/>
              </w:rPr>
              <w:t xml:space="preserve">Профсоюзный комитет рассмотрел полномочным составом обращение работодателя № __ от «___» __________ 20__г. по проекту локального нормативного акта, устанавливающего перечень должностей работников с ненормированным рабочим днем на заседании «___»_________20___г. </w:t>
            </w:r>
          </w:p>
          <w:p w:rsidR="00433976" w:rsidRPr="008502FA" w:rsidRDefault="00433976" w:rsidP="00E24A4D">
            <w:pPr>
              <w:autoSpaceDE w:val="0"/>
              <w:autoSpaceDN w:val="0"/>
              <w:adjustRightInd w:val="0"/>
              <w:jc w:val="both"/>
              <w:rPr>
                <w:rFonts w:ascii="Lato" w:hAnsi="Lato" w:cs="Arial"/>
                <w:b w:val="0"/>
                <w:bCs w:val="0"/>
                <w:sz w:val="24"/>
                <w:szCs w:val="24"/>
              </w:rPr>
            </w:pPr>
            <w:r w:rsidRPr="008502FA">
              <w:rPr>
                <w:rFonts w:ascii="Lato" w:hAnsi="Lato" w:cs="Arial"/>
                <w:b w:val="0"/>
                <w:bCs w:val="0"/>
                <w:sz w:val="24"/>
                <w:szCs w:val="24"/>
              </w:rPr>
              <w:t xml:space="preserve">     На основании статей 371, 372 Трудового кодекса РФ проверено соблюдение работодателем норм, предусмотренных Трудовым кодексом РФ, иными нормативными правовыми актами, условий коллективного договора и соглашений при подготовке проекта локального нормативного акта, устанавливающего перечень должностей работников с ненормированным рабочим днем и утверждено следующее мотивированное мнение: </w:t>
            </w:r>
          </w:p>
          <w:p w:rsidR="00433976" w:rsidRPr="008502FA" w:rsidRDefault="00433976" w:rsidP="00E24A4D">
            <w:pPr>
              <w:autoSpaceDE w:val="0"/>
              <w:autoSpaceDN w:val="0"/>
              <w:adjustRightInd w:val="0"/>
              <w:jc w:val="center"/>
              <w:rPr>
                <w:rFonts w:ascii="Lato" w:hAnsi="Lato" w:cs="Arial"/>
                <w:b w:val="0"/>
                <w:bCs w:val="0"/>
                <w:sz w:val="24"/>
                <w:szCs w:val="24"/>
              </w:rPr>
            </w:pPr>
            <w:r w:rsidRPr="008502FA">
              <w:rPr>
                <w:rFonts w:ascii="Lato" w:hAnsi="Lato" w:cs="Arial"/>
                <w:sz w:val="24"/>
                <w:szCs w:val="24"/>
              </w:rPr>
              <w:t xml:space="preserve">МОТИВИРОВАННОЕ МНЕНИЕ ПРОФСОЮЗНОГО КОМИТЕТА </w:t>
            </w:r>
          </w:p>
          <w:p w:rsidR="00433976" w:rsidRPr="008502FA" w:rsidRDefault="00433976" w:rsidP="00E24A4D">
            <w:pPr>
              <w:autoSpaceDE w:val="0"/>
              <w:autoSpaceDN w:val="0"/>
              <w:adjustRightInd w:val="0"/>
              <w:jc w:val="both"/>
              <w:rPr>
                <w:rFonts w:ascii="Lato" w:hAnsi="Lato" w:cs="Arial"/>
                <w:b w:val="0"/>
                <w:bCs w:val="0"/>
                <w:sz w:val="24"/>
                <w:szCs w:val="24"/>
              </w:rPr>
            </w:pPr>
            <w:r w:rsidRPr="008502FA">
              <w:rPr>
                <w:rFonts w:ascii="Lato" w:hAnsi="Lato" w:cs="Arial"/>
                <w:b w:val="0"/>
                <w:bCs w:val="0"/>
                <w:sz w:val="24"/>
                <w:szCs w:val="24"/>
              </w:rPr>
              <w:t xml:space="preserve">Представленный работодателем проект приказа по проекту локального нормативного акта, устанавливающего перечень должностей работников с ненормированным рабочим днем, подтверждает (не подтверждает) правомерность его принятия. </w:t>
            </w:r>
          </w:p>
          <w:p w:rsidR="00433976" w:rsidRPr="008502FA" w:rsidRDefault="00433976" w:rsidP="00E24A4D">
            <w:pPr>
              <w:autoSpaceDE w:val="0"/>
              <w:autoSpaceDN w:val="0"/>
              <w:adjustRightInd w:val="0"/>
              <w:jc w:val="both"/>
              <w:rPr>
                <w:rFonts w:ascii="Lato" w:hAnsi="Lato" w:cs="Arial"/>
                <w:b w:val="0"/>
                <w:bCs w:val="0"/>
                <w:sz w:val="24"/>
                <w:szCs w:val="24"/>
              </w:rPr>
            </w:pPr>
            <w:r w:rsidRPr="008502FA">
              <w:rPr>
                <w:rFonts w:ascii="Lato" w:hAnsi="Lato" w:cs="Arial"/>
                <w:b w:val="0"/>
                <w:bCs w:val="0"/>
                <w:sz w:val="24"/>
                <w:szCs w:val="24"/>
              </w:rPr>
              <w:t xml:space="preserve">     Проект локального нормативного акта, устанавливающего перечень должностей работников с ненормированным рабочим днем соответствует (не соответствует) требованиям, установленным статьями 101, 119  Трудового кодекса РФ, пунктами (статьями) Коллективного договора (если в КД установлено условие о работе в режиме ненормированного рабочего дня), пунктами (статьями) Правил внутреннего трудового распорядка (если в ПВТР установлено условие о работе в режиме ненормированного рабочего дня порядок), не ухудшает (ухудшает) положение работников.</w:t>
            </w:r>
          </w:p>
          <w:p w:rsidR="00433976" w:rsidRPr="008502FA" w:rsidRDefault="00433976" w:rsidP="00E24A4D">
            <w:pPr>
              <w:autoSpaceDE w:val="0"/>
              <w:autoSpaceDN w:val="0"/>
              <w:adjustRightInd w:val="0"/>
              <w:jc w:val="both"/>
              <w:rPr>
                <w:rFonts w:ascii="Lato" w:hAnsi="Lato" w:cs="Arial"/>
                <w:b w:val="0"/>
                <w:bCs w:val="0"/>
                <w:sz w:val="24"/>
                <w:szCs w:val="24"/>
              </w:rPr>
            </w:pPr>
            <w:r w:rsidRPr="008502FA">
              <w:rPr>
                <w:rFonts w:ascii="Lato" w:hAnsi="Lato" w:cs="Arial"/>
                <w:b w:val="0"/>
                <w:bCs w:val="0"/>
                <w:sz w:val="24"/>
                <w:szCs w:val="24"/>
              </w:rPr>
              <w:t xml:space="preserve">     ________________________________________________________________________</w:t>
            </w:r>
          </w:p>
          <w:p w:rsidR="00433976" w:rsidRPr="008502FA" w:rsidRDefault="00433976" w:rsidP="00E24A4D">
            <w:pPr>
              <w:autoSpaceDE w:val="0"/>
              <w:autoSpaceDN w:val="0"/>
              <w:adjustRightInd w:val="0"/>
              <w:jc w:val="center"/>
              <w:rPr>
                <w:rFonts w:ascii="Lato" w:hAnsi="Lato" w:cs="Arial"/>
                <w:b w:val="0"/>
                <w:bCs w:val="0"/>
                <w:sz w:val="20"/>
                <w:szCs w:val="20"/>
              </w:rPr>
            </w:pPr>
            <w:r w:rsidRPr="008502FA">
              <w:rPr>
                <w:rFonts w:ascii="Lato" w:hAnsi="Lato" w:cs="Arial"/>
                <w:b w:val="0"/>
                <w:bCs w:val="0"/>
                <w:sz w:val="24"/>
                <w:szCs w:val="24"/>
              </w:rPr>
              <w:t>(</w:t>
            </w:r>
            <w:r w:rsidRPr="008502FA">
              <w:rPr>
                <w:rFonts w:ascii="Lato" w:hAnsi="Lato" w:cs="Arial"/>
                <w:b w:val="0"/>
                <w:bCs w:val="0"/>
                <w:sz w:val="20"/>
                <w:szCs w:val="20"/>
              </w:rPr>
              <w:t>иные замечания и дополнения к проекту по содержанию, срокам введения, предлагаемым изменениям, и т.д.)</w:t>
            </w:r>
          </w:p>
          <w:p w:rsidR="00433976" w:rsidRDefault="00433976" w:rsidP="00E24A4D">
            <w:pPr>
              <w:autoSpaceDE w:val="0"/>
              <w:autoSpaceDN w:val="0"/>
              <w:adjustRightInd w:val="0"/>
              <w:jc w:val="both"/>
              <w:rPr>
                <w:rFonts w:ascii="Lato" w:hAnsi="Lato" w:cs="Arial"/>
                <w:sz w:val="24"/>
                <w:szCs w:val="24"/>
              </w:rPr>
            </w:pPr>
            <w:r w:rsidRPr="008502FA">
              <w:rPr>
                <w:rFonts w:ascii="Lato" w:hAnsi="Lato" w:cs="Arial"/>
                <w:b w:val="0"/>
                <w:bCs w:val="0"/>
                <w:sz w:val="24"/>
                <w:szCs w:val="24"/>
              </w:rPr>
              <w:t xml:space="preserve">     На основании изложенного считаем возможным (невозможным) принятие работодателем проекта локального нормативного акта, устанавливающего перечень должностей работников с ненормированным рабочим днем</w:t>
            </w:r>
          </w:p>
          <w:p w:rsidR="00433976" w:rsidRPr="008502FA" w:rsidRDefault="00433976" w:rsidP="00E24A4D">
            <w:pPr>
              <w:autoSpaceDE w:val="0"/>
              <w:autoSpaceDN w:val="0"/>
              <w:adjustRightInd w:val="0"/>
              <w:jc w:val="both"/>
              <w:rPr>
                <w:rFonts w:ascii="Lato" w:hAnsi="Lato" w:cs="Arial"/>
                <w:b w:val="0"/>
                <w:bCs w:val="0"/>
                <w:sz w:val="24"/>
                <w:szCs w:val="24"/>
              </w:rPr>
            </w:pPr>
          </w:p>
          <w:p w:rsidR="00433976" w:rsidRPr="008502FA" w:rsidRDefault="00433976" w:rsidP="00E24A4D">
            <w:pPr>
              <w:autoSpaceDE w:val="0"/>
              <w:autoSpaceDN w:val="0"/>
              <w:adjustRightInd w:val="0"/>
              <w:jc w:val="both"/>
              <w:rPr>
                <w:rFonts w:ascii="Lato" w:hAnsi="Lato" w:cs="Arial"/>
                <w:b w:val="0"/>
                <w:bCs w:val="0"/>
                <w:sz w:val="24"/>
                <w:szCs w:val="24"/>
              </w:rPr>
            </w:pPr>
            <w:r w:rsidRPr="008502FA">
              <w:rPr>
                <w:rFonts w:ascii="Lato" w:hAnsi="Lato" w:cs="Arial"/>
                <w:b w:val="0"/>
                <w:bCs w:val="0"/>
                <w:sz w:val="24"/>
                <w:szCs w:val="24"/>
              </w:rPr>
              <w:t>Председатель ППО            ________________________       _________________________</w:t>
            </w:r>
          </w:p>
          <w:p w:rsidR="00433976" w:rsidRPr="008502FA" w:rsidRDefault="00433976" w:rsidP="00E24A4D">
            <w:pPr>
              <w:autoSpaceDE w:val="0"/>
              <w:autoSpaceDN w:val="0"/>
              <w:adjustRightInd w:val="0"/>
              <w:jc w:val="both"/>
              <w:rPr>
                <w:rFonts w:ascii="Lato" w:hAnsi="Lato" w:cs="Arial"/>
                <w:b w:val="0"/>
                <w:bCs w:val="0"/>
                <w:sz w:val="24"/>
                <w:szCs w:val="24"/>
              </w:rPr>
            </w:pPr>
            <w:r w:rsidRPr="003D0B84">
              <w:rPr>
                <w:rFonts w:ascii="Lato" w:hAnsi="Lato" w:cs="Arial"/>
                <w:b w:val="0"/>
                <w:bCs w:val="0"/>
                <w:sz w:val="20"/>
                <w:szCs w:val="20"/>
              </w:rPr>
              <w:t xml:space="preserve"> (подпись)                                    (расшифровка подписи</w:t>
            </w:r>
            <w:r w:rsidRPr="008502FA">
              <w:rPr>
                <w:rFonts w:ascii="Lato" w:hAnsi="Lato" w:cs="Arial"/>
                <w:b w:val="0"/>
                <w:bCs w:val="0"/>
                <w:sz w:val="24"/>
                <w:szCs w:val="24"/>
              </w:rPr>
              <w:t>)</w:t>
            </w:r>
          </w:p>
          <w:p w:rsidR="00433976" w:rsidRPr="008502FA" w:rsidRDefault="00433976" w:rsidP="00E24A4D">
            <w:pPr>
              <w:autoSpaceDE w:val="0"/>
              <w:autoSpaceDN w:val="0"/>
              <w:adjustRightInd w:val="0"/>
              <w:jc w:val="both"/>
              <w:rPr>
                <w:rFonts w:ascii="Lato" w:hAnsi="Lato" w:cs="Arial"/>
                <w:b w:val="0"/>
                <w:bCs w:val="0"/>
                <w:sz w:val="24"/>
                <w:szCs w:val="24"/>
              </w:rPr>
            </w:pPr>
            <w:bookmarkStart w:id="12" w:name="_Hlk115092873"/>
            <w:r w:rsidRPr="008502FA">
              <w:rPr>
                <w:rFonts w:ascii="Lato" w:hAnsi="Lato" w:cs="Arial"/>
                <w:b w:val="0"/>
                <w:bCs w:val="0"/>
                <w:sz w:val="24"/>
                <w:szCs w:val="24"/>
              </w:rPr>
              <w:t xml:space="preserve">Мотивированное мнение выборного органа первичной профсоюзной организации ГБУЗ «***» от «___» ____________20___г. получено </w:t>
            </w:r>
          </w:p>
          <w:p w:rsidR="00433976" w:rsidRPr="008502FA" w:rsidRDefault="00433976" w:rsidP="00E24A4D">
            <w:pPr>
              <w:autoSpaceDE w:val="0"/>
              <w:autoSpaceDN w:val="0"/>
              <w:adjustRightInd w:val="0"/>
              <w:jc w:val="both"/>
              <w:rPr>
                <w:rFonts w:ascii="Lato" w:hAnsi="Lato" w:cs="Arial"/>
                <w:b w:val="0"/>
                <w:bCs w:val="0"/>
                <w:sz w:val="24"/>
                <w:szCs w:val="24"/>
              </w:rPr>
            </w:pPr>
            <w:r w:rsidRPr="008502FA">
              <w:rPr>
                <w:rFonts w:ascii="Lato" w:hAnsi="Lato" w:cs="Arial"/>
                <w:b w:val="0"/>
                <w:bCs w:val="0"/>
                <w:sz w:val="24"/>
                <w:szCs w:val="24"/>
              </w:rPr>
              <w:t>_______________________________     __________________     «_____»___________20__г.</w:t>
            </w:r>
          </w:p>
          <w:p w:rsidR="00433976" w:rsidRPr="008502FA" w:rsidRDefault="00433976" w:rsidP="00E24A4D">
            <w:pPr>
              <w:autoSpaceDE w:val="0"/>
              <w:autoSpaceDN w:val="0"/>
              <w:adjustRightInd w:val="0"/>
              <w:jc w:val="both"/>
              <w:rPr>
                <w:rFonts w:ascii="Lato" w:hAnsi="Lato" w:cs="Arial"/>
                <w:sz w:val="24"/>
                <w:szCs w:val="24"/>
              </w:rPr>
            </w:pPr>
            <w:r w:rsidRPr="008502FA">
              <w:rPr>
                <w:rFonts w:ascii="Lato" w:hAnsi="Lato" w:cs="Arial"/>
                <w:b w:val="0"/>
                <w:bCs w:val="0"/>
                <w:sz w:val="24"/>
                <w:szCs w:val="24"/>
              </w:rPr>
              <w:t xml:space="preserve"> (</w:t>
            </w:r>
            <w:r w:rsidRPr="00907220">
              <w:rPr>
                <w:rFonts w:ascii="Lato" w:hAnsi="Lato" w:cs="Arial"/>
                <w:b w:val="0"/>
                <w:bCs w:val="0"/>
                <w:sz w:val="20"/>
                <w:szCs w:val="20"/>
              </w:rPr>
              <w:t>ФИО представителя работодателя)                     (подпись)</w:t>
            </w:r>
            <w:bookmarkEnd w:id="12"/>
          </w:p>
        </w:tc>
      </w:tr>
    </w:tbl>
    <w:p w:rsidR="00433976" w:rsidRPr="00053A01" w:rsidRDefault="00433976" w:rsidP="00433976">
      <w:pPr>
        <w:ind w:firstLine="709"/>
        <w:jc w:val="both"/>
        <w:rPr>
          <w:rFonts w:ascii="Lato" w:hAnsi="Lato"/>
          <w:sz w:val="28"/>
          <w:szCs w:val="28"/>
        </w:rPr>
      </w:pPr>
    </w:p>
    <w:p w:rsidR="00433976" w:rsidRPr="00EB5372" w:rsidRDefault="00433976" w:rsidP="00433976">
      <w:pPr>
        <w:spacing w:after="0" w:line="240" w:lineRule="auto"/>
        <w:ind w:firstLine="709"/>
        <w:jc w:val="center"/>
        <w:rPr>
          <w:rFonts w:ascii="Lato" w:hAnsi="Lato"/>
          <w:b/>
          <w:bCs/>
          <w:color w:val="009999"/>
          <w:sz w:val="28"/>
          <w:szCs w:val="28"/>
        </w:rPr>
      </w:pPr>
      <w:r>
        <w:rPr>
          <w:rFonts w:ascii="Lato" w:hAnsi="Lato"/>
          <w:b/>
          <w:bCs/>
          <w:color w:val="009999"/>
          <w:sz w:val="28"/>
          <w:szCs w:val="28"/>
        </w:rPr>
        <w:lastRenderedPageBreak/>
        <w:t>3</w:t>
      </w:r>
      <w:r w:rsidRPr="00EB5372">
        <w:rPr>
          <w:rFonts w:ascii="Lato" w:hAnsi="Lato"/>
          <w:b/>
          <w:bCs/>
          <w:color w:val="009999"/>
          <w:sz w:val="28"/>
          <w:szCs w:val="28"/>
        </w:rPr>
        <w:t>.7. Мотивированное мнение при принятии решения о привлечении работников к сверхурочной работе (ч. 4 ст. 99 Трудового кодекса РФ)</w:t>
      </w:r>
    </w:p>
    <w:p w:rsidR="00433976" w:rsidRPr="00EB5372" w:rsidRDefault="00433976" w:rsidP="00433976">
      <w:pPr>
        <w:spacing w:after="0" w:line="240" w:lineRule="auto"/>
        <w:ind w:firstLine="709"/>
        <w:jc w:val="both"/>
        <w:rPr>
          <w:rFonts w:ascii="Lato" w:hAnsi="Lato"/>
          <w:b/>
          <w:bCs/>
          <w:sz w:val="28"/>
          <w:szCs w:val="28"/>
        </w:rPr>
      </w:pPr>
    </w:p>
    <w:p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 xml:space="preserve">Продолжительность сверхурочной работы не должна превышать для каждого работника четырех часов в течение двух дней подряд и 120 часов в год. Работодатель обязан вести учет времени, отработанного сверхурочно. Время, отработанное работником сверхурочно, должно отражаться в табеле учета рабочего времени. </w:t>
      </w:r>
    </w:p>
    <w:p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Не допускается привлечение к сверхурочной работе следующих категорий работников:</w:t>
      </w:r>
    </w:p>
    <w:p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а) беременных женщин;</w:t>
      </w:r>
    </w:p>
    <w:p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б) лиц в возрасте до 18 лет;</w:t>
      </w:r>
    </w:p>
    <w:p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в) работников в период действия ученического договора (ч. 3 ст. 203 Трудового кодекса РФ);</w:t>
      </w:r>
    </w:p>
    <w:p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г) иных работников (как правило, ограничения устанавливаются в связи с медицинскими противопоказаниями).</w:t>
      </w:r>
    </w:p>
    <w:p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При привлечении к сверхурочной работе определенных категорий работников работодатель должен:</w:t>
      </w:r>
    </w:p>
    <w:p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 получить письменное согласие работника;</w:t>
      </w:r>
    </w:p>
    <w:p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 убедиться в отсутствии медицинских противопоказаний;</w:t>
      </w:r>
    </w:p>
    <w:p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 ознакомить работников под подпись с правом отказаться от выполнения сверхурочной работы.</w:t>
      </w:r>
    </w:p>
    <w:p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К таким работникам относятся (ч. 5 ст. 99, ст. ст. 259, 264 Трудового кодекса РФ):</w:t>
      </w:r>
    </w:p>
    <w:p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 инвалиды;</w:t>
      </w:r>
    </w:p>
    <w:p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 женщины, имеющие детей в возрасте до трех лет;</w:t>
      </w:r>
    </w:p>
    <w:p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 матери и отцы, воспитывающие без супруга (супруги) детей в возрасте до пяти лет;</w:t>
      </w:r>
    </w:p>
    <w:p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 работники, имеющие детей-инвалидов;</w:t>
      </w:r>
    </w:p>
    <w:p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 работники, осуществляющие уход за больными членами семей в соответствии с медицинским заключением;</w:t>
      </w:r>
    </w:p>
    <w:p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 опекуны (попечители) несовершеннолетних.</w:t>
      </w:r>
    </w:p>
    <w:p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Работника с его письменного согласия можно привлечь к сверхурочной работе в следующих случаях:</w:t>
      </w:r>
    </w:p>
    <w:p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 при необходимости выполнить (закончить) начатую работу, которая вследствие непредвиденной задержки по техническим условиям производства не могла быть выполнена (закончена) в течение установленной для работника продолжительности рабочего времени, если невыполнение этой работы может повлечь за собой порчу или гибель имущества работодателя либо создать угрозу жизни и здоровью людей;</w:t>
      </w:r>
    </w:p>
    <w:p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lastRenderedPageBreak/>
        <w:t>- при временных работах по ремонту и восстановлению механизмов или сооружений в тех случаях, когда их неисправность может стать причиной прекращения работы для многих работников;</w:t>
      </w:r>
    </w:p>
    <w:p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 для продолжения работы при неявке сменяющего работника, если работа не допускает перерыва.</w:t>
      </w:r>
    </w:p>
    <w:p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Работник может быть привлечен к сверхурочной работе без его согласия в следующих случаях:</w:t>
      </w:r>
    </w:p>
    <w:p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 при производстве работ, необходимых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 при выполнении общественно необходимых работ по устранению непредвиденных обстоятельств, нарушающих нормальное функционирование централизованных систем горячего водоснабжения, холодного водоснабжения и (или) водоотведения, систем газоснабжения, теплоснабжения, освещения, транспорта, связи;</w:t>
      </w:r>
    </w:p>
    <w:p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 при осуществлении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т.е.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p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Для привлечения к работе по указанным основаниям учета мнения выборного органа первичной профсоюзной организации и согласия работников не требуется, поскольку данные обстоятельства являются чрезвычайными, а не нормой.</w:t>
      </w:r>
      <w:r w:rsidRPr="00EB5372">
        <w:rPr>
          <w:rFonts w:ascii="Lato" w:hAnsi="Lato"/>
          <w:sz w:val="28"/>
          <w:szCs w:val="28"/>
        </w:rPr>
        <w:tab/>
      </w:r>
    </w:p>
    <w:p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Работодатель обязан предоставить профсоюзному комитету:</w:t>
      </w:r>
    </w:p>
    <w:p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 xml:space="preserve">- копии согласий работников на привлечении к сверхурочной работе. </w:t>
      </w:r>
    </w:p>
    <w:p w:rsidR="00433976" w:rsidRPr="00EB5372" w:rsidRDefault="00433976" w:rsidP="00433976">
      <w:pPr>
        <w:spacing w:after="0" w:line="240" w:lineRule="auto"/>
        <w:ind w:firstLine="709"/>
        <w:jc w:val="both"/>
        <w:rPr>
          <w:rFonts w:ascii="Lato" w:hAnsi="Lato"/>
          <w:sz w:val="28"/>
          <w:szCs w:val="28"/>
        </w:rPr>
      </w:pPr>
    </w:p>
    <w:p w:rsidR="00433976" w:rsidRPr="007B6FF3" w:rsidRDefault="00433976" w:rsidP="00433976">
      <w:pPr>
        <w:spacing w:after="0" w:line="240" w:lineRule="auto"/>
        <w:ind w:firstLine="709"/>
        <w:jc w:val="both"/>
        <w:rPr>
          <w:rFonts w:ascii="Lato" w:hAnsi="Lato"/>
          <w:sz w:val="28"/>
          <w:szCs w:val="28"/>
          <w:u w:val="single"/>
        </w:rPr>
      </w:pPr>
      <w:r w:rsidRPr="007B6FF3">
        <w:rPr>
          <w:rFonts w:ascii="Lato" w:hAnsi="Lato"/>
          <w:sz w:val="28"/>
          <w:szCs w:val="28"/>
          <w:u w:val="single"/>
        </w:rPr>
        <w:t xml:space="preserve">Порядок вынесения мотивированного мнения: </w:t>
      </w:r>
    </w:p>
    <w:p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1. Поступление от работодателя проекта приказа о привлечении работников к сверхурочной работе.</w:t>
      </w:r>
    </w:p>
    <w:p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2. Рассмотрение проекта приказа о привлечении работников к сверхурочной работе в течени</w:t>
      </w:r>
      <w:r>
        <w:rPr>
          <w:rFonts w:ascii="Lato" w:hAnsi="Lato"/>
          <w:sz w:val="28"/>
          <w:szCs w:val="28"/>
        </w:rPr>
        <w:t>е</w:t>
      </w:r>
      <w:r w:rsidRPr="00EB5372">
        <w:rPr>
          <w:rFonts w:ascii="Lato" w:hAnsi="Lato"/>
          <w:sz w:val="28"/>
          <w:szCs w:val="28"/>
        </w:rPr>
        <w:t xml:space="preserve"> 5 рабочих дней. </w:t>
      </w:r>
    </w:p>
    <w:p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 xml:space="preserve">При рассмотрении данного вопроса необходимо учитывать обоснованность привлечения работников к сверхурочной работе (как правило, необходимость привлечения к сверхурочной работе указывается в преамбуле приказа), издание работодателем письменного распоряжения, соблюдение гарантий отдельных категорий работников (инвалидов, женщин, имеющих детей в возрасте до трех лет и др.), наличие письменного согласия работника, установление работодателем соответствующих выплат работникам.    </w:t>
      </w:r>
    </w:p>
    <w:p w:rsidR="00433976" w:rsidRPr="00EB5372" w:rsidRDefault="00433976" w:rsidP="00433976">
      <w:pPr>
        <w:spacing w:after="0" w:line="240" w:lineRule="auto"/>
        <w:ind w:firstLine="709"/>
        <w:jc w:val="both"/>
        <w:rPr>
          <w:rFonts w:ascii="Lato" w:hAnsi="Lato"/>
          <w:sz w:val="28"/>
          <w:szCs w:val="28"/>
        </w:rPr>
      </w:pPr>
      <w:r w:rsidRPr="00EB5372">
        <w:rPr>
          <w:rFonts w:ascii="Lato" w:hAnsi="Lato"/>
          <w:sz w:val="28"/>
          <w:szCs w:val="28"/>
        </w:rPr>
        <w:t>3. Вынесение мотивированного мнения профсоюзного комитета.</w:t>
      </w:r>
    </w:p>
    <w:p w:rsidR="00433976" w:rsidRPr="00EB5372" w:rsidRDefault="00433976" w:rsidP="00433976">
      <w:pPr>
        <w:spacing w:after="0" w:line="240" w:lineRule="auto"/>
        <w:ind w:firstLine="709"/>
        <w:jc w:val="both"/>
        <w:rPr>
          <w:rFonts w:ascii="Lato" w:hAnsi="Lato"/>
          <w:sz w:val="28"/>
          <w:szCs w:val="28"/>
        </w:rPr>
      </w:pPr>
    </w:p>
    <w:p w:rsidR="00433976" w:rsidRDefault="00433976" w:rsidP="00433976">
      <w:pPr>
        <w:autoSpaceDE w:val="0"/>
        <w:autoSpaceDN w:val="0"/>
        <w:adjustRightInd w:val="0"/>
        <w:jc w:val="right"/>
        <w:rPr>
          <w:rFonts w:ascii="Lato" w:hAnsi="Lato" w:cs="Arial"/>
          <w:sz w:val="24"/>
          <w:szCs w:val="24"/>
        </w:rPr>
      </w:pPr>
    </w:p>
    <w:p w:rsidR="00433976" w:rsidRPr="008502FA" w:rsidRDefault="00433976" w:rsidP="00433976">
      <w:pPr>
        <w:autoSpaceDE w:val="0"/>
        <w:autoSpaceDN w:val="0"/>
        <w:adjustRightInd w:val="0"/>
        <w:jc w:val="right"/>
        <w:rPr>
          <w:rFonts w:ascii="Lato" w:hAnsi="Lato" w:cs="Arial"/>
          <w:b/>
          <w:bCs/>
          <w:sz w:val="24"/>
          <w:szCs w:val="24"/>
        </w:rPr>
      </w:pPr>
      <w:r w:rsidRPr="008502FA">
        <w:rPr>
          <w:rFonts w:ascii="Lato" w:hAnsi="Lato" w:cs="Arial"/>
          <w:sz w:val="24"/>
          <w:szCs w:val="24"/>
        </w:rPr>
        <w:t xml:space="preserve">Примерный образец </w:t>
      </w:r>
    </w:p>
    <w:p w:rsidR="00433976" w:rsidRPr="008502FA" w:rsidRDefault="00433976" w:rsidP="00433976">
      <w:pPr>
        <w:autoSpaceDE w:val="0"/>
        <w:autoSpaceDN w:val="0"/>
        <w:adjustRightInd w:val="0"/>
        <w:jc w:val="center"/>
        <w:rPr>
          <w:rFonts w:ascii="Lato" w:hAnsi="Lato" w:cs="Arial"/>
          <w:b/>
          <w:bCs/>
          <w:sz w:val="24"/>
          <w:szCs w:val="24"/>
        </w:rPr>
      </w:pPr>
      <w:r w:rsidRPr="008502FA">
        <w:rPr>
          <w:rFonts w:ascii="Lato" w:hAnsi="Lato" w:cs="Arial"/>
          <w:sz w:val="24"/>
          <w:szCs w:val="24"/>
        </w:rPr>
        <w:t>********** организация Профсоюзаработников здравоохранения РФ</w:t>
      </w:r>
    </w:p>
    <w:p w:rsidR="00433976" w:rsidRPr="008502FA" w:rsidRDefault="00433976" w:rsidP="00433976">
      <w:pPr>
        <w:autoSpaceDE w:val="0"/>
        <w:autoSpaceDN w:val="0"/>
        <w:adjustRightInd w:val="0"/>
        <w:jc w:val="center"/>
        <w:rPr>
          <w:rFonts w:ascii="Lato" w:hAnsi="Lato" w:cs="Arial"/>
          <w:b/>
          <w:bCs/>
          <w:sz w:val="24"/>
          <w:szCs w:val="24"/>
        </w:rPr>
      </w:pPr>
      <w:r w:rsidRPr="008502FA">
        <w:rPr>
          <w:rFonts w:ascii="Lato" w:hAnsi="Lato" w:cs="Arial"/>
          <w:sz w:val="24"/>
          <w:szCs w:val="24"/>
        </w:rPr>
        <w:t>Первичная профсоюзная организация ГБУЗ «***»</w:t>
      </w:r>
    </w:p>
    <w:p w:rsidR="00433976" w:rsidRPr="008502FA" w:rsidRDefault="00433976" w:rsidP="00433976">
      <w:pPr>
        <w:autoSpaceDE w:val="0"/>
        <w:autoSpaceDN w:val="0"/>
        <w:adjustRightInd w:val="0"/>
        <w:rPr>
          <w:rFonts w:ascii="Lato" w:hAnsi="Lato" w:cs="Arial"/>
          <w:b/>
          <w:bCs/>
          <w:sz w:val="24"/>
          <w:szCs w:val="24"/>
        </w:rPr>
      </w:pPr>
      <w:r>
        <w:rPr>
          <w:rFonts w:ascii="Lato" w:hAnsi="Lato" w:cs="Arial"/>
          <w:sz w:val="24"/>
          <w:szCs w:val="24"/>
        </w:rPr>
        <w:t>д</w:t>
      </w:r>
      <w:r w:rsidRPr="008502FA">
        <w:rPr>
          <w:rFonts w:ascii="Lato" w:hAnsi="Lato" w:cs="Arial"/>
          <w:sz w:val="24"/>
          <w:szCs w:val="24"/>
        </w:rPr>
        <w:t>ата                                                                   город                                      исходящий номер</w:t>
      </w:r>
    </w:p>
    <w:p w:rsidR="00433976" w:rsidRDefault="00433976" w:rsidP="00433976">
      <w:pPr>
        <w:autoSpaceDE w:val="0"/>
        <w:autoSpaceDN w:val="0"/>
        <w:adjustRightInd w:val="0"/>
        <w:jc w:val="right"/>
        <w:rPr>
          <w:rFonts w:ascii="Lato" w:hAnsi="Lato" w:cs="Arial"/>
          <w:sz w:val="24"/>
          <w:szCs w:val="24"/>
        </w:rPr>
      </w:pPr>
    </w:p>
    <w:p w:rsidR="00433976" w:rsidRPr="008502FA" w:rsidRDefault="00433976" w:rsidP="00433976">
      <w:pPr>
        <w:autoSpaceDE w:val="0"/>
        <w:autoSpaceDN w:val="0"/>
        <w:adjustRightInd w:val="0"/>
        <w:jc w:val="right"/>
        <w:rPr>
          <w:rFonts w:ascii="Lato" w:hAnsi="Lato" w:cs="Arial"/>
          <w:b/>
          <w:bCs/>
          <w:sz w:val="24"/>
          <w:szCs w:val="24"/>
        </w:rPr>
      </w:pPr>
      <w:r w:rsidRPr="008502FA">
        <w:rPr>
          <w:rFonts w:ascii="Lato" w:hAnsi="Lato" w:cs="Arial"/>
          <w:sz w:val="24"/>
          <w:szCs w:val="24"/>
        </w:rPr>
        <w:t>Главному врачу ГБУЗ «****»</w:t>
      </w:r>
    </w:p>
    <w:p w:rsidR="00433976" w:rsidRPr="008502FA" w:rsidRDefault="00433976" w:rsidP="00433976">
      <w:pPr>
        <w:autoSpaceDE w:val="0"/>
        <w:autoSpaceDN w:val="0"/>
        <w:adjustRightInd w:val="0"/>
        <w:jc w:val="right"/>
        <w:rPr>
          <w:rFonts w:ascii="Lato" w:hAnsi="Lato" w:cs="Arial"/>
          <w:b/>
          <w:bCs/>
          <w:sz w:val="24"/>
          <w:szCs w:val="24"/>
        </w:rPr>
      </w:pPr>
      <w:r w:rsidRPr="008502FA">
        <w:rPr>
          <w:rFonts w:ascii="Lato" w:hAnsi="Lato" w:cs="Arial"/>
          <w:sz w:val="24"/>
          <w:szCs w:val="24"/>
        </w:rPr>
        <w:t>_______________________</w:t>
      </w:r>
    </w:p>
    <w:p w:rsidR="00433976" w:rsidRPr="008502FA" w:rsidRDefault="00433976" w:rsidP="00433976">
      <w:pPr>
        <w:autoSpaceDE w:val="0"/>
        <w:autoSpaceDN w:val="0"/>
        <w:adjustRightInd w:val="0"/>
        <w:jc w:val="center"/>
        <w:rPr>
          <w:rFonts w:ascii="Lato" w:hAnsi="Lato" w:cs="Arial"/>
          <w:b/>
          <w:bCs/>
          <w:sz w:val="20"/>
          <w:szCs w:val="20"/>
        </w:rPr>
      </w:pPr>
      <w:r w:rsidRPr="008502FA">
        <w:rPr>
          <w:rFonts w:ascii="Lato" w:hAnsi="Lato" w:cs="Arial"/>
          <w:sz w:val="20"/>
          <w:szCs w:val="20"/>
        </w:rPr>
        <w:t>(фамилия, имя, отчество)</w:t>
      </w:r>
    </w:p>
    <w:p w:rsidR="00433976" w:rsidRPr="000A3EEA" w:rsidRDefault="00433976" w:rsidP="00433976">
      <w:pPr>
        <w:spacing w:after="0" w:line="240" w:lineRule="auto"/>
        <w:ind w:firstLine="709"/>
        <w:jc w:val="center"/>
        <w:rPr>
          <w:rFonts w:ascii="Lato" w:hAnsi="Lato"/>
          <w:b/>
          <w:bCs/>
          <w:sz w:val="24"/>
          <w:szCs w:val="24"/>
        </w:rPr>
      </w:pPr>
      <w:r w:rsidRPr="000A3EEA">
        <w:rPr>
          <w:rFonts w:ascii="Lato" w:hAnsi="Lato"/>
          <w:b/>
          <w:bCs/>
          <w:sz w:val="24"/>
          <w:szCs w:val="24"/>
        </w:rPr>
        <w:t>ВЫПИСКА ИЗ РЕШЕНИЯ</w:t>
      </w:r>
    </w:p>
    <w:p w:rsidR="00433976" w:rsidRPr="000A3EEA" w:rsidRDefault="00433976" w:rsidP="00433976">
      <w:pPr>
        <w:spacing w:after="0" w:line="240" w:lineRule="auto"/>
        <w:ind w:firstLine="709"/>
        <w:jc w:val="center"/>
        <w:rPr>
          <w:rFonts w:ascii="Lato" w:hAnsi="Lato"/>
          <w:b/>
          <w:bCs/>
          <w:sz w:val="24"/>
          <w:szCs w:val="24"/>
        </w:rPr>
      </w:pPr>
      <w:r w:rsidRPr="000A3EEA">
        <w:rPr>
          <w:rFonts w:ascii="Lato" w:hAnsi="Lato"/>
          <w:b/>
          <w:bCs/>
          <w:sz w:val="24"/>
          <w:szCs w:val="24"/>
        </w:rPr>
        <w:t>профсоюзного комитета ППО</w:t>
      </w:r>
    </w:p>
    <w:p w:rsidR="00433976" w:rsidRPr="000A3EEA" w:rsidRDefault="00433976" w:rsidP="00433976">
      <w:pPr>
        <w:spacing w:after="0" w:line="240" w:lineRule="auto"/>
        <w:ind w:firstLine="709"/>
        <w:jc w:val="center"/>
        <w:rPr>
          <w:rFonts w:ascii="Lato" w:hAnsi="Lato"/>
          <w:b/>
          <w:bCs/>
          <w:sz w:val="24"/>
          <w:szCs w:val="24"/>
        </w:rPr>
      </w:pPr>
      <w:r w:rsidRPr="000A3EEA">
        <w:rPr>
          <w:rFonts w:ascii="Lato" w:hAnsi="Lato"/>
          <w:b/>
          <w:bCs/>
          <w:sz w:val="24"/>
          <w:szCs w:val="24"/>
        </w:rPr>
        <w:t>_____________________________________________________________________________</w:t>
      </w:r>
    </w:p>
    <w:p w:rsidR="00433976" w:rsidRPr="000A3EEA" w:rsidRDefault="00433976" w:rsidP="00433976">
      <w:pPr>
        <w:spacing w:after="0" w:line="240" w:lineRule="auto"/>
        <w:ind w:firstLine="709"/>
        <w:jc w:val="center"/>
        <w:rPr>
          <w:rFonts w:ascii="Lato" w:hAnsi="Lato"/>
          <w:b/>
          <w:bCs/>
          <w:sz w:val="24"/>
          <w:szCs w:val="24"/>
        </w:rPr>
      </w:pPr>
      <w:r w:rsidRPr="000A3EEA">
        <w:rPr>
          <w:rFonts w:ascii="Lato" w:hAnsi="Lato"/>
          <w:b/>
          <w:bCs/>
          <w:sz w:val="24"/>
          <w:szCs w:val="24"/>
        </w:rPr>
        <w:t>(наименование учреждения здравоохранения)</w:t>
      </w:r>
    </w:p>
    <w:p w:rsidR="00433976" w:rsidRPr="000A3EEA" w:rsidRDefault="00433976" w:rsidP="00433976">
      <w:pPr>
        <w:spacing w:after="0" w:line="240" w:lineRule="auto"/>
        <w:ind w:firstLine="709"/>
        <w:jc w:val="center"/>
        <w:rPr>
          <w:rFonts w:ascii="Lato" w:hAnsi="Lato"/>
          <w:b/>
          <w:bCs/>
          <w:sz w:val="24"/>
          <w:szCs w:val="24"/>
        </w:rPr>
      </w:pPr>
      <w:r w:rsidRPr="000A3EEA">
        <w:rPr>
          <w:rFonts w:ascii="Lato" w:hAnsi="Lato"/>
          <w:b/>
          <w:bCs/>
          <w:sz w:val="24"/>
          <w:szCs w:val="24"/>
        </w:rPr>
        <w:t>о мотивированном мнении по вопросу принятия работодателем</w:t>
      </w:r>
    </w:p>
    <w:p w:rsidR="00433976" w:rsidRPr="000A3EEA" w:rsidRDefault="00433976" w:rsidP="00433976">
      <w:pPr>
        <w:spacing w:after="0" w:line="240" w:lineRule="auto"/>
        <w:ind w:firstLine="709"/>
        <w:jc w:val="center"/>
        <w:rPr>
          <w:rFonts w:ascii="Lato" w:hAnsi="Lato"/>
          <w:b/>
          <w:bCs/>
          <w:sz w:val="24"/>
          <w:szCs w:val="24"/>
        </w:rPr>
      </w:pPr>
      <w:r w:rsidRPr="000A3EEA">
        <w:rPr>
          <w:rFonts w:ascii="Lato" w:hAnsi="Lato"/>
          <w:b/>
          <w:bCs/>
          <w:sz w:val="24"/>
          <w:szCs w:val="24"/>
        </w:rPr>
        <w:t>проекта приказа о привлечении работников к сверхурочной работе</w:t>
      </w:r>
    </w:p>
    <w:p w:rsidR="00433976" w:rsidRPr="000A3EEA" w:rsidRDefault="00433976" w:rsidP="00433976">
      <w:pPr>
        <w:spacing w:after="0" w:line="240" w:lineRule="auto"/>
        <w:ind w:firstLine="709"/>
        <w:jc w:val="both"/>
        <w:rPr>
          <w:rFonts w:ascii="Lato" w:hAnsi="Lato"/>
          <w:sz w:val="24"/>
          <w:szCs w:val="24"/>
        </w:rPr>
      </w:pPr>
    </w:p>
    <w:p w:rsidR="00433976" w:rsidRPr="000A3EEA" w:rsidRDefault="00433976" w:rsidP="00433976">
      <w:pPr>
        <w:spacing w:after="0" w:line="240" w:lineRule="auto"/>
        <w:ind w:firstLine="709"/>
        <w:jc w:val="both"/>
        <w:rPr>
          <w:rFonts w:ascii="Lato" w:hAnsi="Lato"/>
          <w:sz w:val="24"/>
          <w:szCs w:val="24"/>
        </w:rPr>
      </w:pPr>
      <w:r w:rsidRPr="000A3EEA">
        <w:rPr>
          <w:rFonts w:ascii="Lato" w:hAnsi="Lato"/>
          <w:sz w:val="24"/>
          <w:szCs w:val="24"/>
        </w:rPr>
        <w:t xml:space="preserve">Профсоюзный комитет рассмотрел полномочным составом обращение работодателя №_____ от «____» _____________ 20___ г. по проекту приказа о привлечении работников к сверхурочной работе на заседании «____» ______________ 20___ г. </w:t>
      </w:r>
    </w:p>
    <w:p w:rsidR="00433976" w:rsidRDefault="00433976" w:rsidP="00433976">
      <w:pPr>
        <w:spacing w:after="0" w:line="240" w:lineRule="auto"/>
        <w:ind w:firstLine="709"/>
        <w:jc w:val="both"/>
        <w:rPr>
          <w:rFonts w:ascii="Lato" w:hAnsi="Lato"/>
          <w:sz w:val="24"/>
          <w:szCs w:val="24"/>
        </w:rPr>
      </w:pPr>
      <w:r w:rsidRPr="000A3EEA">
        <w:rPr>
          <w:rFonts w:ascii="Lato" w:hAnsi="Lato"/>
          <w:sz w:val="24"/>
          <w:szCs w:val="24"/>
        </w:rPr>
        <w:t>На основании статей 371, 372 Трудового кодекса РФ проверено соблюдение работодателем норм, предусмотренных Трудовым кодексом РФ, иными нормативными правовыми актами, условий  коллективного договора и соглашений при подготовке проекта приказа о привлечении работников к сверхурочной работе и утверждено следующее мотивированное мнение:</w:t>
      </w:r>
    </w:p>
    <w:p w:rsidR="002F0703" w:rsidRPr="000A3EEA" w:rsidRDefault="002F0703" w:rsidP="00433976">
      <w:pPr>
        <w:spacing w:after="0" w:line="240" w:lineRule="auto"/>
        <w:ind w:firstLine="709"/>
        <w:jc w:val="both"/>
        <w:rPr>
          <w:rFonts w:ascii="Lato" w:hAnsi="Lato"/>
          <w:sz w:val="24"/>
          <w:szCs w:val="24"/>
        </w:rPr>
      </w:pPr>
    </w:p>
    <w:p w:rsidR="00433976" w:rsidRDefault="00433976" w:rsidP="00433976">
      <w:pPr>
        <w:spacing w:after="0" w:line="240" w:lineRule="auto"/>
        <w:ind w:firstLine="709"/>
        <w:jc w:val="center"/>
        <w:rPr>
          <w:rFonts w:ascii="Lato" w:hAnsi="Lato"/>
          <w:b/>
          <w:bCs/>
          <w:sz w:val="24"/>
          <w:szCs w:val="24"/>
        </w:rPr>
      </w:pPr>
      <w:r w:rsidRPr="000A3EEA">
        <w:rPr>
          <w:rFonts w:ascii="Lato" w:hAnsi="Lato"/>
          <w:b/>
          <w:bCs/>
          <w:sz w:val="24"/>
          <w:szCs w:val="24"/>
        </w:rPr>
        <w:t>МОТИВИРОВАННОЕ МНЕНИЕ ПРОФСОЮЗНОГО КОМИТЕТА</w:t>
      </w:r>
    </w:p>
    <w:p w:rsidR="002F0703" w:rsidRPr="000A3EEA" w:rsidRDefault="002F0703" w:rsidP="00433976">
      <w:pPr>
        <w:spacing w:after="0" w:line="240" w:lineRule="auto"/>
        <w:ind w:firstLine="709"/>
        <w:jc w:val="center"/>
        <w:rPr>
          <w:rFonts w:ascii="Lato" w:hAnsi="Lato"/>
          <w:b/>
          <w:bCs/>
          <w:sz w:val="24"/>
          <w:szCs w:val="24"/>
        </w:rPr>
      </w:pPr>
    </w:p>
    <w:p w:rsidR="00433976" w:rsidRPr="000A3EEA" w:rsidRDefault="00433976" w:rsidP="00433976">
      <w:pPr>
        <w:spacing w:after="0" w:line="240" w:lineRule="auto"/>
        <w:ind w:firstLine="709"/>
        <w:jc w:val="both"/>
        <w:rPr>
          <w:rFonts w:ascii="Lato" w:hAnsi="Lato"/>
          <w:sz w:val="24"/>
          <w:szCs w:val="24"/>
        </w:rPr>
      </w:pPr>
      <w:r w:rsidRPr="000A3EEA">
        <w:rPr>
          <w:rFonts w:ascii="Lato" w:hAnsi="Lato"/>
          <w:sz w:val="24"/>
          <w:szCs w:val="24"/>
        </w:rPr>
        <w:t xml:space="preserve"> Представленный работодателем проект приказа о привлечении работников к сверхурочной работе подтверждает (не подтверждает) правомерность его принятия.</w:t>
      </w:r>
    </w:p>
    <w:p w:rsidR="00433976" w:rsidRPr="000A3EEA" w:rsidRDefault="00433976" w:rsidP="00433976">
      <w:pPr>
        <w:spacing w:after="0" w:line="240" w:lineRule="auto"/>
        <w:ind w:firstLine="709"/>
        <w:jc w:val="both"/>
        <w:rPr>
          <w:rFonts w:ascii="Lato" w:hAnsi="Lato"/>
          <w:sz w:val="24"/>
          <w:szCs w:val="24"/>
        </w:rPr>
      </w:pPr>
      <w:r w:rsidRPr="000A3EEA">
        <w:rPr>
          <w:rFonts w:ascii="Lato" w:hAnsi="Lato"/>
          <w:sz w:val="24"/>
          <w:szCs w:val="24"/>
        </w:rPr>
        <w:t xml:space="preserve">Проект приказа о привлечении работников к сверхурочной работе соответствует (не соответствует) требованиям, установленным статьями 99, 149, 152, 203, </w:t>
      </w:r>
      <w:r w:rsidR="00EA7C5E">
        <w:rPr>
          <w:rFonts w:ascii="Lato" w:hAnsi="Lato"/>
          <w:sz w:val="24"/>
          <w:szCs w:val="24"/>
        </w:rPr>
        <w:t>2</w:t>
      </w:r>
      <w:r w:rsidRPr="000A3EEA">
        <w:rPr>
          <w:rFonts w:ascii="Lato" w:hAnsi="Lato"/>
          <w:sz w:val="24"/>
          <w:szCs w:val="24"/>
        </w:rPr>
        <w:t xml:space="preserve">59, 264, 268 Трудового кодекса РФ, пунктами (статьями) коллективного договора (если в коллективном договоре установлен порядок привлечения работников к сверхурочной работе), пунктами (статьями) Правил внутреннего трудового распорядка (если в ПВТР установлен порядок привлечения работников к сверхурочной работе), не ухудшает (ухудшает) положение работников. </w:t>
      </w:r>
    </w:p>
    <w:p w:rsidR="00433976" w:rsidRPr="008502FA" w:rsidRDefault="00433976" w:rsidP="00433976">
      <w:pPr>
        <w:autoSpaceDE w:val="0"/>
        <w:autoSpaceDN w:val="0"/>
        <w:adjustRightInd w:val="0"/>
        <w:spacing w:after="0" w:line="240" w:lineRule="auto"/>
        <w:jc w:val="center"/>
        <w:rPr>
          <w:rFonts w:ascii="Lato" w:hAnsi="Lato" w:cs="Arial"/>
          <w:b/>
          <w:bCs/>
          <w:sz w:val="24"/>
          <w:szCs w:val="24"/>
        </w:rPr>
      </w:pPr>
      <w:r w:rsidRPr="008502FA">
        <w:rPr>
          <w:rFonts w:ascii="Lato" w:hAnsi="Lato" w:cs="Arial"/>
          <w:sz w:val="24"/>
          <w:szCs w:val="24"/>
        </w:rPr>
        <w:t>___________________________________________________</w:t>
      </w:r>
      <w:r>
        <w:rPr>
          <w:rFonts w:ascii="Lato" w:hAnsi="Lato" w:cs="Arial"/>
          <w:sz w:val="24"/>
          <w:szCs w:val="24"/>
        </w:rPr>
        <w:t>__________________</w:t>
      </w:r>
      <w:r w:rsidRPr="008502FA">
        <w:rPr>
          <w:rFonts w:ascii="Lato" w:hAnsi="Lato" w:cs="Arial"/>
          <w:sz w:val="24"/>
          <w:szCs w:val="24"/>
        </w:rPr>
        <w:t>_____________________</w:t>
      </w:r>
    </w:p>
    <w:p w:rsidR="00433976" w:rsidRPr="008502FA" w:rsidRDefault="00433976" w:rsidP="00433976">
      <w:pPr>
        <w:autoSpaceDE w:val="0"/>
        <w:autoSpaceDN w:val="0"/>
        <w:adjustRightInd w:val="0"/>
        <w:spacing w:after="0" w:line="240" w:lineRule="auto"/>
        <w:jc w:val="center"/>
        <w:rPr>
          <w:rFonts w:ascii="Lato" w:hAnsi="Lato" w:cs="Arial"/>
          <w:b/>
          <w:bCs/>
          <w:sz w:val="20"/>
          <w:szCs w:val="20"/>
        </w:rPr>
      </w:pPr>
      <w:r w:rsidRPr="008502FA">
        <w:rPr>
          <w:rFonts w:ascii="Lato" w:hAnsi="Lato" w:cs="Arial"/>
          <w:sz w:val="24"/>
          <w:szCs w:val="24"/>
        </w:rPr>
        <w:t>(</w:t>
      </w:r>
      <w:r w:rsidRPr="008502FA">
        <w:rPr>
          <w:rFonts w:ascii="Lato" w:hAnsi="Lato" w:cs="Arial"/>
          <w:sz w:val="20"/>
          <w:szCs w:val="20"/>
        </w:rPr>
        <w:t>иные замечания и дополнения к проекту по содержанию, срокам введения, предлагаемым изменениям, и т.д.)</w:t>
      </w:r>
    </w:p>
    <w:p w:rsidR="00433976" w:rsidRPr="000A3EEA" w:rsidRDefault="00433976" w:rsidP="00433976">
      <w:pPr>
        <w:spacing w:after="0" w:line="240" w:lineRule="auto"/>
        <w:ind w:firstLine="709"/>
        <w:jc w:val="both"/>
        <w:rPr>
          <w:rFonts w:ascii="Lato" w:hAnsi="Lato"/>
          <w:sz w:val="24"/>
          <w:szCs w:val="24"/>
        </w:rPr>
      </w:pPr>
      <w:r w:rsidRPr="000A3EEA">
        <w:rPr>
          <w:rFonts w:ascii="Lato" w:hAnsi="Lato"/>
          <w:sz w:val="24"/>
          <w:szCs w:val="24"/>
        </w:rPr>
        <w:lastRenderedPageBreak/>
        <w:t>На основании изложенного считаем возможным (невозможным) принятие работодателем проекта приказа о привлечении работников к сверхурочной работе.</w:t>
      </w:r>
    </w:p>
    <w:p w:rsidR="00433976" w:rsidRPr="000A3EEA" w:rsidRDefault="00433976" w:rsidP="00433976">
      <w:pPr>
        <w:spacing w:after="0" w:line="240" w:lineRule="auto"/>
        <w:ind w:firstLine="709"/>
        <w:jc w:val="both"/>
        <w:rPr>
          <w:rFonts w:ascii="Lato" w:hAnsi="Lato"/>
          <w:sz w:val="24"/>
          <w:szCs w:val="24"/>
        </w:rPr>
      </w:pPr>
    </w:p>
    <w:p w:rsidR="00433976" w:rsidRPr="000A3EEA" w:rsidRDefault="00433976" w:rsidP="00433976">
      <w:pPr>
        <w:spacing w:after="0" w:line="240" w:lineRule="auto"/>
        <w:ind w:firstLine="709"/>
        <w:jc w:val="both"/>
        <w:rPr>
          <w:rFonts w:ascii="Lato" w:hAnsi="Lato"/>
          <w:sz w:val="24"/>
          <w:szCs w:val="24"/>
        </w:rPr>
      </w:pPr>
      <w:r w:rsidRPr="000A3EEA">
        <w:rPr>
          <w:rFonts w:ascii="Lato" w:hAnsi="Lato"/>
          <w:sz w:val="24"/>
          <w:szCs w:val="24"/>
        </w:rPr>
        <w:t>Председатель ППО</w:t>
      </w:r>
      <w:r w:rsidRPr="000A3EEA">
        <w:rPr>
          <w:rFonts w:ascii="Lato" w:hAnsi="Lato"/>
          <w:sz w:val="24"/>
          <w:szCs w:val="24"/>
        </w:rPr>
        <w:tab/>
        <w:t xml:space="preserve">____________________ </w:t>
      </w:r>
      <w:r w:rsidRPr="000A3EEA">
        <w:rPr>
          <w:rFonts w:ascii="Lato" w:hAnsi="Lato"/>
          <w:sz w:val="24"/>
          <w:szCs w:val="24"/>
        </w:rPr>
        <w:tab/>
        <w:t>______________________________</w:t>
      </w:r>
    </w:p>
    <w:p w:rsidR="00433976" w:rsidRPr="000A3EEA" w:rsidRDefault="00433976" w:rsidP="00433976">
      <w:pPr>
        <w:spacing w:after="0" w:line="240" w:lineRule="auto"/>
        <w:ind w:firstLine="709"/>
        <w:jc w:val="both"/>
        <w:rPr>
          <w:rFonts w:ascii="Lato" w:hAnsi="Lato"/>
          <w:sz w:val="24"/>
          <w:szCs w:val="24"/>
        </w:rPr>
      </w:pPr>
      <w:r w:rsidRPr="000A3EEA">
        <w:rPr>
          <w:rFonts w:ascii="Lato" w:hAnsi="Lato"/>
          <w:sz w:val="24"/>
          <w:szCs w:val="24"/>
        </w:rPr>
        <w:tab/>
      </w:r>
      <w:r w:rsidRPr="000A3EEA">
        <w:rPr>
          <w:rFonts w:ascii="Lato" w:hAnsi="Lato"/>
          <w:sz w:val="24"/>
          <w:szCs w:val="24"/>
        </w:rPr>
        <w:tab/>
        <w:t xml:space="preserve"> (подпись) </w:t>
      </w:r>
      <w:r w:rsidRPr="000A3EEA">
        <w:rPr>
          <w:rFonts w:ascii="Lato" w:hAnsi="Lato"/>
          <w:sz w:val="24"/>
          <w:szCs w:val="24"/>
        </w:rPr>
        <w:tab/>
      </w:r>
      <w:r w:rsidRPr="000A3EEA">
        <w:rPr>
          <w:rFonts w:ascii="Lato" w:hAnsi="Lato"/>
          <w:sz w:val="24"/>
          <w:szCs w:val="24"/>
        </w:rPr>
        <w:tab/>
        <w:t xml:space="preserve">   (расшифровка подписи)</w:t>
      </w:r>
    </w:p>
    <w:p w:rsidR="00433976" w:rsidRPr="000A3EEA" w:rsidRDefault="00433976" w:rsidP="00433976">
      <w:pPr>
        <w:spacing w:after="0" w:line="240" w:lineRule="auto"/>
        <w:ind w:firstLine="709"/>
        <w:jc w:val="both"/>
        <w:rPr>
          <w:rFonts w:ascii="Lato" w:hAnsi="Lato"/>
          <w:sz w:val="24"/>
          <w:szCs w:val="24"/>
        </w:rPr>
      </w:pPr>
    </w:p>
    <w:p w:rsidR="00433976" w:rsidRPr="000A3EEA" w:rsidRDefault="00433976" w:rsidP="00433976">
      <w:pPr>
        <w:spacing w:after="0" w:line="240" w:lineRule="auto"/>
        <w:ind w:firstLine="709"/>
        <w:jc w:val="both"/>
        <w:rPr>
          <w:rFonts w:ascii="Lato" w:hAnsi="Lato"/>
          <w:sz w:val="24"/>
          <w:szCs w:val="24"/>
        </w:rPr>
      </w:pPr>
      <w:r w:rsidRPr="000A3EEA">
        <w:rPr>
          <w:rFonts w:ascii="Lato" w:hAnsi="Lato"/>
          <w:sz w:val="24"/>
          <w:szCs w:val="24"/>
        </w:rPr>
        <w:t>Мотивированное мнение выборного органа первичной профсоюзной организации ГБУЗ «***» от «___» ____________20___г. получен</w:t>
      </w:r>
      <w:r>
        <w:rPr>
          <w:rFonts w:ascii="Lato" w:hAnsi="Lato"/>
          <w:sz w:val="24"/>
          <w:szCs w:val="24"/>
        </w:rPr>
        <w:t>о</w:t>
      </w:r>
    </w:p>
    <w:p w:rsidR="00433976" w:rsidRPr="000A3EEA" w:rsidRDefault="00433976" w:rsidP="00433976">
      <w:pPr>
        <w:spacing w:after="0" w:line="240" w:lineRule="auto"/>
        <w:ind w:firstLine="709"/>
        <w:jc w:val="both"/>
        <w:rPr>
          <w:rFonts w:ascii="Lato" w:hAnsi="Lato"/>
          <w:sz w:val="24"/>
          <w:szCs w:val="24"/>
        </w:rPr>
      </w:pPr>
      <w:r w:rsidRPr="000A3EEA">
        <w:rPr>
          <w:rFonts w:ascii="Lato" w:hAnsi="Lato"/>
          <w:sz w:val="24"/>
          <w:szCs w:val="24"/>
        </w:rPr>
        <w:t>_______________________________     __________________     «_____»___________20__г.</w:t>
      </w:r>
    </w:p>
    <w:p w:rsidR="00433976" w:rsidRPr="00EB5372" w:rsidRDefault="00433976" w:rsidP="00433976">
      <w:pPr>
        <w:spacing w:after="0" w:line="240" w:lineRule="auto"/>
        <w:ind w:firstLine="709"/>
        <w:jc w:val="both"/>
        <w:rPr>
          <w:rFonts w:ascii="Lato" w:hAnsi="Lato"/>
          <w:sz w:val="28"/>
          <w:szCs w:val="28"/>
        </w:rPr>
      </w:pPr>
      <w:r w:rsidRPr="000A3EEA">
        <w:rPr>
          <w:rFonts w:ascii="Lato" w:hAnsi="Lato"/>
          <w:sz w:val="24"/>
          <w:szCs w:val="24"/>
        </w:rPr>
        <w:t xml:space="preserve"> (ФИО представителя работодателя)                     (подпись)                  </w:t>
      </w:r>
    </w:p>
    <w:p w:rsidR="00433976" w:rsidRPr="00EB5372" w:rsidRDefault="00433976" w:rsidP="00433976">
      <w:pPr>
        <w:spacing w:after="0" w:line="240" w:lineRule="auto"/>
        <w:ind w:firstLine="709"/>
        <w:jc w:val="both"/>
        <w:rPr>
          <w:rFonts w:ascii="Lato" w:hAnsi="Lato"/>
          <w:sz w:val="28"/>
          <w:szCs w:val="28"/>
        </w:rPr>
      </w:pPr>
    </w:p>
    <w:p w:rsidR="002F0703" w:rsidRDefault="002F0703" w:rsidP="00433976">
      <w:pPr>
        <w:spacing w:after="0" w:line="240" w:lineRule="auto"/>
        <w:ind w:firstLine="709"/>
        <w:jc w:val="center"/>
        <w:rPr>
          <w:rFonts w:ascii="Lato" w:hAnsi="Lato"/>
          <w:b/>
          <w:bCs/>
          <w:color w:val="009999"/>
          <w:sz w:val="28"/>
          <w:szCs w:val="28"/>
        </w:rPr>
      </w:pPr>
      <w:bookmarkStart w:id="13" w:name="_Hlk109637720"/>
    </w:p>
    <w:p w:rsidR="002F0703" w:rsidRDefault="002F0703" w:rsidP="00433976">
      <w:pPr>
        <w:spacing w:after="0" w:line="240" w:lineRule="auto"/>
        <w:ind w:firstLine="709"/>
        <w:jc w:val="center"/>
        <w:rPr>
          <w:rFonts w:ascii="Lato" w:hAnsi="Lato"/>
          <w:b/>
          <w:bCs/>
          <w:color w:val="009999"/>
          <w:sz w:val="28"/>
          <w:szCs w:val="28"/>
        </w:rPr>
      </w:pPr>
    </w:p>
    <w:p w:rsidR="00D930CD" w:rsidRDefault="00D930CD" w:rsidP="00433976">
      <w:pPr>
        <w:spacing w:after="0" w:line="240" w:lineRule="auto"/>
        <w:ind w:firstLine="709"/>
        <w:jc w:val="center"/>
        <w:rPr>
          <w:rFonts w:ascii="Lato" w:hAnsi="Lato"/>
          <w:b/>
          <w:bCs/>
          <w:color w:val="009999"/>
          <w:sz w:val="28"/>
          <w:szCs w:val="28"/>
        </w:rPr>
      </w:pPr>
    </w:p>
    <w:p w:rsidR="002F0703" w:rsidRDefault="002F0703" w:rsidP="00433976">
      <w:pPr>
        <w:spacing w:after="0" w:line="240" w:lineRule="auto"/>
        <w:ind w:firstLine="709"/>
        <w:jc w:val="center"/>
        <w:rPr>
          <w:rFonts w:ascii="Lato" w:hAnsi="Lato"/>
          <w:b/>
          <w:bCs/>
          <w:color w:val="009999"/>
          <w:sz w:val="28"/>
          <w:szCs w:val="28"/>
        </w:rPr>
      </w:pPr>
    </w:p>
    <w:p w:rsidR="00433976" w:rsidRPr="00854D77" w:rsidRDefault="00433976" w:rsidP="00433976">
      <w:pPr>
        <w:spacing w:after="0" w:line="240" w:lineRule="auto"/>
        <w:ind w:firstLine="709"/>
        <w:jc w:val="center"/>
        <w:rPr>
          <w:rFonts w:ascii="Lato" w:hAnsi="Lato"/>
          <w:b/>
          <w:bCs/>
          <w:color w:val="009999"/>
          <w:sz w:val="28"/>
          <w:szCs w:val="28"/>
        </w:rPr>
      </w:pPr>
      <w:r>
        <w:rPr>
          <w:rFonts w:ascii="Lato" w:hAnsi="Lato"/>
          <w:b/>
          <w:bCs/>
          <w:color w:val="009999"/>
          <w:sz w:val="28"/>
          <w:szCs w:val="28"/>
        </w:rPr>
        <w:t>3</w:t>
      </w:r>
      <w:r w:rsidRPr="00854D77">
        <w:rPr>
          <w:rFonts w:ascii="Lato" w:hAnsi="Lato"/>
          <w:b/>
          <w:bCs/>
          <w:color w:val="009999"/>
          <w:sz w:val="28"/>
          <w:szCs w:val="28"/>
        </w:rPr>
        <w:t>.8. Мотивированное мнение при принятии работодателем локальных нормативных правовых актов (на примере Положения об оплате труда) (ч. 4 ст. 135 Трудового кодекса РФ)</w:t>
      </w:r>
    </w:p>
    <w:p w:rsidR="00433976" w:rsidRPr="005A7514" w:rsidRDefault="00433976" w:rsidP="00433976">
      <w:pPr>
        <w:spacing w:after="0" w:line="240" w:lineRule="auto"/>
        <w:ind w:firstLine="709"/>
        <w:jc w:val="both"/>
        <w:rPr>
          <w:rFonts w:ascii="Lato" w:hAnsi="Lato"/>
          <w:sz w:val="28"/>
          <w:szCs w:val="28"/>
        </w:rPr>
      </w:pPr>
    </w:p>
    <w:p w:rsidR="00433976" w:rsidRPr="00854D77" w:rsidRDefault="00433976" w:rsidP="00433976">
      <w:pPr>
        <w:spacing w:after="0" w:line="240" w:lineRule="auto"/>
        <w:ind w:firstLine="709"/>
        <w:jc w:val="both"/>
        <w:rPr>
          <w:rFonts w:ascii="Lato" w:hAnsi="Lato"/>
          <w:sz w:val="28"/>
          <w:szCs w:val="28"/>
        </w:rPr>
      </w:pPr>
      <w:r w:rsidRPr="00854D77">
        <w:rPr>
          <w:rFonts w:ascii="Lato" w:hAnsi="Lato"/>
          <w:sz w:val="28"/>
          <w:szCs w:val="28"/>
        </w:rPr>
        <w:t>Согласно ч</w:t>
      </w:r>
      <w:r>
        <w:rPr>
          <w:rFonts w:ascii="Lato" w:hAnsi="Lato"/>
          <w:sz w:val="28"/>
          <w:szCs w:val="28"/>
        </w:rPr>
        <w:t xml:space="preserve">асти </w:t>
      </w:r>
      <w:r w:rsidRPr="00854D77">
        <w:rPr>
          <w:rFonts w:ascii="Lato" w:hAnsi="Lato"/>
          <w:sz w:val="28"/>
          <w:szCs w:val="28"/>
        </w:rPr>
        <w:t>4 ст</w:t>
      </w:r>
      <w:r>
        <w:rPr>
          <w:rFonts w:ascii="Lato" w:hAnsi="Lato"/>
          <w:sz w:val="28"/>
          <w:szCs w:val="28"/>
        </w:rPr>
        <w:t>атьи</w:t>
      </w:r>
      <w:r w:rsidRPr="00854D77">
        <w:rPr>
          <w:rFonts w:ascii="Lato" w:hAnsi="Lato"/>
          <w:sz w:val="28"/>
          <w:szCs w:val="28"/>
        </w:rPr>
        <w:t xml:space="preserve"> 135 Трудового кодекса РФ локальные нормативные акты, устанавливающие системы оплаты труда, принимаются работодателем с учетом мнения представительного органа работников.</w:t>
      </w:r>
    </w:p>
    <w:p w:rsidR="00433976" w:rsidRDefault="00433976" w:rsidP="00433976">
      <w:pPr>
        <w:spacing w:after="0" w:line="240" w:lineRule="auto"/>
        <w:ind w:firstLine="709"/>
        <w:jc w:val="both"/>
        <w:rPr>
          <w:rFonts w:ascii="Lato" w:hAnsi="Lato"/>
          <w:sz w:val="28"/>
          <w:szCs w:val="28"/>
        </w:rPr>
      </w:pPr>
    </w:p>
    <w:p w:rsidR="00433976" w:rsidRPr="007B6FF3" w:rsidRDefault="00433976" w:rsidP="00433976">
      <w:pPr>
        <w:spacing w:after="0" w:line="240" w:lineRule="auto"/>
        <w:ind w:firstLine="709"/>
        <w:jc w:val="both"/>
        <w:rPr>
          <w:rFonts w:ascii="Lato" w:hAnsi="Lato"/>
          <w:sz w:val="28"/>
          <w:szCs w:val="28"/>
          <w:u w:val="single"/>
        </w:rPr>
      </w:pPr>
      <w:r w:rsidRPr="007B6FF3">
        <w:rPr>
          <w:rFonts w:ascii="Lato" w:hAnsi="Lato"/>
          <w:sz w:val="28"/>
          <w:szCs w:val="28"/>
          <w:u w:val="single"/>
        </w:rPr>
        <w:t xml:space="preserve">Порядок вынесения мотивированного мнения: </w:t>
      </w:r>
    </w:p>
    <w:p w:rsidR="00433976" w:rsidRPr="005A7514" w:rsidRDefault="00433976" w:rsidP="00433976">
      <w:pPr>
        <w:spacing w:after="0" w:line="240" w:lineRule="auto"/>
        <w:ind w:firstLine="709"/>
        <w:jc w:val="both"/>
        <w:rPr>
          <w:rFonts w:ascii="Lato" w:hAnsi="Lato"/>
          <w:sz w:val="28"/>
          <w:szCs w:val="28"/>
        </w:rPr>
      </w:pPr>
      <w:r w:rsidRPr="005A7514">
        <w:rPr>
          <w:rFonts w:ascii="Lato" w:hAnsi="Lato"/>
          <w:sz w:val="28"/>
          <w:szCs w:val="28"/>
        </w:rPr>
        <w:t>1. Поступление от работодателя проекта Положения об оплате труда работников.</w:t>
      </w:r>
    </w:p>
    <w:p w:rsidR="00433976" w:rsidRPr="005A7514" w:rsidRDefault="00433976" w:rsidP="00433976">
      <w:pPr>
        <w:spacing w:after="0" w:line="240" w:lineRule="auto"/>
        <w:ind w:firstLine="709"/>
        <w:jc w:val="both"/>
        <w:rPr>
          <w:rFonts w:ascii="Lato" w:hAnsi="Lato"/>
          <w:sz w:val="28"/>
          <w:szCs w:val="28"/>
        </w:rPr>
      </w:pPr>
      <w:r w:rsidRPr="005A7514">
        <w:rPr>
          <w:rFonts w:ascii="Lato" w:hAnsi="Lato"/>
          <w:sz w:val="28"/>
          <w:szCs w:val="28"/>
        </w:rPr>
        <w:t xml:space="preserve">2. Рассмотрение проекта Положения об оплате труда работников в течение 5 рабочих дней. </w:t>
      </w:r>
    </w:p>
    <w:p w:rsidR="00433976" w:rsidRPr="005A7514" w:rsidRDefault="00433976" w:rsidP="00433976">
      <w:pPr>
        <w:spacing w:after="0" w:line="240" w:lineRule="auto"/>
        <w:ind w:firstLine="709"/>
        <w:jc w:val="both"/>
        <w:rPr>
          <w:rFonts w:ascii="Lato" w:hAnsi="Lato"/>
          <w:sz w:val="28"/>
          <w:szCs w:val="28"/>
        </w:rPr>
      </w:pPr>
      <w:r w:rsidRPr="005A7514">
        <w:rPr>
          <w:rFonts w:ascii="Lato" w:hAnsi="Lato"/>
          <w:sz w:val="28"/>
          <w:szCs w:val="28"/>
        </w:rPr>
        <w:t>При рассмотрении данного вопроса необходимо учитывать соблюдение работодателем норм, содержащихся в статьях 134 (Обеспечение повышения уровня реального содержания заработной платы), 135 (Установление заработной платы), 136 (Порядок, место и сроки выплаты заработной платы), 137 (Ограничение удержаний из заработной платы), 138 (Ограничение размера удержаний из заработной платы), 139 (Исчисление средней заработной платы) Трудового кодекса РФ, соблюдение работодателем положений Отраслевого соглашения</w:t>
      </w:r>
      <w:r>
        <w:rPr>
          <w:rFonts w:ascii="Lato" w:hAnsi="Lato"/>
          <w:sz w:val="28"/>
          <w:szCs w:val="28"/>
        </w:rPr>
        <w:t xml:space="preserve">, </w:t>
      </w:r>
      <w:r w:rsidRPr="005A7514">
        <w:rPr>
          <w:rFonts w:ascii="Lato" w:hAnsi="Lato"/>
          <w:sz w:val="28"/>
          <w:szCs w:val="28"/>
        </w:rPr>
        <w:t>положени</w:t>
      </w:r>
      <w:r>
        <w:rPr>
          <w:rFonts w:ascii="Lato" w:hAnsi="Lato"/>
          <w:sz w:val="28"/>
          <w:szCs w:val="28"/>
        </w:rPr>
        <w:t>й</w:t>
      </w:r>
      <w:r w:rsidRPr="005A7514">
        <w:rPr>
          <w:rFonts w:ascii="Lato" w:hAnsi="Lato"/>
          <w:sz w:val="28"/>
          <w:szCs w:val="28"/>
        </w:rPr>
        <w:t xml:space="preserve"> об оплате труда</w:t>
      </w:r>
      <w:r>
        <w:rPr>
          <w:rFonts w:ascii="Lato" w:hAnsi="Lato"/>
          <w:sz w:val="28"/>
          <w:szCs w:val="28"/>
        </w:rPr>
        <w:t xml:space="preserve">, принятых на уровне </w:t>
      </w:r>
      <w:r w:rsidR="002F0703">
        <w:rPr>
          <w:rFonts w:ascii="Lato" w:hAnsi="Lato"/>
          <w:sz w:val="28"/>
          <w:szCs w:val="28"/>
        </w:rPr>
        <w:t xml:space="preserve">органов управления </w:t>
      </w:r>
      <w:r w:rsidRPr="005A7514">
        <w:rPr>
          <w:rFonts w:ascii="Lato" w:hAnsi="Lato"/>
          <w:sz w:val="28"/>
          <w:szCs w:val="28"/>
        </w:rPr>
        <w:t xml:space="preserve">здравоохранения </w:t>
      </w:r>
      <w:r>
        <w:rPr>
          <w:rFonts w:ascii="Lato" w:hAnsi="Lato"/>
          <w:sz w:val="28"/>
          <w:szCs w:val="28"/>
        </w:rPr>
        <w:t>субъекта Российской Федерации</w:t>
      </w:r>
      <w:r w:rsidRPr="005A7514">
        <w:rPr>
          <w:rFonts w:ascii="Lato" w:hAnsi="Lato"/>
          <w:sz w:val="28"/>
          <w:szCs w:val="28"/>
        </w:rPr>
        <w:t xml:space="preserve">, установления порядка стимулирующих выплат, компенсационных выплат.    </w:t>
      </w:r>
    </w:p>
    <w:p w:rsidR="00433976" w:rsidRPr="005A7514" w:rsidRDefault="00433976" w:rsidP="00433976">
      <w:pPr>
        <w:spacing w:after="0" w:line="240" w:lineRule="auto"/>
        <w:ind w:firstLine="709"/>
        <w:jc w:val="both"/>
        <w:rPr>
          <w:rFonts w:ascii="Lato" w:hAnsi="Lato"/>
          <w:sz w:val="28"/>
          <w:szCs w:val="28"/>
        </w:rPr>
      </w:pPr>
      <w:r w:rsidRPr="005A7514">
        <w:rPr>
          <w:rFonts w:ascii="Lato" w:hAnsi="Lato"/>
          <w:sz w:val="28"/>
          <w:szCs w:val="28"/>
        </w:rPr>
        <w:t>3. Вынесение мотивированного мнения профсоюзного комитета.</w:t>
      </w:r>
    </w:p>
    <w:p w:rsidR="00433976" w:rsidRPr="005A7514" w:rsidRDefault="00433976" w:rsidP="00433976">
      <w:pPr>
        <w:spacing w:after="0" w:line="240" w:lineRule="auto"/>
        <w:ind w:firstLine="709"/>
        <w:jc w:val="both"/>
        <w:rPr>
          <w:rFonts w:ascii="Lato" w:hAnsi="Lato"/>
          <w:sz w:val="28"/>
          <w:szCs w:val="28"/>
        </w:rPr>
      </w:pPr>
    </w:p>
    <w:p w:rsidR="00433976" w:rsidRPr="008502FA" w:rsidRDefault="00433976" w:rsidP="00433976">
      <w:pPr>
        <w:autoSpaceDE w:val="0"/>
        <w:autoSpaceDN w:val="0"/>
        <w:adjustRightInd w:val="0"/>
        <w:jc w:val="right"/>
        <w:rPr>
          <w:rFonts w:ascii="Lato" w:hAnsi="Lato" w:cs="Arial"/>
          <w:b/>
          <w:bCs/>
          <w:sz w:val="24"/>
          <w:szCs w:val="24"/>
        </w:rPr>
      </w:pPr>
      <w:r w:rsidRPr="008502FA">
        <w:rPr>
          <w:rFonts w:ascii="Lato" w:hAnsi="Lato" w:cs="Arial"/>
          <w:sz w:val="24"/>
          <w:szCs w:val="24"/>
        </w:rPr>
        <w:t xml:space="preserve">Примерный образец </w:t>
      </w:r>
    </w:p>
    <w:p w:rsidR="00433976" w:rsidRPr="008502FA" w:rsidRDefault="00433976" w:rsidP="00433976">
      <w:pPr>
        <w:autoSpaceDE w:val="0"/>
        <w:autoSpaceDN w:val="0"/>
        <w:adjustRightInd w:val="0"/>
        <w:jc w:val="center"/>
        <w:rPr>
          <w:rFonts w:ascii="Lato" w:hAnsi="Lato" w:cs="Arial"/>
          <w:b/>
          <w:bCs/>
          <w:sz w:val="24"/>
          <w:szCs w:val="24"/>
        </w:rPr>
      </w:pPr>
      <w:r w:rsidRPr="008502FA">
        <w:rPr>
          <w:rFonts w:ascii="Lato" w:hAnsi="Lato" w:cs="Arial"/>
          <w:sz w:val="24"/>
          <w:szCs w:val="24"/>
        </w:rPr>
        <w:lastRenderedPageBreak/>
        <w:t>********** организация Профсоюзаработников здравоохранения РФ</w:t>
      </w:r>
    </w:p>
    <w:p w:rsidR="00433976" w:rsidRPr="008502FA" w:rsidRDefault="00433976" w:rsidP="00433976">
      <w:pPr>
        <w:autoSpaceDE w:val="0"/>
        <w:autoSpaceDN w:val="0"/>
        <w:adjustRightInd w:val="0"/>
        <w:jc w:val="center"/>
        <w:rPr>
          <w:rFonts w:ascii="Lato" w:hAnsi="Lato" w:cs="Arial"/>
          <w:b/>
          <w:bCs/>
          <w:sz w:val="24"/>
          <w:szCs w:val="24"/>
        </w:rPr>
      </w:pPr>
      <w:r w:rsidRPr="008502FA">
        <w:rPr>
          <w:rFonts w:ascii="Lato" w:hAnsi="Lato" w:cs="Arial"/>
          <w:sz w:val="24"/>
          <w:szCs w:val="24"/>
        </w:rPr>
        <w:t>Первичная профсоюзная организация ГБУЗ «***»</w:t>
      </w:r>
    </w:p>
    <w:p w:rsidR="00433976" w:rsidRPr="008502FA" w:rsidRDefault="00433976" w:rsidP="00433976">
      <w:pPr>
        <w:autoSpaceDE w:val="0"/>
        <w:autoSpaceDN w:val="0"/>
        <w:adjustRightInd w:val="0"/>
        <w:rPr>
          <w:rFonts w:ascii="Lato" w:hAnsi="Lato" w:cs="Arial"/>
          <w:b/>
          <w:bCs/>
          <w:sz w:val="24"/>
          <w:szCs w:val="24"/>
        </w:rPr>
      </w:pPr>
      <w:r>
        <w:rPr>
          <w:rFonts w:ascii="Lato" w:hAnsi="Lato" w:cs="Arial"/>
          <w:sz w:val="24"/>
          <w:szCs w:val="24"/>
        </w:rPr>
        <w:t>д</w:t>
      </w:r>
      <w:r w:rsidRPr="008502FA">
        <w:rPr>
          <w:rFonts w:ascii="Lato" w:hAnsi="Lato" w:cs="Arial"/>
          <w:sz w:val="24"/>
          <w:szCs w:val="24"/>
        </w:rPr>
        <w:t>ата                                                                   город                                      исходящий номер</w:t>
      </w:r>
    </w:p>
    <w:p w:rsidR="00433976" w:rsidRDefault="00433976" w:rsidP="00433976">
      <w:pPr>
        <w:autoSpaceDE w:val="0"/>
        <w:autoSpaceDN w:val="0"/>
        <w:adjustRightInd w:val="0"/>
        <w:jc w:val="right"/>
        <w:rPr>
          <w:rFonts w:ascii="Lato" w:hAnsi="Lato" w:cs="Arial"/>
          <w:sz w:val="24"/>
          <w:szCs w:val="24"/>
        </w:rPr>
      </w:pPr>
    </w:p>
    <w:p w:rsidR="00433976" w:rsidRPr="008502FA" w:rsidRDefault="00433976" w:rsidP="00433976">
      <w:pPr>
        <w:autoSpaceDE w:val="0"/>
        <w:autoSpaceDN w:val="0"/>
        <w:adjustRightInd w:val="0"/>
        <w:spacing w:after="0" w:line="240" w:lineRule="auto"/>
        <w:jc w:val="right"/>
        <w:rPr>
          <w:rFonts w:ascii="Lato" w:hAnsi="Lato" w:cs="Arial"/>
          <w:b/>
          <w:bCs/>
          <w:sz w:val="24"/>
          <w:szCs w:val="24"/>
        </w:rPr>
      </w:pPr>
      <w:r w:rsidRPr="008502FA">
        <w:rPr>
          <w:rFonts w:ascii="Lato" w:hAnsi="Lato" w:cs="Arial"/>
          <w:sz w:val="24"/>
          <w:szCs w:val="24"/>
        </w:rPr>
        <w:t>Главному врачу ГБУЗ «****»</w:t>
      </w:r>
    </w:p>
    <w:p w:rsidR="00433976" w:rsidRPr="008502FA" w:rsidRDefault="00433976" w:rsidP="00433976">
      <w:pPr>
        <w:autoSpaceDE w:val="0"/>
        <w:autoSpaceDN w:val="0"/>
        <w:adjustRightInd w:val="0"/>
        <w:spacing w:after="0" w:line="240" w:lineRule="auto"/>
        <w:jc w:val="right"/>
        <w:rPr>
          <w:rFonts w:ascii="Lato" w:hAnsi="Lato" w:cs="Arial"/>
          <w:b/>
          <w:bCs/>
          <w:sz w:val="24"/>
          <w:szCs w:val="24"/>
        </w:rPr>
      </w:pPr>
      <w:r w:rsidRPr="008502FA">
        <w:rPr>
          <w:rFonts w:ascii="Lato" w:hAnsi="Lato" w:cs="Arial"/>
          <w:sz w:val="24"/>
          <w:szCs w:val="24"/>
        </w:rPr>
        <w:t>_______________________</w:t>
      </w:r>
    </w:p>
    <w:p w:rsidR="00433976" w:rsidRPr="005A7514" w:rsidRDefault="00433976" w:rsidP="00433976">
      <w:pPr>
        <w:spacing w:after="0" w:line="240" w:lineRule="auto"/>
        <w:ind w:firstLine="709"/>
        <w:jc w:val="both"/>
        <w:rPr>
          <w:rFonts w:ascii="Lato" w:hAnsi="Lato"/>
          <w:sz w:val="28"/>
          <w:szCs w:val="28"/>
        </w:rPr>
      </w:pPr>
      <w:r w:rsidRPr="008502FA">
        <w:rPr>
          <w:rFonts w:ascii="Lato" w:hAnsi="Lato" w:cs="Arial"/>
          <w:sz w:val="20"/>
          <w:szCs w:val="20"/>
        </w:rPr>
        <w:t>(фамилия, имя, отчество</w:t>
      </w:r>
    </w:p>
    <w:p w:rsidR="00433976" w:rsidRPr="00854D77" w:rsidRDefault="00433976" w:rsidP="00433976">
      <w:pPr>
        <w:spacing w:after="0" w:line="240" w:lineRule="auto"/>
        <w:ind w:firstLine="709"/>
        <w:jc w:val="center"/>
        <w:rPr>
          <w:rFonts w:ascii="Lato" w:hAnsi="Lato"/>
          <w:b/>
          <w:bCs/>
          <w:sz w:val="24"/>
          <w:szCs w:val="24"/>
        </w:rPr>
      </w:pPr>
      <w:r w:rsidRPr="00854D77">
        <w:rPr>
          <w:rFonts w:ascii="Lato" w:hAnsi="Lato"/>
          <w:b/>
          <w:bCs/>
          <w:sz w:val="24"/>
          <w:szCs w:val="24"/>
        </w:rPr>
        <w:t>ВЫПИСКА ИЗ РЕШЕНИЯ</w:t>
      </w:r>
    </w:p>
    <w:p w:rsidR="00433976" w:rsidRPr="00854D77" w:rsidRDefault="00433976" w:rsidP="00433976">
      <w:pPr>
        <w:spacing w:after="0" w:line="240" w:lineRule="auto"/>
        <w:ind w:firstLine="709"/>
        <w:jc w:val="center"/>
        <w:rPr>
          <w:rFonts w:ascii="Lato" w:hAnsi="Lato"/>
          <w:b/>
          <w:bCs/>
          <w:sz w:val="24"/>
          <w:szCs w:val="24"/>
        </w:rPr>
      </w:pPr>
      <w:r w:rsidRPr="00854D77">
        <w:rPr>
          <w:rFonts w:ascii="Lato" w:hAnsi="Lato"/>
          <w:b/>
          <w:bCs/>
          <w:sz w:val="24"/>
          <w:szCs w:val="24"/>
        </w:rPr>
        <w:t>профсоюзного комитета ППО</w:t>
      </w:r>
    </w:p>
    <w:p w:rsidR="00433976" w:rsidRPr="00854D77" w:rsidRDefault="00433976" w:rsidP="00433976">
      <w:pPr>
        <w:spacing w:after="0" w:line="240" w:lineRule="auto"/>
        <w:ind w:firstLine="709"/>
        <w:jc w:val="center"/>
        <w:rPr>
          <w:rFonts w:ascii="Lato" w:hAnsi="Lato"/>
          <w:b/>
          <w:bCs/>
          <w:sz w:val="24"/>
          <w:szCs w:val="24"/>
        </w:rPr>
      </w:pPr>
      <w:r w:rsidRPr="00854D77">
        <w:rPr>
          <w:rFonts w:ascii="Lato" w:hAnsi="Lato"/>
          <w:b/>
          <w:bCs/>
          <w:sz w:val="24"/>
          <w:szCs w:val="24"/>
        </w:rPr>
        <w:t>_____________________________________________________________________________</w:t>
      </w:r>
    </w:p>
    <w:p w:rsidR="00433976" w:rsidRPr="00854D77" w:rsidRDefault="00433976" w:rsidP="00433976">
      <w:pPr>
        <w:spacing w:after="0" w:line="240" w:lineRule="auto"/>
        <w:ind w:firstLine="709"/>
        <w:jc w:val="center"/>
        <w:rPr>
          <w:rFonts w:ascii="Lato" w:hAnsi="Lato"/>
          <w:b/>
          <w:bCs/>
          <w:sz w:val="24"/>
          <w:szCs w:val="24"/>
        </w:rPr>
      </w:pPr>
      <w:r w:rsidRPr="00854D77">
        <w:rPr>
          <w:rFonts w:ascii="Lato" w:hAnsi="Lato"/>
          <w:b/>
          <w:bCs/>
          <w:sz w:val="24"/>
          <w:szCs w:val="24"/>
        </w:rPr>
        <w:t>(наименование учреждения здравоохранения)</w:t>
      </w:r>
    </w:p>
    <w:p w:rsidR="00433976" w:rsidRPr="00854D77" w:rsidRDefault="00433976" w:rsidP="00433976">
      <w:pPr>
        <w:spacing w:after="0" w:line="240" w:lineRule="auto"/>
        <w:ind w:firstLine="709"/>
        <w:jc w:val="center"/>
        <w:rPr>
          <w:rFonts w:ascii="Lato" w:hAnsi="Lato"/>
          <w:b/>
          <w:bCs/>
          <w:sz w:val="24"/>
          <w:szCs w:val="24"/>
        </w:rPr>
      </w:pPr>
      <w:r w:rsidRPr="00854D77">
        <w:rPr>
          <w:rFonts w:ascii="Lato" w:hAnsi="Lato"/>
          <w:b/>
          <w:bCs/>
          <w:sz w:val="24"/>
          <w:szCs w:val="24"/>
        </w:rPr>
        <w:t>о мотивированном мнении по вопросу принятия работодателем</w:t>
      </w:r>
    </w:p>
    <w:p w:rsidR="00433976" w:rsidRPr="00854D77" w:rsidRDefault="00433976" w:rsidP="00433976">
      <w:pPr>
        <w:spacing w:after="0" w:line="240" w:lineRule="auto"/>
        <w:ind w:firstLine="709"/>
        <w:jc w:val="center"/>
        <w:rPr>
          <w:rFonts w:ascii="Lato" w:hAnsi="Lato"/>
          <w:b/>
          <w:bCs/>
          <w:sz w:val="24"/>
          <w:szCs w:val="24"/>
        </w:rPr>
      </w:pPr>
      <w:r w:rsidRPr="00854D77">
        <w:rPr>
          <w:rFonts w:ascii="Lato" w:hAnsi="Lato"/>
          <w:b/>
          <w:bCs/>
          <w:sz w:val="24"/>
          <w:szCs w:val="24"/>
        </w:rPr>
        <w:t>проекта Положения об оплате труда работников</w:t>
      </w:r>
    </w:p>
    <w:p w:rsidR="00433976" w:rsidRPr="005A7514" w:rsidRDefault="00433976" w:rsidP="00433976">
      <w:pPr>
        <w:spacing w:after="0" w:line="240" w:lineRule="auto"/>
        <w:ind w:firstLine="709"/>
        <w:jc w:val="both"/>
        <w:rPr>
          <w:rFonts w:ascii="Lato" w:hAnsi="Lato"/>
          <w:sz w:val="28"/>
          <w:szCs w:val="28"/>
        </w:rPr>
      </w:pPr>
    </w:p>
    <w:p w:rsidR="00433976" w:rsidRPr="00854D77" w:rsidRDefault="00433976" w:rsidP="00433976">
      <w:pPr>
        <w:spacing w:after="0" w:line="240" w:lineRule="auto"/>
        <w:ind w:firstLine="709"/>
        <w:jc w:val="both"/>
        <w:rPr>
          <w:rFonts w:ascii="Lato" w:hAnsi="Lato"/>
          <w:sz w:val="24"/>
          <w:szCs w:val="24"/>
        </w:rPr>
      </w:pPr>
      <w:r w:rsidRPr="00854D77">
        <w:rPr>
          <w:rFonts w:ascii="Lato" w:hAnsi="Lato"/>
          <w:sz w:val="24"/>
          <w:szCs w:val="24"/>
        </w:rPr>
        <w:t xml:space="preserve">Профсоюзный комитет рассмотрел полномочным составом обращение работодателя №_____ от «____» _____________ 20___ г. по проекту Положения об оплате труда работников на заседании «____» ______________ 20___ г. </w:t>
      </w:r>
    </w:p>
    <w:p w:rsidR="00433976" w:rsidRPr="00854D77" w:rsidRDefault="00433976" w:rsidP="00433976">
      <w:pPr>
        <w:spacing w:after="0" w:line="240" w:lineRule="auto"/>
        <w:ind w:firstLine="709"/>
        <w:jc w:val="both"/>
        <w:rPr>
          <w:rFonts w:ascii="Lato" w:hAnsi="Lato"/>
          <w:sz w:val="24"/>
          <w:szCs w:val="24"/>
        </w:rPr>
      </w:pPr>
      <w:r w:rsidRPr="00854D77">
        <w:rPr>
          <w:rFonts w:ascii="Lato" w:hAnsi="Lato"/>
          <w:sz w:val="24"/>
          <w:szCs w:val="24"/>
        </w:rPr>
        <w:t>На основании статей 371, 372 Трудового кодекса РФ проверено соблюдение работодателем норм, предусмотренных Трудовым кодексом РФ, иными нормативными правовыми актами, условий коллективного договора и соглашений при подготовке проекта Положения об оплате труда работников и утверждено следующее мотивированное мнение:</w:t>
      </w:r>
    </w:p>
    <w:p w:rsidR="00433976" w:rsidRPr="00854D77" w:rsidRDefault="00433976" w:rsidP="00433976">
      <w:pPr>
        <w:spacing w:after="0" w:line="240" w:lineRule="auto"/>
        <w:ind w:firstLine="709"/>
        <w:jc w:val="center"/>
        <w:rPr>
          <w:rFonts w:ascii="Lato" w:hAnsi="Lato"/>
          <w:b/>
          <w:bCs/>
          <w:sz w:val="24"/>
          <w:szCs w:val="24"/>
        </w:rPr>
      </w:pPr>
      <w:r w:rsidRPr="00854D77">
        <w:rPr>
          <w:rFonts w:ascii="Lato" w:hAnsi="Lato"/>
          <w:b/>
          <w:bCs/>
          <w:sz w:val="24"/>
          <w:szCs w:val="24"/>
        </w:rPr>
        <w:t>МОТИВИРОВАННОЕ МНЕНИЕ ПРОФСОЮЗНОГО КОМИТЕТА</w:t>
      </w:r>
    </w:p>
    <w:p w:rsidR="00433976" w:rsidRPr="00854D77" w:rsidRDefault="00433976" w:rsidP="00433976">
      <w:pPr>
        <w:spacing w:after="0" w:line="240" w:lineRule="auto"/>
        <w:ind w:firstLine="709"/>
        <w:jc w:val="both"/>
        <w:rPr>
          <w:rFonts w:ascii="Lato" w:hAnsi="Lato"/>
          <w:sz w:val="24"/>
          <w:szCs w:val="24"/>
        </w:rPr>
      </w:pPr>
      <w:r w:rsidRPr="00854D77">
        <w:rPr>
          <w:rFonts w:ascii="Lato" w:hAnsi="Lato"/>
          <w:sz w:val="24"/>
          <w:szCs w:val="24"/>
        </w:rPr>
        <w:t>Представленный работодателем проект Положения об оплате труда работников подтверждает (не подтверждает) правомерность его принятия.</w:t>
      </w:r>
    </w:p>
    <w:p w:rsidR="00433976" w:rsidRPr="00854D77" w:rsidRDefault="00433976" w:rsidP="00433976">
      <w:pPr>
        <w:spacing w:after="0" w:line="240" w:lineRule="auto"/>
        <w:ind w:firstLine="709"/>
        <w:jc w:val="both"/>
        <w:rPr>
          <w:rFonts w:ascii="Lato" w:hAnsi="Lato"/>
          <w:sz w:val="24"/>
          <w:szCs w:val="24"/>
        </w:rPr>
      </w:pPr>
      <w:r w:rsidRPr="00854D77">
        <w:rPr>
          <w:rFonts w:ascii="Lato" w:hAnsi="Lato"/>
          <w:sz w:val="24"/>
          <w:szCs w:val="24"/>
        </w:rPr>
        <w:t xml:space="preserve">Проект Положения об оплате труда работников соответствует (не соответствует) требованиям, установленным статьями 134-139 Трудового кодекса РФ, пунктами (статьями) Отраслевого соглашения, коллективного договора (если в коллективном договоре установлено условие об оплате труда работников), не ухудшает (ухудшает) положение работников. </w:t>
      </w:r>
    </w:p>
    <w:p w:rsidR="00433976" w:rsidRPr="008502FA" w:rsidRDefault="00433976" w:rsidP="00433976">
      <w:pPr>
        <w:autoSpaceDE w:val="0"/>
        <w:autoSpaceDN w:val="0"/>
        <w:adjustRightInd w:val="0"/>
        <w:spacing w:after="0" w:line="240" w:lineRule="auto"/>
        <w:jc w:val="center"/>
        <w:rPr>
          <w:rFonts w:ascii="Lato" w:hAnsi="Lato" w:cs="Arial"/>
          <w:b/>
          <w:bCs/>
          <w:sz w:val="24"/>
          <w:szCs w:val="24"/>
        </w:rPr>
      </w:pPr>
      <w:r w:rsidRPr="008502FA">
        <w:rPr>
          <w:rFonts w:ascii="Lato" w:hAnsi="Lato" w:cs="Arial"/>
          <w:sz w:val="24"/>
          <w:szCs w:val="24"/>
        </w:rPr>
        <w:t>___________________________________________________</w:t>
      </w:r>
      <w:r>
        <w:rPr>
          <w:rFonts w:ascii="Lato" w:hAnsi="Lato" w:cs="Arial"/>
          <w:sz w:val="24"/>
          <w:szCs w:val="24"/>
        </w:rPr>
        <w:t>__________________</w:t>
      </w:r>
      <w:r w:rsidRPr="008502FA">
        <w:rPr>
          <w:rFonts w:ascii="Lato" w:hAnsi="Lato" w:cs="Arial"/>
          <w:sz w:val="24"/>
          <w:szCs w:val="24"/>
        </w:rPr>
        <w:t>_____________________</w:t>
      </w:r>
    </w:p>
    <w:p w:rsidR="00433976" w:rsidRDefault="00433976" w:rsidP="00433976">
      <w:pPr>
        <w:autoSpaceDE w:val="0"/>
        <w:autoSpaceDN w:val="0"/>
        <w:adjustRightInd w:val="0"/>
        <w:jc w:val="center"/>
        <w:rPr>
          <w:rFonts w:ascii="Lato" w:hAnsi="Lato" w:cs="Arial"/>
          <w:sz w:val="20"/>
          <w:szCs w:val="20"/>
        </w:rPr>
      </w:pPr>
      <w:r w:rsidRPr="008502FA">
        <w:rPr>
          <w:rFonts w:ascii="Lato" w:hAnsi="Lato" w:cs="Arial"/>
          <w:sz w:val="24"/>
          <w:szCs w:val="24"/>
        </w:rPr>
        <w:t>(</w:t>
      </w:r>
      <w:r w:rsidRPr="008502FA">
        <w:rPr>
          <w:rFonts w:ascii="Lato" w:hAnsi="Lato" w:cs="Arial"/>
          <w:sz w:val="20"/>
          <w:szCs w:val="20"/>
        </w:rPr>
        <w:t>иные замечания и дополнения к проекту по содержанию, срокам введения, предлагаемым изменениям, и т.д.)</w:t>
      </w:r>
    </w:p>
    <w:p w:rsidR="00433976" w:rsidRPr="008502FA" w:rsidRDefault="00433976" w:rsidP="00433976">
      <w:pPr>
        <w:autoSpaceDE w:val="0"/>
        <w:autoSpaceDN w:val="0"/>
        <w:adjustRightInd w:val="0"/>
        <w:spacing w:after="0" w:line="240" w:lineRule="auto"/>
        <w:jc w:val="center"/>
        <w:rPr>
          <w:rFonts w:ascii="Lato" w:hAnsi="Lato" w:cs="Arial"/>
          <w:b/>
          <w:bCs/>
          <w:sz w:val="20"/>
          <w:szCs w:val="20"/>
        </w:rPr>
      </w:pPr>
    </w:p>
    <w:p w:rsidR="00433976" w:rsidRPr="00854D77" w:rsidRDefault="00433976" w:rsidP="00433976">
      <w:pPr>
        <w:spacing w:after="0" w:line="240" w:lineRule="auto"/>
        <w:ind w:firstLine="709"/>
        <w:jc w:val="both"/>
        <w:rPr>
          <w:rFonts w:ascii="Lato" w:hAnsi="Lato"/>
          <w:sz w:val="24"/>
          <w:szCs w:val="24"/>
        </w:rPr>
      </w:pPr>
      <w:r w:rsidRPr="00854D77">
        <w:rPr>
          <w:rFonts w:ascii="Lato" w:hAnsi="Lato"/>
          <w:sz w:val="24"/>
          <w:szCs w:val="24"/>
        </w:rPr>
        <w:t>На основании изложенного считаем возможным (невозможным) принятие работодателем проекта Положения об оплате труда работников.</w:t>
      </w:r>
    </w:p>
    <w:p w:rsidR="00433976" w:rsidRPr="00854D77" w:rsidRDefault="00433976" w:rsidP="00433976">
      <w:pPr>
        <w:spacing w:after="0" w:line="240" w:lineRule="auto"/>
        <w:ind w:firstLine="709"/>
        <w:jc w:val="both"/>
        <w:rPr>
          <w:rFonts w:ascii="Lato" w:hAnsi="Lato"/>
          <w:sz w:val="24"/>
          <w:szCs w:val="24"/>
        </w:rPr>
      </w:pPr>
    </w:p>
    <w:p w:rsidR="00433976" w:rsidRPr="00854D77" w:rsidRDefault="00433976" w:rsidP="00433976">
      <w:pPr>
        <w:spacing w:after="0" w:line="240" w:lineRule="auto"/>
        <w:ind w:firstLine="709"/>
        <w:jc w:val="both"/>
        <w:rPr>
          <w:rFonts w:ascii="Lato" w:hAnsi="Lato"/>
          <w:sz w:val="24"/>
          <w:szCs w:val="24"/>
        </w:rPr>
      </w:pPr>
      <w:r w:rsidRPr="00854D77">
        <w:rPr>
          <w:rFonts w:ascii="Lato" w:hAnsi="Lato"/>
          <w:sz w:val="24"/>
          <w:szCs w:val="24"/>
        </w:rPr>
        <w:t>Председатель ППО</w:t>
      </w:r>
      <w:r w:rsidRPr="00854D77">
        <w:rPr>
          <w:rFonts w:ascii="Lato" w:hAnsi="Lato"/>
          <w:sz w:val="24"/>
          <w:szCs w:val="24"/>
        </w:rPr>
        <w:tab/>
        <w:t xml:space="preserve">____________________ </w:t>
      </w:r>
      <w:r w:rsidRPr="00854D77">
        <w:rPr>
          <w:rFonts w:ascii="Lato" w:hAnsi="Lato"/>
          <w:sz w:val="24"/>
          <w:szCs w:val="24"/>
        </w:rPr>
        <w:tab/>
        <w:t>______________________________</w:t>
      </w:r>
    </w:p>
    <w:p w:rsidR="00433976" w:rsidRPr="00854D77" w:rsidRDefault="00433976" w:rsidP="00433976">
      <w:pPr>
        <w:spacing w:after="0" w:line="240" w:lineRule="auto"/>
        <w:ind w:firstLine="709"/>
        <w:jc w:val="both"/>
        <w:rPr>
          <w:rFonts w:ascii="Lato" w:hAnsi="Lato"/>
          <w:sz w:val="24"/>
          <w:szCs w:val="24"/>
        </w:rPr>
      </w:pPr>
      <w:r w:rsidRPr="00854D77">
        <w:rPr>
          <w:rFonts w:ascii="Lato" w:hAnsi="Lato"/>
          <w:sz w:val="24"/>
          <w:szCs w:val="24"/>
        </w:rPr>
        <w:tab/>
      </w:r>
      <w:r w:rsidRPr="00854D77">
        <w:rPr>
          <w:rFonts w:ascii="Lato" w:hAnsi="Lato"/>
          <w:sz w:val="24"/>
          <w:szCs w:val="24"/>
        </w:rPr>
        <w:tab/>
        <w:t xml:space="preserve">(подпись) </w:t>
      </w:r>
      <w:r w:rsidRPr="00854D77">
        <w:rPr>
          <w:rFonts w:ascii="Lato" w:hAnsi="Lato"/>
          <w:sz w:val="24"/>
          <w:szCs w:val="24"/>
        </w:rPr>
        <w:tab/>
      </w:r>
      <w:r w:rsidRPr="00854D77">
        <w:rPr>
          <w:rFonts w:ascii="Lato" w:hAnsi="Lato"/>
          <w:sz w:val="24"/>
          <w:szCs w:val="24"/>
        </w:rPr>
        <w:tab/>
        <w:t xml:space="preserve">   (расшифровка подписи)</w:t>
      </w:r>
    </w:p>
    <w:p w:rsidR="00433976" w:rsidRPr="00854D77" w:rsidRDefault="00433976" w:rsidP="00433976">
      <w:pPr>
        <w:spacing w:after="0" w:line="240" w:lineRule="auto"/>
        <w:ind w:firstLine="709"/>
        <w:jc w:val="both"/>
        <w:rPr>
          <w:rFonts w:ascii="Lato" w:hAnsi="Lato"/>
          <w:sz w:val="24"/>
          <w:szCs w:val="24"/>
        </w:rPr>
      </w:pPr>
    </w:p>
    <w:p w:rsidR="00433976" w:rsidRPr="000A3EEA" w:rsidRDefault="00433976" w:rsidP="00433976">
      <w:pPr>
        <w:spacing w:after="0" w:line="240" w:lineRule="auto"/>
        <w:ind w:firstLine="709"/>
        <w:jc w:val="both"/>
        <w:rPr>
          <w:rFonts w:ascii="Lato" w:hAnsi="Lato"/>
          <w:sz w:val="24"/>
          <w:szCs w:val="24"/>
        </w:rPr>
      </w:pPr>
      <w:r w:rsidRPr="000A3EEA">
        <w:rPr>
          <w:rFonts w:ascii="Lato" w:hAnsi="Lato"/>
          <w:sz w:val="24"/>
          <w:szCs w:val="24"/>
        </w:rPr>
        <w:t>Мотивированное мнение выборного органа первичной профсоюзной организации ГБУЗ «***» от «___» ____________20___г. получен</w:t>
      </w:r>
      <w:r>
        <w:rPr>
          <w:rFonts w:ascii="Lato" w:hAnsi="Lato"/>
          <w:sz w:val="24"/>
          <w:szCs w:val="24"/>
        </w:rPr>
        <w:t>о</w:t>
      </w:r>
    </w:p>
    <w:p w:rsidR="00433976" w:rsidRPr="000A3EEA" w:rsidRDefault="00433976" w:rsidP="00433976">
      <w:pPr>
        <w:spacing w:after="0" w:line="240" w:lineRule="auto"/>
        <w:ind w:firstLine="709"/>
        <w:jc w:val="both"/>
        <w:rPr>
          <w:rFonts w:ascii="Lato" w:hAnsi="Lato"/>
          <w:sz w:val="24"/>
          <w:szCs w:val="24"/>
        </w:rPr>
      </w:pPr>
      <w:r w:rsidRPr="000A3EEA">
        <w:rPr>
          <w:rFonts w:ascii="Lato" w:hAnsi="Lato"/>
          <w:sz w:val="24"/>
          <w:szCs w:val="24"/>
        </w:rPr>
        <w:t>_______________________________     __________________     «_____»___________20__г.</w:t>
      </w:r>
    </w:p>
    <w:p w:rsidR="00433976" w:rsidRPr="005A7514" w:rsidRDefault="00433976" w:rsidP="00433976">
      <w:pPr>
        <w:spacing w:after="0" w:line="240" w:lineRule="auto"/>
        <w:ind w:firstLine="709"/>
        <w:jc w:val="both"/>
        <w:rPr>
          <w:rFonts w:ascii="Lato" w:hAnsi="Lato"/>
          <w:sz w:val="28"/>
          <w:szCs w:val="28"/>
        </w:rPr>
      </w:pPr>
      <w:r w:rsidRPr="000A3EEA">
        <w:rPr>
          <w:rFonts w:ascii="Lato" w:hAnsi="Lato"/>
          <w:sz w:val="24"/>
          <w:szCs w:val="24"/>
        </w:rPr>
        <w:lastRenderedPageBreak/>
        <w:t xml:space="preserve"> (ФИО представителя работодателя)                     (подпись)                  </w:t>
      </w:r>
    </w:p>
    <w:p w:rsidR="00433976" w:rsidRPr="005A7514" w:rsidRDefault="00433976" w:rsidP="00433976">
      <w:pPr>
        <w:spacing w:after="0" w:line="240" w:lineRule="auto"/>
        <w:ind w:firstLine="709"/>
        <w:jc w:val="both"/>
        <w:rPr>
          <w:rFonts w:ascii="Lato" w:hAnsi="Lato"/>
          <w:sz w:val="28"/>
          <w:szCs w:val="28"/>
        </w:rPr>
      </w:pPr>
      <w:r w:rsidRPr="005A7514">
        <w:rPr>
          <w:rFonts w:ascii="Lato" w:hAnsi="Lato"/>
          <w:sz w:val="28"/>
          <w:szCs w:val="28"/>
        </w:rPr>
        <w:tab/>
      </w:r>
    </w:p>
    <w:bookmarkEnd w:id="13"/>
    <w:p w:rsidR="00433976" w:rsidRPr="00EB5372" w:rsidRDefault="00433976" w:rsidP="00433976">
      <w:pPr>
        <w:spacing w:after="0" w:line="240" w:lineRule="auto"/>
        <w:ind w:firstLine="709"/>
        <w:jc w:val="both"/>
        <w:rPr>
          <w:rFonts w:ascii="Lato" w:hAnsi="Lato"/>
          <w:sz w:val="28"/>
          <w:szCs w:val="28"/>
        </w:rPr>
      </w:pPr>
    </w:p>
    <w:p w:rsidR="00433976" w:rsidRPr="00EB5372" w:rsidRDefault="00433976" w:rsidP="00433976">
      <w:pPr>
        <w:spacing w:after="0" w:line="240" w:lineRule="auto"/>
        <w:ind w:firstLine="709"/>
        <w:jc w:val="both"/>
        <w:rPr>
          <w:rFonts w:ascii="Lato" w:hAnsi="Lato"/>
          <w:sz w:val="28"/>
          <w:szCs w:val="28"/>
        </w:rPr>
      </w:pPr>
    </w:p>
    <w:p w:rsidR="00433976" w:rsidRPr="00EB5372" w:rsidRDefault="00433976" w:rsidP="00433976">
      <w:pPr>
        <w:spacing w:after="0" w:line="240" w:lineRule="auto"/>
        <w:ind w:firstLine="709"/>
        <w:jc w:val="both"/>
        <w:rPr>
          <w:rFonts w:ascii="Lato" w:hAnsi="Lato"/>
          <w:sz w:val="28"/>
          <w:szCs w:val="28"/>
        </w:rPr>
      </w:pPr>
    </w:p>
    <w:p w:rsidR="00433976" w:rsidRPr="00EB5372" w:rsidRDefault="00433976" w:rsidP="00433976">
      <w:pPr>
        <w:spacing w:after="0" w:line="240" w:lineRule="auto"/>
        <w:ind w:firstLine="709"/>
        <w:jc w:val="both"/>
        <w:rPr>
          <w:rFonts w:ascii="Lato" w:hAnsi="Lato"/>
          <w:sz w:val="28"/>
          <w:szCs w:val="28"/>
        </w:rPr>
      </w:pPr>
    </w:p>
    <w:p w:rsidR="00433976" w:rsidRPr="00EB5372" w:rsidRDefault="00433976" w:rsidP="00433976">
      <w:pPr>
        <w:spacing w:after="0" w:line="240" w:lineRule="auto"/>
        <w:ind w:firstLine="709"/>
        <w:jc w:val="both"/>
        <w:rPr>
          <w:rFonts w:ascii="Lato" w:hAnsi="Lato"/>
          <w:sz w:val="28"/>
          <w:szCs w:val="28"/>
        </w:rPr>
      </w:pPr>
    </w:p>
    <w:p w:rsidR="00433976" w:rsidRPr="00EB5372" w:rsidRDefault="00433976" w:rsidP="00433976">
      <w:pPr>
        <w:spacing w:after="0" w:line="240" w:lineRule="auto"/>
        <w:ind w:firstLine="709"/>
        <w:jc w:val="both"/>
        <w:rPr>
          <w:rFonts w:ascii="Lato" w:hAnsi="Lato"/>
          <w:sz w:val="28"/>
          <w:szCs w:val="28"/>
        </w:rPr>
      </w:pPr>
    </w:p>
    <w:p w:rsidR="00433976" w:rsidRPr="00EB5372" w:rsidRDefault="00433976" w:rsidP="00433976">
      <w:pPr>
        <w:spacing w:after="0" w:line="240" w:lineRule="auto"/>
        <w:ind w:firstLine="709"/>
        <w:jc w:val="both"/>
        <w:rPr>
          <w:rFonts w:ascii="Lato" w:hAnsi="Lato"/>
          <w:sz w:val="28"/>
          <w:szCs w:val="28"/>
        </w:rPr>
      </w:pPr>
    </w:p>
    <w:p w:rsidR="00433976" w:rsidRPr="00EB5372" w:rsidRDefault="00433976" w:rsidP="00433976">
      <w:pPr>
        <w:spacing w:after="0" w:line="240" w:lineRule="auto"/>
        <w:ind w:firstLine="709"/>
        <w:jc w:val="both"/>
        <w:rPr>
          <w:rFonts w:ascii="Lato" w:hAnsi="Lato"/>
          <w:sz w:val="28"/>
          <w:szCs w:val="28"/>
        </w:rPr>
      </w:pPr>
    </w:p>
    <w:p w:rsidR="00433976" w:rsidRPr="00EB5372" w:rsidRDefault="00433976" w:rsidP="00433976">
      <w:pPr>
        <w:spacing w:after="0" w:line="240" w:lineRule="auto"/>
        <w:ind w:firstLine="709"/>
        <w:jc w:val="both"/>
        <w:rPr>
          <w:rFonts w:ascii="Lato" w:hAnsi="Lato"/>
          <w:sz w:val="28"/>
          <w:szCs w:val="28"/>
        </w:rPr>
      </w:pPr>
    </w:p>
    <w:p w:rsidR="00433976" w:rsidRPr="00EB5372" w:rsidRDefault="00433976" w:rsidP="00433976">
      <w:pPr>
        <w:spacing w:after="0" w:line="240" w:lineRule="auto"/>
        <w:ind w:firstLine="709"/>
        <w:jc w:val="both"/>
        <w:rPr>
          <w:rFonts w:ascii="Lato" w:hAnsi="Lato"/>
          <w:sz w:val="28"/>
          <w:szCs w:val="28"/>
        </w:rPr>
      </w:pPr>
    </w:p>
    <w:p w:rsidR="00433976" w:rsidRPr="007F3FCA" w:rsidRDefault="00433976" w:rsidP="0096775D">
      <w:pPr>
        <w:jc w:val="center"/>
        <w:rPr>
          <w:rFonts w:ascii="Lato" w:hAnsi="Lato"/>
          <w:sz w:val="26"/>
          <w:szCs w:val="26"/>
        </w:rPr>
      </w:pPr>
    </w:p>
    <w:sectPr w:rsidR="00433976" w:rsidRPr="007F3FCA" w:rsidSect="00D2624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1A94" w:rsidRDefault="006A1A94">
      <w:pPr>
        <w:spacing w:after="0" w:line="240" w:lineRule="auto"/>
      </w:pPr>
      <w:r>
        <w:separator/>
      </w:r>
    </w:p>
  </w:endnote>
  <w:endnote w:type="continuationSeparator" w:id="1">
    <w:p w:rsidR="006A1A94" w:rsidRDefault="006A1A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ato">
    <w:altName w:val="Calibri"/>
    <w:charset w:val="CC"/>
    <w:family w:val="swiss"/>
    <w:pitch w:val="variable"/>
    <w:sig w:usb0="00000001" w:usb1="5000ECFF" w:usb2="00000021"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2463699"/>
      <w:docPartObj>
        <w:docPartGallery w:val="Page Numbers (Bottom of Page)"/>
        <w:docPartUnique/>
      </w:docPartObj>
    </w:sdtPr>
    <w:sdtContent>
      <w:p w:rsidR="00481DFD" w:rsidRDefault="00D26242">
        <w:pPr>
          <w:pStyle w:val="aa"/>
          <w:jc w:val="right"/>
        </w:pPr>
        <w:r>
          <w:fldChar w:fldCharType="begin"/>
        </w:r>
        <w:r w:rsidR="00433976">
          <w:instrText>PAGE   \* MERGEFORMAT</w:instrText>
        </w:r>
        <w:r>
          <w:fldChar w:fldCharType="separate"/>
        </w:r>
        <w:r w:rsidR="00987456">
          <w:rPr>
            <w:noProof/>
          </w:rPr>
          <w:t>39</w:t>
        </w:r>
        <w:r>
          <w:fldChar w:fldCharType="end"/>
        </w:r>
      </w:p>
    </w:sdtContent>
  </w:sdt>
  <w:p w:rsidR="00481DFD" w:rsidRDefault="006A1A9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1A94" w:rsidRDefault="006A1A94">
      <w:pPr>
        <w:spacing w:after="0" w:line="240" w:lineRule="auto"/>
      </w:pPr>
      <w:r>
        <w:separator/>
      </w:r>
    </w:p>
  </w:footnote>
  <w:footnote w:type="continuationSeparator" w:id="1">
    <w:p w:rsidR="006A1A94" w:rsidRDefault="006A1A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D7368"/>
    <w:multiLevelType w:val="hybridMultilevel"/>
    <w:tmpl w:val="E5DA671C"/>
    <w:lvl w:ilvl="0" w:tplc="C5864BF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F9019C"/>
    <w:multiLevelType w:val="multilevel"/>
    <w:tmpl w:val="DA58F83E"/>
    <w:lvl w:ilvl="0">
      <w:start w:val="2"/>
      <w:numFmt w:val="decimal"/>
      <w:lvlText w:val="%1."/>
      <w:lvlJc w:val="left"/>
      <w:pPr>
        <w:ind w:left="396" w:hanging="396"/>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336" w:hanging="1800"/>
      </w:pPr>
    </w:lvl>
  </w:abstractNum>
  <w:abstractNum w:abstractNumId="2">
    <w:nsid w:val="0AF205BE"/>
    <w:multiLevelType w:val="multilevel"/>
    <w:tmpl w:val="89C4C2A4"/>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nsid w:val="0E6A1CEE"/>
    <w:multiLevelType w:val="multilevel"/>
    <w:tmpl w:val="0BBC9660"/>
    <w:lvl w:ilvl="0">
      <w:start w:val="1"/>
      <w:numFmt w:val="decimal"/>
      <w:lvlText w:val="%1."/>
      <w:lvlJc w:val="left"/>
      <w:pPr>
        <w:ind w:left="900" w:hanging="360"/>
      </w:pPr>
      <w:rPr>
        <w:rFonts w:hint="default"/>
      </w:rPr>
    </w:lvl>
    <w:lvl w:ilvl="1">
      <w:start w:val="3"/>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980" w:hanging="144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700" w:hanging="2160"/>
      </w:pPr>
      <w:rPr>
        <w:rFonts w:hint="default"/>
      </w:rPr>
    </w:lvl>
    <w:lvl w:ilvl="8">
      <w:start w:val="1"/>
      <w:numFmt w:val="decimal"/>
      <w:isLgl/>
      <w:lvlText w:val="%1.%2.%3.%4.%5.%6.%7.%8.%9."/>
      <w:lvlJc w:val="left"/>
      <w:pPr>
        <w:ind w:left="2700" w:hanging="2160"/>
      </w:pPr>
      <w:rPr>
        <w:rFonts w:hint="default"/>
      </w:rPr>
    </w:lvl>
  </w:abstractNum>
  <w:abstractNum w:abstractNumId="4">
    <w:nsid w:val="12FF645F"/>
    <w:multiLevelType w:val="multilevel"/>
    <w:tmpl w:val="CA524C0E"/>
    <w:lvl w:ilvl="0">
      <w:start w:val="3"/>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2507447E"/>
    <w:multiLevelType w:val="multilevel"/>
    <w:tmpl w:val="B25A9B16"/>
    <w:lvl w:ilvl="0">
      <w:start w:val="3"/>
      <w:numFmt w:val="decimal"/>
      <w:lvlText w:val="%1."/>
      <w:lvlJc w:val="left"/>
      <w:pPr>
        <w:ind w:left="480" w:hanging="480"/>
      </w:pPr>
      <w:rPr>
        <w:rFonts w:hint="default"/>
      </w:rPr>
    </w:lvl>
    <w:lvl w:ilvl="1">
      <w:start w:val="3"/>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6">
    <w:nsid w:val="29706E76"/>
    <w:multiLevelType w:val="hybridMultilevel"/>
    <w:tmpl w:val="D2CED69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2E6811BA"/>
    <w:multiLevelType w:val="hybridMultilevel"/>
    <w:tmpl w:val="47C005A4"/>
    <w:lvl w:ilvl="0" w:tplc="7662ECE8">
      <w:start w:val="1"/>
      <w:numFmt w:val="upperRoman"/>
      <w:lvlText w:val="%1."/>
      <w:lvlJc w:val="left"/>
      <w:pPr>
        <w:ind w:left="1260" w:hanging="72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2E6F01FB"/>
    <w:multiLevelType w:val="hybridMultilevel"/>
    <w:tmpl w:val="15722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EDE3CAF"/>
    <w:multiLevelType w:val="hybridMultilevel"/>
    <w:tmpl w:val="9620C20A"/>
    <w:lvl w:ilvl="0" w:tplc="00E461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2CB561A"/>
    <w:multiLevelType w:val="hybridMultilevel"/>
    <w:tmpl w:val="D7009A9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3752104B"/>
    <w:multiLevelType w:val="multilevel"/>
    <w:tmpl w:val="A67A39A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nsid w:val="48E00EAD"/>
    <w:multiLevelType w:val="hybridMultilevel"/>
    <w:tmpl w:val="73725154"/>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3">
    <w:nsid w:val="4CD70734"/>
    <w:multiLevelType w:val="hybridMultilevel"/>
    <w:tmpl w:val="26828FF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5A5B0FCB"/>
    <w:multiLevelType w:val="multilevel"/>
    <w:tmpl w:val="19A42842"/>
    <w:lvl w:ilvl="0">
      <w:start w:val="1"/>
      <w:numFmt w:val="decimal"/>
      <w:lvlText w:val="%1."/>
      <w:lvlJc w:val="left"/>
      <w:pPr>
        <w:ind w:left="900" w:hanging="360"/>
      </w:pPr>
      <w:rPr>
        <w:rFonts w:hint="default"/>
      </w:rPr>
    </w:lvl>
    <w:lvl w:ilvl="1">
      <w:start w:val="3"/>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980" w:hanging="144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700" w:hanging="2160"/>
      </w:pPr>
      <w:rPr>
        <w:rFonts w:hint="default"/>
      </w:rPr>
    </w:lvl>
    <w:lvl w:ilvl="8">
      <w:start w:val="1"/>
      <w:numFmt w:val="decimal"/>
      <w:isLgl/>
      <w:lvlText w:val="%1.%2.%3.%4.%5.%6.%7.%8.%9."/>
      <w:lvlJc w:val="left"/>
      <w:pPr>
        <w:ind w:left="2700" w:hanging="2160"/>
      </w:pPr>
      <w:rPr>
        <w:rFonts w:hint="default"/>
      </w:rPr>
    </w:lvl>
  </w:abstractNum>
  <w:abstractNum w:abstractNumId="15">
    <w:nsid w:val="5D747BF0"/>
    <w:multiLevelType w:val="hybridMultilevel"/>
    <w:tmpl w:val="F8265550"/>
    <w:lvl w:ilvl="0" w:tplc="FFFFFFFF">
      <w:start w:val="1"/>
      <w:numFmt w:val="decimal"/>
      <w:lvlText w:val="%1."/>
      <w:lvlJc w:val="left"/>
      <w:pPr>
        <w:ind w:left="900" w:hanging="360"/>
      </w:pPr>
      <w:rPr>
        <w:rFonts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16">
    <w:nsid w:val="5EF936E6"/>
    <w:multiLevelType w:val="multilevel"/>
    <w:tmpl w:val="7C7E8C70"/>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
    <w:nsid w:val="70B76FB6"/>
    <w:multiLevelType w:val="hybridMultilevel"/>
    <w:tmpl w:val="DA7EC032"/>
    <w:lvl w:ilvl="0" w:tplc="EE4A2D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745066D8"/>
    <w:multiLevelType w:val="hybridMultilevel"/>
    <w:tmpl w:val="725E1388"/>
    <w:lvl w:ilvl="0" w:tplc="FFFFFFFF">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6E575C4"/>
    <w:multiLevelType w:val="multilevel"/>
    <w:tmpl w:val="8D22DC84"/>
    <w:lvl w:ilvl="0">
      <w:start w:val="3"/>
      <w:numFmt w:val="upperRoman"/>
      <w:lvlText w:val="%1."/>
      <w:lvlJc w:val="left"/>
      <w:pPr>
        <w:ind w:left="1080" w:hanging="72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77413D3D"/>
    <w:multiLevelType w:val="hybridMultilevel"/>
    <w:tmpl w:val="FD60DEAC"/>
    <w:lvl w:ilvl="0" w:tplc="7B6EC834">
      <w:start w:val="1"/>
      <w:numFmt w:val="bullet"/>
      <w:suff w:val="space"/>
      <w:lvlText w:val=""/>
      <w:lvlJc w:val="left"/>
      <w:pPr>
        <w:ind w:left="0" w:firstLine="737"/>
      </w:pPr>
      <w:rPr>
        <w:rFonts w:ascii="Symbol" w:hAnsi="Symbol" w:hint="default"/>
      </w:rPr>
    </w:lvl>
    <w:lvl w:ilvl="1" w:tplc="04190003" w:tentative="1">
      <w:start w:val="1"/>
      <w:numFmt w:val="bullet"/>
      <w:lvlText w:val="o"/>
      <w:lvlJc w:val="left"/>
      <w:pPr>
        <w:ind w:left="2170" w:hanging="360"/>
      </w:pPr>
      <w:rPr>
        <w:rFonts w:ascii="Courier New" w:hAnsi="Courier New" w:cs="Courier New" w:hint="default"/>
      </w:rPr>
    </w:lvl>
    <w:lvl w:ilvl="2" w:tplc="04190005" w:tentative="1">
      <w:start w:val="1"/>
      <w:numFmt w:val="bullet"/>
      <w:lvlText w:val=""/>
      <w:lvlJc w:val="left"/>
      <w:pPr>
        <w:ind w:left="2890" w:hanging="360"/>
      </w:pPr>
      <w:rPr>
        <w:rFonts w:ascii="Wingdings" w:hAnsi="Wingdings" w:hint="default"/>
      </w:rPr>
    </w:lvl>
    <w:lvl w:ilvl="3" w:tplc="04190001" w:tentative="1">
      <w:start w:val="1"/>
      <w:numFmt w:val="bullet"/>
      <w:lvlText w:val=""/>
      <w:lvlJc w:val="left"/>
      <w:pPr>
        <w:ind w:left="3610" w:hanging="360"/>
      </w:pPr>
      <w:rPr>
        <w:rFonts w:ascii="Symbol" w:hAnsi="Symbol" w:hint="default"/>
      </w:rPr>
    </w:lvl>
    <w:lvl w:ilvl="4" w:tplc="04190003" w:tentative="1">
      <w:start w:val="1"/>
      <w:numFmt w:val="bullet"/>
      <w:lvlText w:val="o"/>
      <w:lvlJc w:val="left"/>
      <w:pPr>
        <w:ind w:left="4330" w:hanging="360"/>
      </w:pPr>
      <w:rPr>
        <w:rFonts w:ascii="Courier New" w:hAnsi="Courier New" w:cs="Courier New" w:hint="default"/>
      </w:rPr>
    </w:lvl>
    <w:lvl w:ilvl="5" w:tplc="04190005" w:tentative="1">
      <w:start w:val="1"/>
      <w:numFmt w:val="bullet"/>
      <w:lvlText w:val=""/>
      <w:lvlJc w:val="left"/>
      <w:pPr>
        <w:ind w:left="5050" w:hanging="360"/>
      </w:pPr>
      <w:rPr>
        <w:rFonts w:ascii="Wingdings" w:hAnsi="Wingdings" w:hint="default"/>
      </w:rPr>
    </w:lvl>
    <w:lvl w:ilvl="6" w:tplc="04190001" w:tentative="1">
      <w:start w:val="1"/>
      <w:numFmt w:val="bullet"/>
      <w:lvlText w:val=""/>
      <w:lvlJc w:val="left"/>
      <w:pPr>
        <w:ind w:left="5770" w:hanging="360"/>
      </w:pPr>
      <w:rPr>
        <w:rFonts w:ascii="Symbol" w:hAnsi="Symbol" w:hint="default"/>
      </w:rPr>
    </w:lvl>
    <w:lvl w:ilvl="7" w:tplc="04190003" w:tentative="1">
      <w:start w:val="1"/>
      <w:numFmt w:val="bullet"/>
      <w:lvlText w:val="o"/>
      <w:lvlJc w:val="left"/>
      <w:pPr>
        <w:ind w:left="6490" w:hanging="360"/>
      </w:pPr>
      <w:rPr>
        <w:rFonts w:ascii="Courier New" w:hAnsi="Courier New" w:cs="Courier New" w:hint="default"/>
      </w:rPr>
    </w:lvl>
    <w:lvl w:ilvl="8" w:tplc="04190005" w:tentative="1">
      <w:start w:val="1"/>
      <w:numFmt w:val="bullet"/>
      <w:lvlText w:val=""/>
      <w:lvlJc w:val="left"/>
      <w:pPr>
        <w:ind w:left="7210" w:hanging="360"/>
      </w:pPr>
      <w:rPr>
        <w:rFonts w:ascii="Wingdings" w:hAnsi="Wingdings" w:hint="default"/>
      </w:rPr>
    </w:lvl>
  </w:abstractNum>
  <w:abstractNum w:abstractNumId="21">
    <w:nsid w:val="7B763124"/>
    <w:multiLevelType w:val="hybridMultilevel"/>
    <w:tmpl w:val="DDA45D3E"/>
    <w:lvl w:ilvl="0" w:tplc="A7AAB8BA">
      <w:start w:val="1"/>
      <w:numFmt w:val="bullet"/>
      <w:lvlText w:val="•"/>
      <w:lvlJc w:val="left"/>
      <w:pPr>
        <w:tabs>
          <w:tab w:val="num" w:pos="720"/>
        </w:tabs>
        <w:ind w:left="720" w:hanging="360"/>
      </w:pPr>
      <w:rPr>
        <w:rFonts w:ascii="Times New Roman" w:hAnsi="Times New Roman" w:hint="default"/>
      </w:rPr>
    </w:lvl>
    <w:lvl w:ilvl="1" w:tplc="4964F7EE" w:tentative="1">
      <w:start w:val="1"/>
      <w:numFmt w:val="bullet"/>
      <w:lvlText w:val="•"/>
      <w:lvlJc w:val="left"/>
      <w:pPr>
        <w:tabs>
          <w:tab w:val="num" w:pos="1440"/>
        </w:tabs>
        <w:ind w:left="1440" w:hanging="360"/>
      </w:pPr>
      <w:rPr>
        <w:rFonts w:ascii="Times New Roman" w:hAnsi="Times New Roman" w:hint="default"/>
      </w:rPr>
    </w:lvl>
    <w:lvl w:ilvl="2" w:tplc="F9ACE8C0" w:tentative="1">
      <w:start w:val="1"/>
      <w:numFmt w:val="bullet"/>
      <w:lvlText w:val="•"/>
      <w:lvlJc w:val="left"/>
      <w:pPr>
        <w:tabs>
          <w:tab w:val="num" w:pos="2160"/>
        </w:tabs>
        <w:ind w:left="2160" w:hanging="360"/>
      </w:pPr>
      <w:rPr>
        <w:rFonts w:ascii="Times New Roman" w:hAnsi="Times New Roman" w:hint="default"/>
      </w:rPr>
    </w:lvl>
    <w:lvl w:ilvl="3" w:tplc="BE0C4296" w:tentative="1">
      <w:start w:val="1"/>
      <w:numFmt w:val="bullet"/>
      <w:lvlText w:val="•"/>
      <w:lvlJc w:val="left"/>
      <w:pPr>
        <w:tabs>
          <w:tab w:val="num" w:pos="2880"/>
        </w:tabs>
        <w:ind w:left="2880" w:hanging="360"/>
      </w:pPr>
      <w:rPr>
        <w:rFonts w:ascii="Times New Roman" w:hAnsi="Times New Roman" w:hint="default"/>
      </w:rPr>
    </w:lvl>
    <w:lvl w:ilvl="4" w:tplc="F848AE9E" w:tentative="1">
      <w:start w:val="1"/>
      <w:numFmt w:val="bullet"/>
      <w:lvlText w:val="•"/>
      <w:lvlJc w:val="left"/>
      <w:pPr>
        <w:tabs>
          <w:tab w:val="num" w:pos="3600"/>
        </w:tabs>
        <w:ind w:left="3600" w:hanging="360"/>
      </w:pPr>
      <w:rPr>
        <w:rFonts w:ascii="Times New Roman" w:hAnsi="Times New Roman" w:hint="default"/>
      </w:rPr>
    </w:lvl>
    <w:lvl w:ilvl="5" w:tplc="6AAA5AA0" w:tentative="1">
      <w:start w:val="1"/>
      <w:numFmt w:val="bullet"/>
      <w:lvlText w:val="•"/>
      <w:lvlJc w:val="left"/>
      <w:pPr>
        <w:tabs>
          <w:tab w:val="num" w:pos="4320"/>
        </w:tabs>
        <w:ind w:left="4320" w:hanging="360"/>
      </w:pPr>
      <w:rPr>
        <w:rFonts w:ascii="Times New Roman" w:hAnsi="Times New Roman" w:hint="default"/>
      </w:rPr>
    </w:lvl>
    <w:lvl w:ilvl="6" w:tplc="351CECC2" w:tentative="1">
      <w:start w:val="1"/>
      <w:numFmt w:val="bullet"/>
      <w:lvlText w:val="•"/>
      <w:lvlJc w:val="left"/>
      <w:pPr>
        <w:tabs>
          <w:tab w:val="num" w:pos="5040"/>
        </w:tabs>
        <w:ind w:left="5040" w:hanging="360"/>
      </w:pPr>
      <w:rPr>
        <w:rFonts w:ascii="Times New Roman" w:hAnsi="Times New Roman" w:hint="default"/>
      </w:rPr>
    </w:lvl>
    <w:lvl w:ilvl="7" w:tplc="78722EFC" w:tentative="1">
      <w:start w:val="1"/>
      <w:numFmt w:val="bullet"/>
      <w:lvlText w:val="•"/>
      <w:lvlJc w:val="left"/>
      <w:pPr>
        <w:tabs>
          <w:tab w:val="num" w:pos="5760"/>
        </w:tabs>
        <w:ind w:left="5760" w:hanging="360"/>
      </w:pPr>
      <w:rPr>
        <w:rFonts w:ascii="Times New Roman" w:hAnsi="Times New Roman" w:hint="default"/>
      </w:rPr>
    </w:lvl>
    <w:lvl w:ilvl="8" w:tplc="F6E689D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7E0A09AE"/>
    <w:multiLevelType w:val="hybridMultilevel"/>
    <w:tmpl w:val="1C541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FA9467B"/>
    <w:multiLevelType w:val="hybridMultilevel"/>
    <w:tmpl w:val="0B9003B2"/>
    <w:lvl w:ilvl="0" w:tplc="EEC24D0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20"/>
  </w:num>
  <w:num w:numId="4">
    <w:abstractNumId w:val="13"/>
  </w:num>
  <w:num w:numId="5">
    <w:abstractNumId w:val="7"/>
  </w:num>
  <w:num w:numId="6">
    <w:abstractNumId w:val="12"/>
  </w:num>
  <w:num w:numId="7">
    <w:abstractNumId w:val="19"/>
  </w:num>
  <w:num w:numId="8">
    <w:abstractNumId w:val="14"/>
  </w:num>
  <w:num w:numId="9">
    <w:abstractNumId w:val="3"/>
  </w:num>
  <w:num w:numId="10">
    <w:abstractNumId w:val="6"/>
  </w:num>
  <w:num w:numId="11">
    <w:abstractNumId w:val="10"/>
  </w:num>
  <w:num w:numId="12">
    <w:abstractNumId w:val="23"/>
  </w:num>
  <w:num w:numId="13">
    <w:abstractNumId w:val="15"/>
  </w:num>
  <w:num w:numId="14">
    <w:abstractNumId w:val="18"/>
  </w:num>
  <w:num w:numId="15">
    <w:abstractNumId w:val="11"/>
  </w:num>
  <w:num w:numId="16">
    <w:abstractNumId w:val="2"/>
  </w:num>
  <w:num w:numId="17">
    <w:abstractNumId w:val="16"/>
  </w:num>
  <w:num w:numId="18">
    <w:abstractNumId w:val="17"/>
  </w:num>
  <w:num w:numId="19">
    <w:abstractNumId w:val="22"/>
  </w:num>
  <w:num w:numId="20">
    <w:abstractNumId w:val="8"/>
  </w:num>
  <w:num w:numId="21">
    <w:abstractNumId w:val="0"/>
  </w:num>
  <w:num w:numId="22">
    <w:abstractNumId w:val="5"/>
  </w:num>
  <w:num w:numId="23">
    <w:abstractNumId w:val="4"/>
  </w:num>
  <w:num w:numId="2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8B09AE"/>
    <w:rsid w:val="00001C7C"/>
    <w:rsid w:val="0001270C"/>
    <w:rsid w:val="00085A9B"/>
    <w:rsid w:val="001650B5"/>
    <w:rsid w:val="00222AAE"/>
    <w:rsid w:val="00231F7D"/>
    <w:rsid w:val="00270DB8"/>
    <w:rsid w:val="00292409"/>
    <w:rsid w:val="002E3194"/>
    <w:rsid w:val="002F0703"/>
    <w:rsid w:val="00321B44"/>
    <w:rsid w:val="003336BE"/>
    <w:rsid w:val="00345C47"/>
    <w:rsid w:val="00433976"/>
    <w:rsid w:val="0044087B"/>
    <w:rsid w:val="004F4A38"/>
    <w:rsid w:val="00551B3F"/>
    <w:rsid w:val="006A1A94"/>
    <w:rsid w:val="006D7E3F"/>
    <w:rsid w:val="007929F1"/>
    <w:rsid w:val="007F3FCA"/>
    <w:rsid w:val="00817528"/>
    <w:rsid w:val="00842FBD"/>
    <w:rsid w:val="008B09AE"/>
    <w:rsid w:val="0096775D"/>
    <w:rsid w:val="00987456"/>
    <w:rsid w:val="009A57C9"/>
    <w:rsid w:val="009B2107"/>
    <w:rsid w:val="00B61710"/>
    <w:rsid w:val="00B91030"/>
    <w:rsid w:val="00BA767A"/>
    <w:rsid w:val="00C26D54"/>
    <w:rsid w:val="00C342BA"/>
    <w:rsid w:val="00C85C26"/>
    <w:rsid w:val="00CE5662"/>
    <w:rsid w:val="00D26242"/>
    <w:rsid w:val="00D930CD"/>
    <w:rsid w:val="00DA472D"/>
    <w:rsid w:val="00DE1E93"/>
    <w:rsid w:val="00DF09DE"/>
    <w:rsid w:val="00E82799"/>
    <w:rsid w:val="00EA1B2B"/>
    <w:rsid w:val="00EA7C5E"/>
    <w:rsid w:val="00EF157B"/>
    <w:rsid w:val="00FF1A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3"/>
        <o:r id="V:Rule2" type="connector" idref="#Прямая со стрелкой 6"/>
        <o:r id="V:Rule3" type="connector" idref="#Прямая со стрелкой 9"/>
        <o:r id="V:Rule4" type="connector" idref="#Прямая со стрелкой 8"/>
        <o:r id="V:Rule5" type="connector" idref="#Прямая со стрелкой 71"/>
        <o:r id="V:Rule6" type="connector" idref="#Прямая со стрелкой 15"/>
        <o:r id="V:Rule7" type="connector" idref="#Прямая со стрелкой 19"/>
        <o:r id="V:Rule8" type="connector" idref="#Прямая со стрелкой 20"/>
        <o:r id="V:Rule9" type="connector" idref="#Прямая со стрелкой 22"/>
        <o:r id="V:Rule10" type="connector" idref="#Прямая со стрелкой 23"/>
        <o:r id="V:Rule11" type="connector" idref="#Прямая со стрелкой 32"/>
        <o:r id="V:Rule12" type="connector" idref="#Прямая со стрелкой 35"/>
        <o:r id="V:Rule13" type="connector" idref="#Прямая со стрелкой 68"/>
        <o:r id="V:Rule14" type="connector" idref="#Прямая со стрелкой 67"/>
        <o:r id="V:Rule15" type="connector" idref="#Прямая со стрелкой 64"/>
        <o:r id="V:Rule16" type="connector" idref="#Прямая со стрелкой 63"/>
        <o:r id="V:Rule17" type="connector" idref="#Прямая со стрелкой 66"/>
        <o:r id="V:Rule18" type="connector" idref="#Прямая со стрелкой 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09AE"/>
    <w:pPr>
      <w:spacing w:after="160" w:line="256" w:lineRule="auto"/>
    </w:pPr>
  </w:style>
  <w:style w:type="paragraph" w:styleId="1">
    <w:name w:val="heading 1"/>
    <w:basedOn w:val="a"/>
    <w:next w:val="a"/>
    <w:link w:val="10"/>
    <w:qFormat/>
    <w:rsid w:val="00433976"/>
    <w:pPr>
      <w:keepNext/>
      <w:spacing w:before="240" w:after="60" w:line="240" w:lineRule="auto"/>
      <w:outlineLvl w:val="0"/>
    </w:pPr>
    <w:rPr>
      <w:rFonts w:ascii="Cambria" w:eastAsia="Times New Roman" w:hAnsi="Cambria" w:cs="Times New Roman"/>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09AE"/>
    <w:pPr>
      <w:ind w:left="720"/>
      <w:contextualSpacing/>
    </w:pPr>
  </w:style>
  <w:style w:type="table" w:styleId="a4">
    <w:name w:val="Table Grid"/>
    <w:basedOn w:val="a1"/>
    <w:uiPriority w:val="59"/>
    <w:rsid w:val="00DE1E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433976"/>
    <w:rPr>
      <w:rFonts w:ascii="Cambria" w:eastAsia="Times New Roman" w:hAnsi="Cambria" w:cs="Times New Roman"/>
      <w:b/>
      <w:bCs/>
      <w:kern w:val="32"/>
      <w:sz w:val="32"/>
      <w:szCs w:val="32"/>
      <w:lang w:eastAsia="ru-RU"/>
    </w:rPr>
  </w:style>
  <w:style w:type="character" w:styleId="a5">
    <w:name w:val="Strong"/>
    <w:basedOn w:val="a0"/>
    <w:uiPriority w:val="22"/>
    <w:qFormat/>
    <w:rsid w:val="00433976"/>
    <w:rPr>
      <w:b/>
      <w:bCs/>
    </w:rPr>
  </w:style>
  <w:style w:type="paragraph" w:styleId="a6">
    <w:name w:val="Normal (Web)"/>
    <w:basedOn w:val="a"/>
    <w:uiPriority w:val="99"/>
    <w:semiHidden/>
    <w:unhideWhenUsed/>
    <w:rsid w:val="004339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433976"/>
    <w:rPr>
      <w:color w:val="0000FF"/>
      <w:u w:val="single"/>
    </w:rPr>
  </w:style>
  <w:style w:type="paragraph" w:styleId="a8">
    <w:name w:val="header"/>
    <w:basedOn w:val="a"/>
    <w:link w:val="a9"/>
    <w:uiPriority w:val="99"/>
    <w:unhideWhenUsed/>
    <w:rsid w:val="0043397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33976"/>
  </w:style>
  <w:style w:type="paragraph" w:styleId="aa">
    <w:name w:val="footer"/>
    <w:basedOn w:val="a"/>
    <w:link w:val="ab"/>
    <w:uiPriority w:val="99"/>
    <w:unhideWhenUsed/>
    <w:rsid w:val="0043397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33976"/>
  </w:style>
  <w:style w:type="table" w:customStyle="1" w:styleId="-161">
    <w:name w:val="Таблица-сетка 1 светлая — акцент 61"/>
    <w:basedOn w:val="a1"/>
    <w:uiPriority w:val="46"/>
    <w:rsid w:val="00433976"/>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561">
    <w:name w:val="Список-таблица 5 темная — акцент 61"/>
    <w:basedOn w:val="a1"/>
    <w:uiPriority w:val="50"/>
    <w:rsid w:val="00433976"/>
    <w:pPr>
      <w:spacing w:after="0" w:line="240" w:lineRule="auto"/>
    </w:pPr>
    <w:rPr>
      <w:color w:val="FFFFFF" w:themeColor="background1"/>
    </w:rPr>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
    <w:name w:val="Таблица-сетка 5 темная — акцент 31"/>
    <w:basedOn w:val="a1"/>
    <w:uiPriority w:val="50"/>
    <w:rsid w:val="0043397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461">
    <w:name w:val="Таблица-сетка 4 — акцент 61"/>
    <w:basedOn w:val="a1"/>
    <w:uiPriority w:val="49"/>
    <w:rsid w:val="00433976"/>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661">
    <w:name w:val="Таблица-сетка 6 цветная — акцент 61"/>
    <w:basedOn w:val="a1"/>
    <w:uiPriority w:val="51"/>
    <w:rsid w:val="00433976"/>
    <w:pPr>
      <w:spacing w:after="0" w:line="240" w:lineRule="auto"/>
    </w:pPr>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ac">
    <w:name w:val="No Spacing"/>
    <w:link w:val="ad"/>
    <w:uiPriority w:val="1"/>
    <w:qFormat/>
    <w:rsid w:val="00433976"/>
    <w:pPr>
      <w:spacing w:after="0" w:line="240" w:lineRule="auto"/>
    </w:pPr>
    <w:rPr>
      <w:rFonts w:eastAsiaTheme="minorEastAsia"/>
      <w:lang w:eastAsia="ru-RU"/>
    </w:rPr>
  </w:style>
  <w:style w:type="character" w:customStyle="1" w:styleId="ad">
    <w:name w:val="Без интервала Знак"/>
    <w:basedOn w:val="a0"/>
    <w:link w:val="ac"/>
    <w:uiPriority w:val="1"/>
    <w:rsid w:val="00433976"/>
    <w:rPr>
      <w:rFonts w:eastAsiaTheme="minorEastAsia"/>
      <w:lang w:eastAsia="ru-RU"/>
    </w:rPr>
  </w:style>
  <w:style w:type="table" w:customStyle="1" w:styleId="-151">
    <w:name w:val="Таблица-сетка 1 светлая — акцент 51"/>
    <w:basedOn w:val="a1"/>
    <w:uiPriority w:val="46"/>
    <w:rsid w:val="00433976"/>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11">
    <w:name w:val="Сетка таблицы1"/>
    <w:basedOn w:val="a1"/>
    <w:next w:val="a4"/>
    <w:uiPriority w:val="59"/>
    <w:rsid w:val="004339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22477813">
      <w:bodyDiv w:val="1"/>
      <w:marLeft w:val="0"/>
      <w:marRight w:val="0"/>
      <w:marTop w:val="0"/>
      <w:marBottom w:val="0"/>
      <w:divBdr>
        <w:top w:val="none" w:sz="0" w:space="0" w:color="auto"/>
        <w:left w:val="none" w:sz="0" w:space="0" w:color="auto"/>
        <w:bottom w:val="none" w:sz="0" w:space="0" w:color="auto"/>
        <w:right w:val="none" w:sz="0" w:space="0" w:color="auto"/>
      </w:divBdr>
    </w:div>
    <w:div w:id="1372342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Layout" Target="diagrams/layout2.xml"/><Relationship Id="rId18" Type="http://schemas.openxmlformats.org/officeDocument/2006/relationships/fontTable" Target="fontTable.xml"/><Relationship Id="rId3" Type="http://schemas.openxmlformats.org/officeDocument/2006/relationships/settings" Target="settings.xml"/><Relationship Id="rId21" Type="http://schemas.microsoft.com/office/2007/relationships/diagramDrawing" Target="diagrams/drawing2.xml"/><Relationship Id="rId7" Type="http://schemas.openxmlformats.org/officeDocument/2006/relationships/image" Target="media/image1.emf"/><Relationship Id="rId12" Type="http://schemas.openxmlformats.org/officeDocument/2006/relationships/diagramData" Target="diagrams/data2.xml"/><Relationship Id="rId17" Type="http://schemas.openxmlformats.org/officeDocument/2006/relationships/hyperlink" Target="consultantplus://offline/ref=550B0EAF8FEEE96D058A4DB70D730EF9C2C36B1941354780B910A04D38478B7E2B85886BFBFB4B499C449419F658B1F91A700DE82F9E9C82HDw8M" TargetMode="External"/><Relationship Id="rId2" Type="http://schemas.openxmlformats.org/officeDocument/2006/relationships/styles" Target="styles.xml"/><Relationship Id="rId16" Type="http://schemas.openxmlformats.org/officeDocument/2006/relationships/footer" Target="footer1.xml"/><Relationship Id="rId20" Type="http://schemas.microsoft.com/office/2007/relationships/diagramDrawing" Target="diagrams/drawing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diagramColors" Target="diagrams/colors2.xml"/><Relationship Id="rId10" Type="http://schemas.openxmlformats.org/officeDocument/2006/relationships/diagramQuickStyle" Target="diagrams/quickStyle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QuickStyle" Target="diagrams/quickStyle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854177-5AF8-45BE-9B3E-ED4E6A1A72F8}"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ru-RU"/>
        </a:p>
      </dgm:t>
    </dgm:pt>
    <dgm:pt modelId="{6C442B05-01E6-4399-B6E3-FF8F385B58BA}">
      <dgm:prSet phldrT="[Текст]" custT="1"/>
      <dgm:spPr>
        <a:solidFill>
          <a:srgbClr val="009999"/>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algn="ctr"/>
          <a:r>
            <a:rPr lang="ru-RU" sz="1200">
              <a:latin typeface="Lato" panose="020F0502020204030203" pitchFamily="34" charset="0"/>
              <a:ea typeface="Lato" panose="020F0502020204030203" pitchFamily="34" charset="0"/>
              <a:cs typeface="Lato" panose="020F0502020204030203" pitchFamily="34" charset="0"/>
            </a:rPr>
            <a:t>Случаи, в которых  работодатель при принятии локальных нормативных актов учитывает мнение первичной профсоюзной организации указаны</a:t>
          </a:r>
          <a:r>
            <a:rPr lang="ru-RU" sz="1200">
              <a:latin typeface="Arial" panose="020B0604020202020204" pitchFamily="34" charset="0"/>
              <a:cs typeface="Arial" panose="020B0604020202020204" pitchFamily="34" charset="0"/>
            </a:rPr>
            <a:t>: </a:t>
          </a:r>
        </a:p>
      </dgm:t>
    </dgm:pt>
    <dgm:pt modelId="{1082BC30-53C9-436D-8112-9D0828DD4B75}" type="parTrans" cxnId="{69C5B5E3-F486-499B-90D0-A36E22FA499B}">
      <dgm:prSet/>
      <dgm:spPr/>
      <dgm:t>
        <a:bodyPr/>
        <a:lstStyle/>
        <a:p>
          <a:endParaRPr lang="ru-RU"/>
        </a:p>
      </dgm:t>
    </dgm:pt>
    <dgm:pt modelId="{CEEF70E9-A35C-4EC7-BA6F-4331E217C70E}" type="sibTrans" cxnId="{69C5B5E3-F486-499B-90D0-A36E22FA499B}">
      <dgm:prSet/>
      <dgm:spPr/>
      <dgm:t>
        <a:bodyPr/>
        <a:lstStyle/>
        <a:p>
          <a:endParaRPr lang="ru-RU"/>
        </a:p>
      </dgm:t>
    </dgm:pt>
    <dgm:pt modelId="{911ECAD8-E1AA-4DC9-B16D-1C300C94D573}">
      <dgm:prSet phldrT="[Текст]" custT="1"/>
      <dgm:spPr>
        <a:solidFill>
          <a:srgbClr val="009999"/>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ru-RU" sz="1100">
              <a:latin typeface="Lato" panose="020F0502020204030203" pitchFamily="34" charset="0"/>
              <a:ea typeface="Lato" panose="020F0502020204030203" pitchFamily="34" charset="0"/>
              <a:cs typeface="Lato" panose="020F0502020204030203" pitchFamily="34" charset="0"/>
            </a:rPr>
            <a:t>в Трудовом кодексе Российской Федерации</a:t>
          </a:r>
        </a:p>
      </dgm:t>
    </dgm:pt>
    <dgm:pt modelId="{F2DF17D2-BDDB-49EC-8CB6-6BD89A5AB90C}" type="parTrans" cxnId="{10361792-44B8-4E8A-8B6A-A4BC41E383DB}">
      <dgm:prSet/>
      <dgm:spPr/>
      <dgm:t>
        <a:bodyPr/>
        <a:lstStyle/>
        <a:p>
          <a:endParaRPr lang="ru-RU"/>
        </a:p>
      </dgm:t>
    </dgm:pt>
    <dgm:pt modelId="{87B2518D-2EE7-4A17-8543-1516045CEC13}" type="sibTrans" cxnId="{10361792-44B8-4E8A-8B6A-A4BC41E383DB}">
      <dgm:prSet/>
      <dgm:spPr/>
      <dgm:t>
        <a:bodyPr/>
        <a:lstStyle/>
        <a:p>
          <a:endParaRPr lang="ru-RU"/>
        </a:p>
      </dgm:t>
    </dgm:pt>
    <dgm:pt modelId="{899459CD-BE27-492C-8315-6D618B0F7EFC}">
      <dgm:prSet phldrT="[Текст]" custT="1"/>
      <dgm:spPr>
        <a:solidFill>
          <a:srgbClr val="009999"/>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ru-RU" sz="1100">
              <a:latin typeface="Lato" panose="020F0502020204030203" pitchFamily="34" charset="0"/>
              <a:ea typeface="Lato" panose="020F0502020204030203" pitchFamily="34" charset="0"/>
              <a:cs typeface="Lato" panose="020F0502020204030203" pitchFamily="34" charset="0"/>
            </a:rPr>
            <a:t>в иных нормативных правовых актах субъектов Российской Федерации</a:t>
          </a:r>
        </a:p>
      </dgm:t>
    </dgm:pt>
    <dgm:pt modelId="{AADD108B-FDA3-4948-88D0-419272A205EE}" type="parTrans" cxnId="{519CD734-65A1-4C0D-82D7-ED4FD09A530B}">
      <dgm:prSet/>
      <dgm:spPr/>
      <dgm:t>
        <a:bodyPr/>
        <a:lstStyle/>
        <a:p>
          <a:endParaRPr lang="ru-RU"/>
        </a:p>
      </dgm:t>
    </dgm:pt>
    <dgm:pt modelId="{410FE266-1E8B-4233-B5DC-0ED16F908CD6}" type="sibTrans" cxnId="{519CD734-65A1-4C0D-82D7-ED4FD09A530B}">
      <dgm:prSet/>
      <dgm:spPr/>
      <dgm:t>
        <a:bodyPr/>
        <a:lstStyle/>
        <a:p>
          <a:endParaRPr lang="ru-RU"/>
        </a:p>
      </dgm:t>
    </dgm:pt>
    <dgm:pt modelId="{203A97C8-5362-4D44-AB8D-EBB89FC018EA}">
      <dgm:prSet phldrT="[Текст]" custT="1"/>
      <dgm:spPr>
        <a:solidFill>
          <a:srgbClr val="009999"/>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ru-RU" sz="1100">
              <a:latin typeface="Lato" panose="020F0502020204030203" pitchFamily="34" charset="0"/>
              <a:ea typeface="Lato" panose="020F0502020204030203" pitchFamily="34" charset="0"/>
              <a:cs typeface="Lato" panose="020F0502020204030203" pitchFamily="34" charset="0"/>
            </a:rPr>
            <a:t>в коллективных договорах</a:t>
          </a:r>
        </a:p>
      </dgm:t>
    </dgm:pt>
    <dgm:pt modelId="{0CE9E5F1-520A-4BF0-8C1C-EF30034E187B}" type="parTrans" cxnId="{49689F11-BB9A-423B-913D-D081FF4A234B}">
      <dgm:prSet/>
      <dgm:spPr/>
      <dgm:t>
        <a:bodyPr/>
        <a:lstStyle/>
        <a:p>
          <a:endParaRPr lang="ru-RU"/>
        </a:p>
      </dgm:t>
    </dgm:pt>
    <dgm:pt modelId="{3CDA12D4-8565-4600-82CC-AD48E161D10B}" type="sibTrans" cxnId="{49689F11-BB9A-423B-913D-D081FF4A234B}">
      <dgm:prSet/>
      <dgm:spPr/>
      <dgm:t>
        <a:bodyPr/>
        <a:lstStyle/>
        <a:p>
          <a:endParaRPr lang="ru-RU"/>
        </a:p>
      </dgm:t>
    </dgm:pt>
    <dgm:pt modelId="{EC2567E3-9D19-4463-AF05-E071A235D62D}">
      <dgm:prSet phldrT="[Текст]" custT="1"/>
      <dgm:spPr>
        <a:solidFill>
          <a:srgbClr val="009999"/>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ru-RU" sz="1100">
              <a:latin typeface="Lato" panose="020F0502020204030203" pitchFamily="34" charset="0"/>
              <a:ea typeface="Lato" panose="020F0502020204030203" pitchFamily="34" charset="0"/>
              <a:cs typeface="Lato" panose="020F0502020204030203" pitchFamily="34" charset="0"/>
            </a:rPr>
            <a:t>в соглашениях на всех уровнях социального партнерства </a:t>
          </a:r>
        </a:p>
      </dgm:t>
    </dgm:pt>
    <dgm:pt modelId="{57F53F8D-8A04-4883-B121-BF8A6EA53C81}" type="parTrans" cxnId="{2EA2426A-F757-4767-A934-BD9F9481DE44}">
      <dgm:prSet/>
      <dgm:spPr/>
      <dgm:t>
        <a:bodyPr/>
        <a:lstStyle/>
        <a:p>
          <a:endParaRPr lang="ru-RU"/>
        </a:p>
      </dgm:t>
    </dgm:pt>
    <dgm:pt modelId="{D279145A-DE52-4E2F-927F-3C10DE3333F4}" type="sibTrans" cxnId="{2EA2426A-F757-4767-A934-BD9F9481DE44}">
      <dgm:prSet/>
      <dgm:spPr/>
      <dgm:t>
        <a:bodyPr/>
        <a:lstStyle/>
        <a:p>
          <a:endParaRPr lang="ru-RU"/>
        </a:p>
      </dgm:t>
    </dgm:pt>
    <dgm:pt modelId="{FA30D854-FC19-41D0-B0E9-E941D01B9C90}" type="pres">
      <dgm:prSet presAssocID="{82854177-5AF8-45BE-9B3E-ED4E6A1A72F8}" presName="Name0" presStyleCnt="0">
        <dgm:presLayoutVars>
          <dgm:chPref val="1"/>
          <dgm:dir/>
          <dgm:animOne val="branch"/>
          <dgm:animLvl val="lvl"/>
          <dgm:resizeHandles/>
        </dgm:presLayoutVars>
      </dgm:prSet>
      <dgm:spPr/>
      <dgm:t>
        <a:bodyPr/>
        <a:lstStyle/>
        <a:p>
          <a:endParaRPr lang="ru-RU"/>
        </a:p>
      </dgm:t>
    </dgm:pt>
    <dgm:pt modelId="{438E66AE-F9FF-480C-9C31-B5314A330973}" type="pres">
      <dgm:prSet presAssocID="{6C442B05-01E6-4399-B6E3-FF8F385B58BA}" presName="vertOne" presStyleCnt="0"/>
      <dgm:spPr/>
    </dgm:pt>
    <dgm:pt modelId="{49FEED77-2EEF-465A-939B-E3662EDB32B0}" type="pres">
      <dgm:prSet presAssocID="{6C442B05-01E6-4399-B6E3-FF8F385B58BA}" presName="txOne" presStyleLbl="node0" presStyleIdx="0" presStyleCnt="1" custLinFactNeighborX="-1031" custLinFactNeighborY="28149">
        <dgm:presLayoutVars>
          <dgm:chPref val="3"/>
        </dgm:presLayoutVars>
      </dgm:prSet>
      <dgm:spPr/>
      <dgm:t>
        <a:bodyPr/>
        <a:lstStyle/>
        <a:p>
          <a:endParaRPr lang="ru-RU"/>
        </a:p>
      </dgm:t>
    </dgm:pt>
    <dgm:pt modelId="{AA2ABF25-CF44-40B7-B3F2-8AA621C5EDF0}" type="pres">
      <dgm:prSet presAssocID="{6C442B05-01E6-4399-B6E3-FF8F385B58BA}" presName="parTransOne" presStyleCnt="0"/>
      <dgm:spPr/>
    </dgm:pt>
    <dgm:pt modelId="{2A23A204-11F6-4119-947B-BFD6AAF3AE11}" type="pres">
      <dgm:prSet presAssocID="{6C442B05-01E6-4399-B6E3-FF8F385B58BA}" presName="horzOne" presStyleCnt="0"/>
      <dgm:spPr/>
    </dgm:pt>
    <dgm:pt modelId="{A4877E04-416C-4AC9-B262-2CB9C96D4DEA}" type="pres">
      <dgm:prSet presAssocID="{911ECAD8-E1AA-4DC9-B16D-1C300C94D573}" presName="vertTwo" presStyleCnt="0"/>
      <dgm:spPr/>
    </dgm:pt>
    <dgm:pt modelId="{710E3413-A79E-4DFA-86E6-7AA751523471}" type="pres">
      <dgm:prSet presAssocID="{911ECAD8-E1AA-4DC9-B16D-1C300C94D573}" presName="txTwo" presStyleLbl="node2" presStyleIdx="0" presStyleCnt="2" custLinFactNeighborX="31073" custLinFactNeighborY="13207">
        <dgm:presLayoutVars>
          <dgm:chPref val="3"/>
        </dgm:presLayoutVars>
      </dgm:prSet>
      <dgm:spPr/>
      <dgm:t>
        <a:bodyPr/>
        <a:lstStyle/>
        <a:p>
          <a:endParaRPr lang="ru-RU"/>
        </a:p>
      </dgm:t>
    </dgm:pt>
    <dgm:pt modelId="{EC513659-52B8-4DBF-B46B-0E7DBA62949E}" type="pres">
      <dgm:prSet presAssocID="{911ECAD8-E1AA-4DC9-B16D-1C300C94D573}" presName="parTransTwo" presStyleCnt="0"/>
      <dgm:spPr/>
    </dgm:pt>
    <dgm:pt modelId="{74E88E94-2D84-4AE0-85F1-3F4178C892C3}" type="pres">
      <dgm:prSet presAssocID="{911ECAD8-E1AA-4DC9-B16D-1C300C94D573}" presName="horzTwo" presStyleCnt="0"/>
      <dgm:spPr/>
    </dgm:pt>
    <dgm:pt modelId="{CF5D7D6A-C5CB-4873-AA99-CFA73E7558D7}" type="pres">
      <dgm:prSet presAssocID="{899459CD-BE27-492C-8315-6D618B0F7EFC}" presName="vertThree" presStyleCnt="0"/>
      <dgm:spPr/>
    </dgm:pt>
    <dgm:pt modelId="{B5DF5B8A-C809-4900-A246-2422C647A13A}" type="pres">
      <dgm:prSet presAssocID="{899459CD-BE27-492C-8315-6D618B0F7EFC}" presName="txThree" presStyleLbl="node3" presStyleIdx="0" presStyleCnt="2" custLinFactNeighborX="6273" custLinFactNeighborY="-845">
        <dgm:presLayoutVars>
          <dgm:chPref val="3"/>
        </dgm:presLayoutVars>
      </dgm:prSet>
      <dgm:spPr/>
      <dgm:t>
        <a:bodyPr/>
        <a:lstStyle/>
        <a:p>
          <a:endParaRPr lang="ru-RU"/>
        </a:p>
      </dgm:t>
    </dgm:pt>
    <dgm:pt modelId="{40FCB8BF-4234-4547-8312-B54E024D6819}" type="pres">
      <dgm:prSet presAssocID="{899459CD-BE27-492C-8315-6D618B0F7EFC}" presName="horzThree" presStyleCnt="0"/>
      <dgm:spPr/>
    </dgm:pt>
    <dgm:pt modelId="{D46CFE08-4780-4064-96CE-0D288522A802}" type="pres">
      <dgm:prSet presAssocID="{410FE266-1E8B-4233-B5DC-0ED16F908CD6}" presName="sibSpaceThree" presStyleCnt="0"/>
      <dgm:spPr/>
    </dgm:pt>
    <dgm:pt modelId="{B40BAAC9-F67C-494A-A768-1D3AD3369ECE}" type="pres">
      <dgm:prSet presAssocID="{203A97C8-5362-4D44-AB8D-EBB89FC018EA}" presName="vertThree" presStyleCnt="0"/>
      <dgm:spPr/>
    </dgm:pt>
    <dgm:pt modelId="{C87FCFF1-64D6-45F6-89DA-191E0C751C91}" type="pres">
      <dgm:prSet presAssocID="{203A97C8-5362-4D44-AB8D-EBB89FC018EA}" presName="txThree" presStyleLbl="node3" presStyleIdx="1" presStyleCnt="2" custLinFactX="12296" custLinFactNeighborX="100000" custLinFactNeighborY="-1963">
        <dgm:presLayoutVars>
          <dgm:chPref val="3"/>
        </dgm:presLayoutVars>
      </dgm:prSet>
      <dgm:spPr/>
      <dgm:t>
        <a:bodyPr/>
        <a:lstStyle/>
        <a:p>
          <a:endParaRPr lang="ru-RU"/>
        </a:p>
      </dgm:t>
    </dgm:pt>
    <dgm:pt modelId="{6E4BAEE8-AFCB-48EF-A134-2FA5125F68BC}" type="pres">
      <dgm:prSet presAssocID="{203A97C8-5362-4D44-AB8D-EBB89FC018EA}" presName="horzThree" presStyleCnt="0"/>
      <dgm:spPr/>
    </dgm:pt>
    <dgm:pt modelId="{AB7F90E8-5C14-4226-8D48-3077ECB5A6DE}" type="pres">
      <dgm:prSet presAssocID="{87B2518D-2EE7-4A17-8543-1516045CEC13}" presName="sibSpaceTwo" presStyleCnt="0"/>
      <dgm:spPr/>
    </dgm:pt>
    <dgm:pt modelId="{B909D0E8-B6AD-416F-91BA-0B24246F3830}" type="pres">
      <dgm:prSet presAssocID="{EC2567E3-9D19-4463-AF05-E071A235D62D}" presName="vertTwo" presStyleCnt="0"/>
      <dgm:spPr/>
    </dgm:pt>
    <dgm:pt modelId="{DE76270E-A085-41E7-B007-7CC1B745389C}" type="pres">
      <dgm:prSet presAssocID="{EC2567E3-9D19-4463-AF05-E071A235D62D}" presName="txTwo" presStyleLbl="node2" presStyleIdx="1" presStyleCnt="2" custLinFactX="-2294" custLinFactY="8905" custLinFactNeighborX="-100000" custLinFactNeighborY="100000">
        <dgm:presLayoutVars>
          <dgm:chPref val="3"/>
        </dgm:presLayoutVars>
      </dgm:prSet>
      <dgm:spPr/>
      <dgm:t>
        <a:bodyPr/>
        <a:lstStyle/>
        <a:p>
          <a:endParaRPr lang="ru-RU"/>
        </a:p>
      </dgm:t>
    </dgm:pt>
    <dgm:pt modelId="{D8A4D995-4FE9-4B5C-9EEE-08525BC58F60}" type="pres">
      <dgm:prSet presAssocID="{EC2567E3-9D19-4463-AF05-E071A235D62D}" presName="horzTwo" presStyleCnt="0"/>
      <dgm:spPr/>
    </dgm:pt>
  </dgm:ptLst>
  <dgm:cxnLst>
    <dgm:cxn modelId="{10361792-44B8-4E8A-8B6A-A4BC41E383DB}" srcId="{6C442B05-01E6-4399-B6E3-FF8F385B58BA}" destId="{911ECAD8-E1AA-4DC9-B16D-1C300C94D573}" srcOrd="0" destOrd="0" parTransId="{F2DF17D2-BDDB-49EC-8CB6-6BD89A5AB90C}" sibTransId="{87B2518D-2EE7-4A17-8543-1516045CEC13}"/>
    <dgm:cxn modelId="{1627F144-0AF2-4A15-9780-F5EC6A518962}" type="presOf" srcId="{911ECAD8-E1AA-4DC9-B16D-1C300C94D573}" destId="{710E3413-A79E-4DFA-86E6-7AA751523471}" srcOrd="0" destOrd="0" presId="urn:microsoft.com/office/officeart/2005/8/layout/hierarchy4"/>
    <dgm:cxn modelId="{69C5B5E3-F486-499B-90D0-A36E22FA499B}" srcId="{82854177-5AF8-45BE-9B3E-ED4E6A1A72F8}" destId="{6C442B05-01E6-4399-B6E3-FF8F385B58BA}" srcOrd="0" destOrd="0" parTransId="{1082BC30-53C9-436D-8112-9D0828DD4B75}" sibTransId="{CEEF70E9-A35C-4EC7-BA6F-4331E217C70E}"/>
    <dgm:cxn modelId="{E8C021DE-C2A7-4DED-A441-0128EFC6B6B8}" type="presOf" srcId="{203A97C8-5362-4D44-AB8D-EBB89FC018EA}" destId="{C87FCFF1-64D6-45F6-89DA-191E0C751C91}" srcOrd="0" destOrd="0" presId="urn:microsoft.com/office/officeart/2005/8/layout/hierarchy4"/>
    <dgm:cxn modelId="{49689F11-BB9A-423B-913D-D081FF4A234B}" srcId="{911ECAD8-E1AA-4DC9-B16D-1C300C94D573}" destId="{203A97C8-5362-4D44-AB8D-EBB89FC018EA}" srcOrd="1" destOrd="0" parTransId="{0CE9E5F1-520A-4BF0-8C1C-EF30034E187B}" sibTransId="{3CDA12D4-8565-4600-82CC-AD48E161D10B}"/>
    <dgm:cxn modelId="{2445290B-355F-4D9E-A838-A1891EA40E1B}" type="presOf" srcId="{6C442B05-01E6-4399-B6E3-FF8F385B58BA}" destId="{49FEED77-2EEF-465A-939B-E3662EDB32B0}" srcOrd="0" destOrd="0" presId="urn:microsoft.com/office/officeart/2005/8/layout/hierarchy4"/>
    <dgm:cxn modelId="{6C45A6E9-B941-4C4B-BB26-393533821D71}" type="presOf" srcId="{899459CD-BE27-492C-8315-6D618B0F7EFC}" destId="{B5DF5B8A-C809-4900-A246-2422C647A13A}" srcOrd="0" destOrd="0" presId="urn:microsoft.com/office/officeart/2005/8/layout/hierarchy4"/>
    <dgm:cxn modelId="{E38EECFF-01E7-461F-9639-9688554B987A}" type="presOf" srcId="{EC2567E3-9D19-4463-AF05-E071A235D62D}" destId="{DE76270E-A085-41E7-B007-7CC1B745389C}" srcOrd="0" destOrd="0" presId="urn:microsoft.com/office/officeart/2005/8/layout/hierarchy4"/>
    <dgm:cxn modelId="{2EA2426A-F757-4767-A934-BD9F9481DE44}" srcId="{6C442B05-01E6-4399-B6E3-FF8F385B58BA}" destId="{EC2567E3-9D19-4463-AF05-E071A235D62D}" srcOrd="1" destOrd="0" parTransId="{57F53F8D-8A04-4883-B121-BF8A6EA53C81}" sibTransId="{D279145A-DE52-4E2F-927F-3C10DE3333F4}"/>
    <dgm:cxn modelId="{519CD734-65A1-4C0D-82D7-ED4FD09A530B}" srcId="{911ECAD8-E1AA-4DC9-B16D-1C300C94D573}" destId="{899459CD-BE27-492C-8315-6D618B0F7EFC}" srcOrd="0" destOrd="0" parTransId="{AADD108B-FDA3-4948-88D0-419272A205EE}" sibTransId="{410FE266-1E8B-4233-B5DC-0ED16F908CD6}"/>
    <dgm:cxn modelId="{5EE53E6C-F28E-4796-97AE-DE194F5995CA}" type="presOf" srcId="{82854177-5AF8-45BE-9B3E-ED4E6A1A72F8}" destId="{FA30D854-FC19-41D0-B0E9-E941D01B9C90}" srcOrd="0" destOrd="0" presId="urn:microsoft.com/office/officeart/2005/8/layout/hierarchy4"/>
    <dgm:cxn modelId="{6BF9792E-B440-4BFD-8385-53821D65A1BB}" type="presParOf" srcId="{FA30D854-FC19-41D0-B0E9-E941D01B9C90}" destId="{438E66AE-F9FF-480C-9C31-B5314A330973}" srcOrd="0" destOrd="0" presId="urn:microsoft.com/office/officeart/2005/8/layout/hierarchy4"/>
    <dgm:cxn modelId="{77EAA7A4-E7BA-40F7-91FB-A0C6E126F196}" type="presParOf" srcId="{438E66AE-F9FF-480C-9C31-B5314A330973}" destId="{49FEED77-2EEF-465A-939B-E3662EDB32B0}" srcOrd="0" destOrd="0" presId="urn:microsoft.com/office/officeart/2005/8/layout/hierarchy4"/>
    <dgm:cxn modelId="{22289E74-0FCF-4775-B4E7-3E8C00A4EB18}" type="presParOf" srcId="{438E66AE-F9FF-480C-9C31-B5314A330973}" destId="{AA2ABF25-CF44-40B7-B3F2-8AA621C5EDF0}" srcOrd="1" destOrd="0" presId="urn:microsoft.com/office/officeart/2005/8/layout/hierarchy4"/>
    <dgm:cxn modelId="{CDFF3798-5594-4759-B121-EF0B617F0403}" type="presParOf" srcId="{438E66AE-F9FF-480C-9C31-B5314A330973}" destId="{2A23A204-11F6-4119-947B-BFD6AAF3AE11}" srcOrd="2" destOrd="0" presId="urn:microsoft.com/office/officeart/2005/8/layout/hierarchy4"/>
    <dgm:cxn modelId="{CE7AD42E-35FE-405A-B0D5-91610C4CE661}" type="presParOf" srcId="{2A23A204-11F6-4119-947B-BFD6AAF3AE11}" destId="{A4877E04-416C-4AC9-B262-2CB9C96D4DEA}" srcOrd="0" destOrd="0" presId="urn:microsoft.com/office/officeart/2005/8/layout/hierarchy4"/>
    <dgm:cxn modelId="{3256FA10-8CDF-4F62-A6BD-B984E7F9B26E}" type="presParOf" srcId="{A4877E04-416C-4AC9-B262-2CB9C96D4DEA}" destId="{710E3413-A79E-4DFA-86E6-7AA751523471}" srcOrd="0" destOrd="0" presId="urn:microsoft.com/office/officeart/2005/8/layout/hierarchy4"/>
    <dgm:cxn modelId="{B9F4E64D-0C0F-412E-A2CE-790101AF586B}" type="presParOf" srcId="{A4877E04-416C-4AC9-B262-2CB9C96D4DEA}" destId="{EC513659-52B8-4DBF-B46B-0E7DBA62949E}" srcOrd="1" destOrd="0" presId="urn:microsoft.com/office/officeart/2005/8/layout/hierarchy4"/>
    <dgm:cxn modelId="{04051F11-FC8D-42DD-AFF9-207BE9A1BB4D}" type="presParOf" srcId="{A4877E04-416C-4AC9-B262-2CB9C96D4DEA}" destId="{74E88E94-2D84-4AE0-85F1-3F4178C892C3}" srcOrd="2" destOrd="0" presId="urn:microsoft.com/office/officeart/2005/8/layout/hierarchy4"/>
    <dgm:cxn modelId="{B2890F81-BDB4-4D71-80F9-086478E1507A}" type="presParOf" srcId="{74E88E94-2D84-4AE0-85F1-3F4178C892C3}" destId="{CF5D7D6A-C5CB-4873-AA99-CFA73E7558D7}" srcOrd="0" destOrd="0" presId="urn:microsoft.com/office/officeart/2005/8/layout/hierarchy4"/>
    <dgm:cxn modelId="{3C17FA5B-8726-406B-9D1B-D07B44950651}" type="presParOf" srcId="{CF5D7D6A-C5CB-4873-AA99-CFA73E7558D7}" destId="{B5DF5B8A-C809-4900-A246-2422C647A13A}" srcOrd="0" destOrd="0" presId="urn:microsoft.com/office/officeart/2005/8/layout/hierarchy4"/>
    <dgm:cxn modelId="{0240F2E9-B757-45C7-8ECD-5E863F534771}" type="presParOf" srcId="{CF5D7D6A-C5CB-4873-AA99-CFA73E7558D7}" destId="{40FCB8BF-4234-4547-8312-B54E024D6819}" srcOrd="1" destOrd="0" presId="urn:microsoft.com/office/officeart/2005/8/layout/hierarchy4"/>
    <dgm:cxn modelId="{5285158F-166D-4D78-B033-1C8D8982A8D3}" type="presParOf" srcId="{74E88E94-2D84-4AE0-85F1-3F4178C892C3}" destId="{D46CFE08-4780-4064-96CE-0D288522A802}" srcOrd="1" destOrd="0" presId="urn:microsoft.com/office/officeart/2005/8/layout/hierarchy4"/>
    <dgm:cxn modelId="{6E4E6E8D-F663-47EF-884F-D875BF17A8F2}" type="presParOf" srcId="{74E88E94-2D84-4AE0-85F1-3F4178C892C3}" destId="{B40BAAC9-F67C-494A-A768-1D3AD3369ECE}" srcOrd="2" destOrd="0" presId="urn:microsoft.com/office/officeart/2005/8/layout/hierarchy4"/>
    <dgm:cxn modelId="{5E377E99-7A12-4A30-8209-26AE45C2C4FF}" type="presParOf" srcId="{B40BAAC9-F67C-494A-A768-1D3AD3369ECE}" destId="{C87FCFF1-64D6-45F6-89DA-191E0C751C91}" srcOrd="0" destOrd="0" presId="urn:microsoft.com/office/officeart/2005/8/layout/hierarchy4"/>
    <dgm:cxn modelId="{316B7513-6A9C-4F25-B99D-5624941FCFFD}" type="presParOf" srcId="{B40BAAC9-F67C-494A-A768-1D3AD3369ECE}" destId="{6E4BAEE8-AFCB-48EF-A134-2FA5125F68BC}" srcOrd="1" destOrd="0" presId="urn:microsoft.com/office/officeart/2005/8/layout/hierarchy4"/>
    <dgm:cxn modelId="{63C9B446-BFD6-49C8-B1F0-DD73C033737F}" type="presParOf" srcId="{2A23A204-11F6-4119-947B-BFD6AAF3AE11}" destId="{AB7F90E8-5C14-4226-8D48-3077ECB5A6DE}" srcOrd="1" destOrd="0" presId="urn:microsoft.com/office/officeart/2005/8/layout/hierarchy4"/>
    <dgm:cxn modelId="{983EEEF6-F3E8-416B-9900-4D76A486EB9B}" type="presParOf" srcId="{2A23A204-11F6-4119-947B-BFD6AAF3AE11}" destId="{B909D0E8-B6AD-416F-91BA-0B24246F3830}" srcOrd="2" destOrd="0" presId="urn:microsoft.com/office/officeart/2005/8/layout/hierarchy4"/>
    <dgm:cxn modelId="{825A4195-0C67-4FDB-9264-C6C3D9B98DF1}" type="presParOf" srcId="{B909D0E8-B6AD-416F-91BA-0B24246F3830}" destId="{DE76270E-A085-41E7-B007-7CC1B745389C}" srcOrd="0" destOrd="0" presId="urn:microsoft.com/office/officeart/2005/8/layout/hierarchy4"/>
    <dgm:cxn modelId="{DC8C6B53-7A42-420C-AD8D-70A2DCC99F18}" type="presParOf" srcId="{B909D0E8-B6AD-416F-91BA-0B24246F3830}" destId="{D8A4D995-4FE9-4B5C-9EEE-08525BC58F60}" srcOrd="1" destOrd="0" presId="urn:microsoft.com/office/officeart/2005/8/layout/hierarchy4"/>
  </dgm:cxnLst>
  <dgm:bg/>
  <dgm:whole/>
</dgm:dataModel>
</file>

<file path=word/diagrams/data2.xml><?xml version="1.0" encoding="utf-8"?>
<dgm:dataModel xmlns:dgm="http://schemas.openxmlformats.org/drawingml/2006/diagram" xmlns:a="http://schemas.openxmlformats.org/drawingml/2006/main">
  <dgm:ptLst>
    <dgm:pt modelId="{98FFBB6A-5F49-4097-9600-4AFD27D75115}"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E857BB50-1DEA-41D5-BCB1-D5FF8C442656}">
      <dgm:prSet phldrT="[Текст]" custT="1"/>
      <dgm:spPr>
        <a:scene3d>
          <a:camera prst="orthographicFront"/>
          <a:lightRig rig="threePt" dir="t"/>
        </a:scene3d>
        <a:sp3d>
          <a:bevelT w="165100" prst="coolSlant"/>
        </a:sp3d>
      </dgm:spPr>
      <dgm:t>
        <a:bodyPr/>
        <a:lstStyle/>
        <a:p>
          <a:r>
            <a:rPr lang="ru-RU" sz="1200">
              <a:latin typeface="Lato" panose="020F0502020204030203" pitchFamily="34" charset="0"/>
              <a:ea typeface="Lato" panose="020F0502020204030203" pitchFamily="34" charset="0"/>
              <a:cs typeface="Lato" panose="020F0502020204030203" pitchFamily="34" charset="0"/>
            </a:rPr>
            <a:t>мотивированное мнение выборного органа первичной профсоюзной организации может выражать следующее: </a:t>
          </a:r>
        </a:p>
      </dgm:t>
    </dgm:pt>
    <dgm:pt modelId="{CFDD7671-19EF-4061-9495-0EC88FD4B6ED}" type="parTrans" cxnId="{A831C063-A4DF-45F7-8633-2AE34AFF518A}">
      <dgm:prSet/>
      <dgm:spPr/>
      <dgm:t>
        <a:bodyPr/>
        <a:lstStyle/>
        <a:p>
          <a:endParaRPr lang="ru-RU"/>
        </a:p>
      </dgm:t>
    </dgm:pt>
    <dgm:pt modelId="{2FA82E17-AFF2-4AE1-AE34-BAF43FE14D1C}" type="sibTrans" cxnId="{A831C063-A4DF-45F7-8633-2AE34AFF518A}">
      <dgm:prSet/>
      <dgm:spPr/>
      <dgm:t>
        <a:bodyPr/>
        <a:lstStyle/>
        <a:p>
          <a:endParaRPr lang="ru-RU"/>
        </a:p>
      </dgm:t>
    </dgm:pt>
    <dgm:pt modelId="{B8665803-5B34-4F46-B0CF-14857A7E98C8}">
      <dgm:prSet phldrT="[Текст]" custT="1"/>
      <dgm:spPr/>
      <dgm:t>
        <a:bodyPr/>
        <a:lstStyle/>
        <a:p>
          <a:r>
            <a:rPr lang="ru-RU" sz="1200">
              <a:latin typeface="Lato" panose="020F0502020204030203" pitchFamily="34" charset="0"/>
              <a:ea typeface="Lato" panose="020F0502020204030203" pitchFamily="34" charset="0"/>
              <a:cs typeface="Lato" panose="020F0502020204030203" pitchFamily="34" charset="0"/>
            </a:rPr>
            <a:t>согласие с решением работодателя </a:t>
          </a:r>
        </a:p>
      </dgm:t>
    </dgm:pt>
    <dgm:pt modelId="{5730021B-94F7-4953-8DA4-45C4937E07B1}" type="parTrans" cxnId="{339523EA-663D-4BBC-8667-8E407C7DEEEE}">
      <dgm:prSet/>
      <dgm:spPr/>
      <dgm:t>
        <a:bodyPr/>
        <a:lstStyle/>
        <a:p>
          <a:endParaRPr lang="ru-RU"/>
        </a:p>
      </dgm:t>
    </dgm:pt>
    <dgm:pt modelId="{257B1EE1-CF7E-4FDE-BEAE-6705C5F52805}" type="sibTrans" cxnId="{339523EA-663D-4BBC-8667-8E407C7DEEEE}">
      <dgm:prSet/>
      <dgm:spPr/>
      <dgm:t>
        <a:bodyPr/>
        <a:lstStyle/>
        <a:p>
          <a:endParaRPr lang="ru-RU"/>
        </a:p>
      </dgm:t>
    </dgm:pt>
    <dgm:pt modelId="{34341614-25BF-49FA-BCBA-F2A455F522BB}">
      <dgm:prSet phldrT="[Текст]" custT="1"/>
      <dgm:spPr/>
      <dgm:t>
        <a:bodyPr/>
        <a:lstStyle/>
        <a:p>
          <a:r>
            <a:rPr lang="ru-RU" sz="1200">
              <a:latin typeface="Lato" panose="020F0502020204030203" pitchFamily="34" charset="0"/>
              <a:ea typeface="Lato" panose="020F0502020204030203" pitchFamily="34" charset="0"/>
              <a:cs typeface="Lato" panose="020F0502020204030203" pitchFamily="34" charset="0"/>
            </a:rPr>
            <a:t>не согласие с решением работодателя </a:t>
          </a:r>
        </a:p>
      </dgm:t>
    </dgm:pt>
    <dgm:pt modelId="{B2E74C93-5312-4D05-A0E5-FE2FEFF77239}" type="parTrans" cxnId="{D75B0898-687E-41F3-B79B-6C63172F2EE5}">
      <dgm:prSet/>
      <dgm:spPr/>
      <dgm:t>
        <a:bodyPr/>
        <a:lstStyle/>
        <a:p>
          <a:endParaRPr lang="ru-RU"/>
        </a:p>
      </dgm:t>
    </dgm:pt>
    <dgm:pt modelId="{03F54823-0B25-45F1-AC6D-06F0F3738D09}" type="sibTrans" cxnId="{D75B0898-687E-41F3-B79B-6C63172F2EE5}">
      <dgm:prSet/>
      <dgm:spPr/>
      <dgm:t>
        <a:bodyPr/>
        <a:lstStyle/>
        <a:p>
          <a:endParaRPr lang="ru-RU"/>
        </a:p>
      </dgm:t>
    </dgm:pt>
    <dgm:pt modelId="{B8E51332-C3CE-4857-8F83-610E425E8869}">
      <dgm:prSet phldrT="[Текст]" custT="1"/>
      <dgm:spPr/>
      <dgm:t>
        <a:bodyPr/>
        <a:lstStyle/>
        <a:p>
          <a:r>
            <a:rPr lang="ru-RU" sz="1200">
              <a:latin typeface="Lato" panose="020F0502020204030203" pitchFamily="34" charset="0"/>
              <a:ea typeface="Lato" panose="020F0502020204030203" pitchFamily="34" charset="0"/>
              <a:cs typeface="Lato" panose="020F0502020204030203" pitchFamily="34" charset="0"/>
            </a:rPr>
            <a:t>предложения по совершенствованию проекта документа (лна)</a:t>
          </a:r>
        </a:p>
      </dgm:t>
    </dgm:pt>
    <dgm:pt modelId="{74C543BB-61D7-479D-B3CF-63E172053DB5}" type="parTrans" cxnId="{A87554C1-FCF9-4BF7-BB99-0B30C2FA3546}">
      <dgm:prSet/>
      <dgm:spPr/>
      <dgm:t>
        <a:bodyPr/>
        <a:lstStyle/>
        <a:p>
          <a:endParaRPr lang="ru-RU"/>
        </a:p>
      </dgm:t>
    </dgm:pt>
    <dgm:pt modelId="{B77BA98D-097F-4002-813C-99E5285BDECF}" type="sibTrans" cxnId="{A87554C1-FCF9-4BF7-BB99-0B30C2FA3546}">
      <dgm:prSet/>
      <dgm:spPr/>
      <dgm:t>
        <a:bodyPr/>
        <a:lstStyle/>
        <a:p>
          <a:endParaRPr lang="ru-RU"/>
        </a:p>
      </dgm:t>
    </dgm:pt>
    <dgm:pt modelId="{408F515A-2EEA-4A28-AA59-6BBE2A56050C}" type="pres">
      <dgm:prSet presAssocID="{98FFBB6A-5F49-4097-9600-4AFD27D75115}" presName="hierChild1" presStyleCnt="0">
        <dgm:presLayoutVars>
          <dgm:chPref val="1"/>
          <dgm:dir/>
          <dgm:animOne val="branch"/>
          <dgm:animLvl val="lvl"/>
          <dgm:resizeHandles/>
        </dgm:presLayoutVars>
      </dgm:prSet>
      <dgm:spPr/>
      <dgm:t>
        <a:bodyPr/>
        <a:lstStyle/>
        <a:p>
          <a:endParaRPr lang="ru-RU"/>
        </a:p>
      </dgm:t>
    </dgm:pt>
    <dgm:pt modelId="{F0CF5966-FA16-4083-B73A-80BA42C6EA5F}" type="pres">
      <dgm:prSet presAssocID="{E857BB50-1DEA-41D5-BCB1-D5FF8C442656}" presName="hierRoot1" presStyleCnt="0"/>
      <dgm:spPr/>
    </dgm:pt>
    <dgm:pt modelId="{AA9EBF4E-84D6-46D4-AFA5-3C191979758C}" type="pres">
      <dgm:prSet presAssocID="{E857BB50-1DEA-41D5-BCB1-D5FF8C442656}" presName="composite" presStyleCnt="0"/>
      <dgm:spPr/>
    </dgm:pt>
    <dgm:pt modelId="{8DE77D85-E33E-4B10-889E-8140C5BF64B5}" type="pres">
      <dgm:prSet presAssocID="{E857BB50-1DEA-41D5-BCB1-D5FF8C442656}" presName="background" presStyleLbl="node0" presStyleIdx="0" presStyleCnt="1"/>
      <dgm:spPr>
        <a:solidFill>
          <a:srgbClr val="009999"/>
        </a:solidFill>
        <a:scene3d>
          <a:camera prst="orthographicFront"/>
          <a:lightRig rig="threePt" dir="t"/>
        </a:scene3d>
        <a:sp3d>
          <a:bevelT w="165100" prst="coolSlant"/>
        </a:sp3d>
      </dgm:spPr>
    </dgm:pt>
    <dgm:pt modelId="{B34D3EE1-2AF2-4A92-B6DB-8C240F9551D1}" type="pres">
      <dgm:prSet presAssocID="{E857BB50-1DEA-41D5-BCB1-D5FF8C442656}" presName="text" presStyleLbl="fgAcc0" presStyleIdx="0" presStyleCnt="1" custScaleX="210788" custLinFactNeighborX="-627" custLinFactNeighborY="-36773">
        <dgm:presLayoutVars>
          <dgm:chPref val="3"/>
        </dgm:presLayoutVars>
      </dgm:prSet>
      <dgm:spPr/>
      <dgm:t>
        <a:bodyPr/>
        <a:lstStyle/>
        <a:p>
          <a:endParaRPr lang="ru-RU"/>
        </a:p>
      </dgm:t>
    </dgm:pt>
    <dgm:pt modelId="{9EC55681-A033-415D-AED2-EA72B9D75646}" type="pres">
      <dgm:prSet presAssocID="{E857BB50-1DEA-41D5-BCB1-D5FF8C442656}" presName="hierChild2" presStyleCnt="0"/>
      <dgm:spPr/>
    </dgm:pt>
    <dgm:pt modelId="{BC0BFA62-0A3C-4D37-982E-52D41BCBEC56}" type="pres">
      <dgm:prSet presAssocID="{5730021B-94F7-4953-8DA4-45C4937E07B1}" presName="Name10" presStyleLbl="parChTrans1D2" presStyleIdx="0" presStyleCnt="3"/>
      <dgm:spPr/>
      <dgm:t>
        <a:bodyPr/>
        <a:lstStyle/>
        <a:p>
          <a:endParaRPr lang="ru-RU"/>
        </a:p>
      </dgm:t>
    </dgm:pt>
    <dgm:pt modelId="{4365151F-5485-4A1A-8434-9F0A6591A8D3}" type="pres">
      <dgm:prSet presAssocID="{B8665803-5B34-4F46-B0CF-14857A7E98C8}" presName="hierRoot2" presStyleCnt="0"/>
      <dgm:spPr/>
    </dgm:pt>
    <dgm:pt modelId="{8737DE42-DAA9-4426-89E6-E00452E93BFA}" type="pres">
      <dgm:prSet presAssocID="{B8665803-5B34-4F46-B0CF-14857A7E98C8}" presName="composite2" presStyleCnt="0"/>
      <dgm:spPr/>
    </dgm:pt>
    <dgm:pt modelId="{2308B1E7-3667-413C-9C46-40EFD1D43D11}" type="pres">
      <dgm:prSet presAssocID="{B8665803-5B34-4F46-B0CF-14857A7E98C8}" presName="background2" presStyleLbl="node2" presStyleIdx="0" presStyleCnt="3"/>
      <dgm:spPr>
        <a:solidFill>
          <a:srgbClr val="009999"/>
        </a:solidFill>
        <a:scene3d>
          <a:camera prst="orthographicFront"/>
          <a:lightRig rig="threePt" dir="t"/>
        </a:scene3d>
        <a:sp3d>
          <a:bevelT w="165100" prst="coolSlant"/>
        </a:sp3d>
      </dgm:spPr>
    </dgm:pt>
    <dgm:pt modelId="{6358EA97-8E7A-4829-AD33-2FB91AB0B7C2}" type="pres">
      <dgm:prSet presAssocID="{B8665803-5B34-4F46-B0CF-14857A7E98C8}" presName="text2" presStyleLbl="fgAcc2" presStyleIdx="0" presStyleCnt="3" custLinFactNeighborX="581" custLinFactNeighborY="-11070">
        <dgm:presLayoutVars>
          <dgm:chPref val="3"/>
        </dgm:presLayoutVars>
      </dgm:prSet>
      <dgm:spPr/>
      <dgm:t>
        <a:bodyPr/>
        <a:lstStyle/>
        <a:p>
          <a:endParaRPr lang="ru-RU"/>
        </a:p>
      </dgm:t>
    </dgm:pt>
    <dgm:pt modelId="{BF4476BE-CE16-49F1-ABA7-2CD4ED74CEEA}" type="pres">
      <dgm:prSet presAssocID="{B8665803-5B34-4F46-B0CF-14857A7E98C8}" presName="hierChild3" presStyleCnt="0"/>
      <dgm:spPr/>
    </dgm:pt>
    <dgm:pt modelId="{E62BB7B0-ADB2-4FC0-8723-758B51696F0A}" type="pres">
      <dgm:prSet presAssocID="{B2E74C93-5312-4D05-A0E5-FE2FEFF77239}" presName="Name10" presStyleLbl="parChTrans1D2" presStyleIdx="1" presStyleCnt="3"/>
      <dgm:spPr/>
      <dgm:t>
        <a:bodyPr/>
        <a:lstStyle/>
        <a:p>
          <a:endParaRPr lang="ru-RU"/>
        </a:p>
      </dgm:t>
    </dgm:pt>
    <dgm:pt modelId="{54BCD159-BBD1-4927-BF4A-28E463FD67BB}" type="pres">
      <dgm:prSet presAssocID="{34341614-25BF-49FA-BCBA-F2A455F522BB}" presName="hierRoot2" presStyleCnt="0"/>
      <dgm:spPr/>
    </dgm:pt>
    <dgm:pt modelId="{50C1209D-1E1E-4030-84B2-E53F3F00A65B}" type="pres">
      <dgm:prSet presAssocID="{34341614-25BF-49FA-BCBA-F2A455F522BB}" presName="composite2" presStyleCnt="0"/>
      <dgm:spPr/>
    </dgm:pt>
    <dgm:pt modelId="{BB1A58C1-D346-4F7D-878E-A1BA2BE333FC}" type="pres">
      <dgm:prSet presAssocID="{34341614-25BF-49FA-BCBA-F2A455F522BB}" presName="background2" presStyleLbl="node2" presStyleIdx="1" presStyleCnt="3"/>
      <dgm:spPr>
        <a:solidFill>
          <a:srgbClr val="009999"/>
        </a:solidFill>
        <a:scene3d>
          <a:camera prst="orthographicFront"/>
          <a:lightRig rig="threePt" dir="t"/>
        </a:scene3d>
        <a:sp3d>
          <a:bevelT w="165100" prst="coolSlant"/>
        </a:sp3d>
      </dgm:spPr>
    </dgm:pt>
    <dgm:pt modelId="{64474BE9-5DDF-4F38-9222-DB932CC77A6B}" type="pres">
      <dgm:prSet presAssocID="{34341614-25BF-49FA-BCBA-F2A455F522BB}" presName="text2" presStyleLbl="fgAcc2" presStyleIdx="1" presStyleCnt="3" custLinFactNeighborX="-581" custLinFactNeighborY="-12812">
        <dgm:presLayoutVars>
          <dgm:chPref val="3"/>
        </dgm:presLayoutVars>
      </dgm:prSet>
      <dgm:spPr/>
      <dgm:t>
        <a:bodyPr/>
        <a:lstStyle/>
        <a:p>
          <a:endParaRPr lang="ru-RU"/>
        </a:p>
      </dgm:t>
    </dgm:pt>
    <dgm:pt modelId="{79E2054C-E977-477F-85BC-6296451B5C78}" type="pres">
      <dgm:prSet presAssocID="{34341614-25BF-49FA-BCBA-F2A455F522BB}" presName="hierChild3" presStyleCnt="0"/>
      <dgm:spPr/>
    </dgm:pt>
    <dgm:pt modelId="{614CC116-AEEA-43B4-9203-5C41DE7D00B9}" type="pres">
      <dgm:prSet presAssocID="{74C543BB-61D7-479D-B3CF-63E172053DB5}" presName="Name10" presStyleLbl="parChTrans1D2" presStyleIdx="2" presStyleCnt="3"/>
      <dgm:spPr/>
      <dgm:t>
        <a:bodyPr/>
        <a:lstStyle/>
        <a:p>
          <a:endParaRPr lang="ru-RU"/>
        </a:p>
      </dgm:t>
    </dgm:pt>
    <dgm:pt modelId="{DDA856EA-EDB3-4BC1-B1A5-70866703EA32}" type="pres">
      <dgm:prSet presAssocID="{B8E51332-C3CE-4857-8F83-610E425E8869}" presName="hierRoot2" presStyleCnt="0"/>
      <dgm:spPr/>
    </dgm:pt>
    <dgm:pt modelId="{27611A02-046C-4C77-A365-6ED2A3D76C90}" type="pres">
      <dgm:prSet presAssocID="{B8E51332-C3CE-4857-8F83-610E425E8869}" presName="composite2" presStyleCnt="0"/>
      <dgm:spPr/>
    </dgm:pt>
    <dgm:pt modelId="{78FF19AE-ECD3-4FE1-A0A1-F007F7BEB12A}" type="pres">
      <dgm:prSet presAssocID="{B8E51332-C3CE-4857-8F83-610E425E8869}" presName="background2" presStyleLbl="node2" presStyleIdx="2" presStyleCnt="3"/>
      <dgm:spPr>
        <a:solidFill>
          <a:srgbClr val="009999"/>
        </a:solidFill>
        <a:scene3d>
          <a:camera prst="orthographicFront"/>
          <a:lightRig rig="threePt" dir="t"/>
        </a:scene3d>
        <a:sp3d>
          <a:bevelT w="165100" prst="coolSlant"/>
        </a:sp3d>
      </dgm:spPr>
    </dgm:pt>
    <dgm:pt modelId="{5A85BEB0-02FA-4CAF-8960-DA0B7B01A646}" type="pres">
      <dgm:prSet presAssocID="{B8E51332-C3CE-4857-8F83-610E425E8869}" presName="text2" presStyleLbl="fgAcc2" presStyleIdx="2" presStyleCnt="3" custLinFactNeighborY="-9151">
        <dgm:presLayoutVars>
          <dgm:chPref val="3"/>
        </dgm:presLayoutVars>
      </dgm:prSet>
      <dgm:spPr/>
      <dgm:t>
        <a:bodyPr/>
        <a:lstStyle/>
        <a:p>
          <a:endParaRPr lang="ru-RU"/>
        </a:p>
      </dgm:t>
    </dgm:pt>
    <dgm:pt modelId="{5F3B20DB-6910-4C88-8B11-92D759682506}" type="pres">
      <dgm:prSet presAssocID="{B8E51332-C3CE-4857-8F83-610E425E8869}" presName="hierChild3" presStyleCnt="0"/>
      <dgm:spPr/>
    </dgm:pt>
  </dgm:ptLst>
  <dgm:cxnLst>
    <dgm:cxn modelId="{1A75491F-EDE4-4E5C-A872-02C71F258E43}" type="presOf" srcId="{B8665803-5B34-4F46-B0CF-14857A7E98C8}" destId="{6358EA97-8E7A-4829-AD33-2FB91AB0B7C2}" srcOrd="0" destOrd="0" presId="urn:microsoft.com/office/officeart/2005/8/layout/hierarchy1"/>
    <dgm:cxn modelId="{A87554C1-FCF9-4BF7-BB99-0B30C2FA3546}" srcId="{E857BB50-1DEA-41D5-BCB1-D5FF8C442656}" destId="{B8E51332-C3CE-4857-8F83-610E425E8869}" srcOrd="2" destOrd="0" parTransId="{74C543BB-61D7-479D-B3CF-63E172053DB5}" sibTransId="{B77BA98D-097F-4002-813C-99E5285BDECF}"/>
    <dgm:cxn modelId="{F42E5366-CFB9-4E55-A773-82681FC68CBF}" type="presOf" srcId="{E857BB50-1DEA-41D5-BCB1-D5FF8C442656}" destId="{B34D3EE1-2AF2-4A92-B6DB-8C240F9551D1}" srcOrd="0" destOrd="0" presId="urn:microsoft.com/office/officeart/2005/8/layout/hierarchy1"/>
    <dgm:cxn modelId="{84C9B496-D297-43B7-89D2-7EDD0ECA7ED4}" type="presOf" srcId="{5730021B-94F7-4953-8DA4-45C4937E07B1}" destId="{BC0BFA62-0A3C-4D37-982E-52D41BCBEC56}" srcOrd="0" destOrd="0" presId="urn:microsoft.com/office/officeart/2005/8/layout/hierarchy1"/>
    <dgm:cxn modelId="{A831C063-A4DF-45F7-8633-2AE34AFF518A}" srcId="{98FFBB6A-5F49-4097-9600-4AFD27D75115}" destId="{E857BB50-1DEA-41D5-BCB1-D5FF8C442656}" srcOrd="0" destOrd="0" parTransId="{CFDD7671-19EF-4061-9495-0EC88FD4B6ED}" sibTransId="{2FA82E17-AFF2-4AE1-AE34-BAF43FE14D1C}"/>
    <dgm:cxn modelId="{D15A4E62-6124-42CB-A825-21754571667A}" type="presOf" srcId="{34341614-25BF-49FA-BCBA-F2A455F522BB}" destId="{64474BE9-5DDF-4F38-9222-DB932CC77A6B}" srcOrd="0" destOrd="0" presId="urn:microsoft.com/office/officeart/2005/8/layout/hierarchy1"/>
    <dgm:cxn modelId="{D75B0898-687E-41F3-B79B-6C63172F2EE5}" srcId="{E857BB50-1DEA-41D5-BCB1-D5FF8C442656}" destId="{34341614-25BF-49FA-BCBA-F2A455F522BB}" srcOrd="1" destOrd="0" parTransId="{B2E74C93-5312-4D05-A0E5-FE2FEFF77239}" sibTransId="{03F54823-0B25-45F1-AC6D-06F0F3738D09}"/>
    <dgm:cxn modelId="{339523EA-663D-4BBC-8667-8E407C7DEEEE}" srcId="{E857BB50-1DEA-41D5-BCB1-D5FF8C442656}" destId="{B8665803-5B34-4F46-B0CF-14857A7E98C8}" srcOrd="0" destOrd="0" parTransId="{5730021B-94F7-4953-8DA4-45C4937E07B1}" sibTransId="{257B1EE1-CF7E-4FDE-BEAE-6705C5F52805}"/>
    <dgm:cxn modelId="{8166D872-AF5A-4D21-94CA-4FE24029FBD4}" type="presOf" srcId="{B8E51332-C3CE-4857-8F83-610E425E8869}" destId="{5A85BEB0-02FA-4CAF-8960-DA0B7B01A646}" srcOrd="0" destOrd="0" presId="urn:microsoft.com/office/officeart/2005/8/layout/hierarchy1"/>
    <dgm:cxn modelId="{4C9B9E67-E272-440F-A75B-AFC267D0F86B}" type="presOf" srcId="{B2E74C93-5312-4D05-A0E5-FE2FEFF77239}" destId="{E62BB7B0-ADB2-4FC0-8723-758B51696F0A}" srcOrd="0" destOrd="0" presId="urn:microsoft.com/office/officeart/2005/8/layout/hierarchy1"/>
    <dgm:cxn modelId="{54597206-46CF-4C86-9257-B4AD63897C20}" type="presOf" srcId="{98FFBB6A-5F49-4097-9600-4AFD27D75115}" destId="{408F515A-2EEA-4A28-AA59-6BBE2A56050C}" srcOrd="0" destOrd="0" presId="urn:microsoft.com/office/officeart/2005/8/layout/hierarchy1"/>
    <dgm:cxn modelId="{F6DDD407-4F6D-47E4-9766-ECD1F684C38F}" type="presOf" srcId="{74C543BB-61D7-479D-B3CF-63E172053DB5}" destId="{614CC116-AEEA-43B4-9203-5C41DE7D00B9}" srcOrd="0" destOrd="0" presId="urn:microsoft.com/office/officeart/2005/8/layout/hierarchy1"/>
    <dgm:cxn modelId="{2D7DBAD6-DAE4-4A26-8205-EF7BAF37FD46}" type="presParOf" srcId="{408F515A-2EEA-4A28-AA59-6BBE2A56050C}" destId="{F0CF5966-FA16-4083-B73A-80BA42C6EA5F}" srcOrd="0" destOrd="0" presId="urn:microsoft.com/office/officeart/2005/8/layout/hierarchy1"/>
    <dgm:cxn modelId="{51C51E2D-D78F-4EA0-B593-52E3256D6BBA}" type="presParOf" srcId="{F0CF5966-FA16-4083-B73A-80BA42C6EA5F}" destId="{AA9EBF4E-84D6-46D4-AFA5-3C191979758C}" srcOrd="0" destOrd="0" presId="urn:microsoft.com/office/officeart/2005/8/layout/hierarchy1"/>
    <dgm:cxn modelId="{78C06B33-CFA1-455E-9DE9-7E1CB61BFE59}" type="presParOf" srcId="{AA9EBF4E-84D6-46D4-AFA5-3C191979758C}" destId="{8DE77D85-E33E-4B10-889E-8140C5BF64B5}" srcOrd="0" destOrd="0" presId="urn:microsoft.com/office/officeart/2005/8/layout/hierarchy1"/>
    <dgm:cxn modelId="{D5697ACF-679C-4451-ACDB-92BF9693F2B3}" type="presParOf" srcId="{AA9EBF4E-84D6-46D4-AFA5-3C191979758C}" destId="{B34D3EE1-2AF2-4A92-B6DB-8C240F9551D1}" srcOrd="1" destOrd="0" presId="urn:microsoft.com/office/officeart/2005/8/layout/hierarchy1"/>
    <dgm:cxn modelId="{5DD83B9B-B47E-4B84-96AC-CAE2E813EE29}" type="presParOf" srcId="{F0CF5966-FA16-4083-B73A-80BA42C6EA5F}" destId="{9EC55681-A033-415D-AED2-EA72B9D75646}" srcOrd="1" destOrd="0" presId="urn:microsoft.com/office/officeart/2005/8/layout/hierarchy1"/>
    <dgm:cxn modelId="{8B8FC683-72FF-4780-9F29-168B38206770}" type="presParOf" srcId="{9EC55681-A033-415D-AED2-EA72B9D75646}" destId="{BC0BFA62-0A3C-4D37-982E-52D41BCBEC56}" srcOrd="0" destOrd="0" presId="urn:microsoft.com/office/officeart/2005/8/layout/hierarchy1"/>
    <dgm:cxn modelId="{2D52601E-7E28-4FB8-BBB0-7B26157363E3}" type="presParOf" srcId="{9EC55681-A033-415D-AED2-EA72B9D75646}" destId="{4365151F-5485-4A1A-8434-9F0A6591A8D3}" srcOrd="1" destOrd="0" presId="urn:microsoft.com/office/officeart/2005/8/layout/hierarchy1"/>
    <dgm:cxn modelId="{5DC3201E-9BC2-41BB-BFD0-B1D3DCBE3894}" type="presParOf" srcId="{4365151F-5485-4A1A-8434-9F0A6591A8D3}" destId="{8737DE42-DAA9-4426-89E6-E00452E93BFA}" srcOrd="0" destOrd="0" presId="urn:microsoft.com/office/officeart/2005/8/layout/hierarchy1"/>
    <dgm:cxn modelId="{A7E2DA6D-D27D-412A-B333-C0913F0F0A8F}" type="presParOf" srcId="{8737DE42-DAA9-4426-89E6-E00452E93BFA}" destId="{2308B1E7-3667-413C-9C46-40EFD1D43D11}" srcOrd="0" destOrd="0" presId="urn:microsoft.com/office/officeart/2005/8/layout/hierarchy1"/>
    <dgm:cxn modelId="{FCC47E6B-1C86-42D7-981E-9F66C173D933}" type="presParOf" srcId="{8737DE42-DAA9-4426-89E6-E00452E93BFA}" destId="{6358EA97-8E7A-4829-AD33-2FB91AB0B7C2}" srcOrd="1" destOrd="0" presId="urn:microsoft.com/office/officeart/2005/8/layout/hierarchy1"/>
    <dgm:cxn modelId="{04797B62-D451-433A-B7A2-126BCF081D96}" type="presParOf" srcId="{4365151F-5485-4A1A-8434-9F0A6591A8D3}" destId="{BF4476BE-CE16-49F1-ABA7-2CD4ED74CEEA}" srcOrd="1" destOrd="0" presId="urn:microsoft.com/office/officeart/2005/8/layout/hierarchy1"/>
    <dgm:cxn modelId="{C87652B3-033F-4100-BD6F-36FFA9C9458F}" type="presParOf" srcId="{9EC55681-A033-415D-AED2-EA72B9D75646}" destId="{E62BB7B0-ADB2-4FC0-8723-758B51696F0A}" srcOrd="2" destOrd="0" presId="urn:microsoft.com/office/officeart/2005/8/layout/hierarchy1"/>
    <dgm:cxn modelId="{AE04879F-ED0F-4D6A-8B84-78EB52D19F3B}" type="presParOf" srcId="{9EC55681-A033-415D-AED2-EA72B9D75646}" destId="{54BCD159-BBD1-4927-BF4A-28E463FD67BB}" srcOrd="3" destOrd="0" presId="urn:microsoft.com/office/officeart/2005/8/layout/hierarchy1"/>
    <dgm:cxn modelId="{0D4FC345-8832-45C5-A0C4-EB24095652F2}" type="presParOf" srcId="{54BCD159-BBD1-4927-BF4A-28E463FD67BB}" destId="{50C1209D-1E1E-4030-84B2-E53F3F00A65B}" srcOrd="0" destOrd="0" presId="urn:microsoft.com/office/officeart/2005/8/layout/hierarchy1"/>
    <dgm:cxn modelId="{FFF34838-32C0-4706-B73E-960E344FB155}" type="presParOf" srcId="{50C1209D-1E1E-4030-84B2-E53F3F00A65B}" destId="{BB1A58C1-D346-4F7D-878E-A1BA2BE333FC}" srcOrd="0" destOrd="0" presId="urn:microsoft.com/office/officeart/2005/8/layout/hierarchy1"/>
    <dgm:cxn modelId="{F78EE78F-ACCE-4F20-B807-AABCCF5277AC}" type="presParOf" srcId="{50C1209D-1E1E-4030-84B2-E53F3F00A65B}" destId="{64474BE9-5DDF-4F38-9222-DB932CC77A6B}" srcOrd="1" destOrd="0" presId="urn:microsoft.com/office/officeart/2005/8/layout/hierarchy1"/>
    <dgm:cxn modelId="{229A13A9-67CA-473D-9F9F-734757753BFC}" type="presParOf" srcId="{54BCD159-BBD1-4927-BF4A-28E463FD67BB}" destId="{79E2054C-E977-477F-85BC-6296451B5C78}" srcOrd="1" destOrd="0" presId="urn:microsoft.com/office/officeart/2005/8/layout/hierarchy1"/>
    <dgm:cxn modelId="{DB50E3DC-BD41-417A-96D2-2E94EF94E799}" type="presParOf" srcId="{9EC55681-A033-415D-AED2-EA72B9D75646}" destId="{614CC116-AEEA-43B4-9203-5C41DE7D00B9}" srcOrd="4" destOrd="0" presId="urn:microsoft.com/office/officeart/2005/8/layout/hierarchy1"/>
    <dgm:cxn modelId="{C8A82554-6E78-4012-8C8C-AE2640135DE0}" type="presParOf" srcId="{9EC55681-A033-415D-AED2-EA72B9D75646}" destId="{DDA856EA-EDB3-4BC1-B1A5-70866703EA32}" srcOrd="5" destOrd="0" presId="urn:microsoft.com/office/officeart/2005/8/layout/hierarchy1"/>
    <dgm:cxn modelId="{1E2352E7-9E1F-4628-9D2C-0BD3DC2194B8}" type="presParOf" srcId="{DDA856EA-EDB3-4BC1-B1A5-70866703EA32}" destId="{27611A02-046C-4C77-A365-6ED2A3D76C90}" srcOrd="0" destOrd="0" presId="urn:microsoft.com/office/officeart/2005/8/layout/hierarchy1"/>
    <dgm:cxn modelId="{0DC4CF4E-A93D-4ED3-B192-06B6B985D119}" type="presParOf" srcId="{27611A02-046C-4C77-A365-6ED2A3D76C90}" destId="{78FF19AE-ECD3-4FE1-A0A1-F007F7BEB12A}" srcOrd="0" destOrd="0" presId="urn:microsoft.com/office/officeart/2005/8/layout/hierarchy1"/>
    <dgm:cxn modelId="{0E13C91E-9DAE-43E2-982D-BC36C3D14A7B}" type="presParOf" srcId="{27611A02-046C-4C77-A365-6ED2A3D76C90}" destId="{5A85BEB0-02FA-4CAF-8960-DA0B7B01A646}" srcOrd="1" destOrd="0" presId="urn:microsoft.com/office/officeart/2005/8/layout/hierarchy1"/>
    <dgm:cxn modelId="{534A1561-7E4E-42C1-B1C7-A8A7F932A15C}" type="presParOf" srcId="{DDA856EA-EDB3-4BC1-B1A5-70866703EA32}" destId="{5F3B20DB-6910-4C88-8B11-92D759682506}" srcOrd="1" destOrd="0" presId="urn:microsoft.com/office/officeart/2005/8/layout/hierarchy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FEED77-2EEF-465A-939B-E3662EDB32B0}">
      <dsp:nvSpPr>
        <dsp:cNvPr id="0" name=""/>
        <dsp:cNvSpPr/>
      </dsp:nvSpPr>
      <dsp:spPr>
        <a:xfrm>
          <a:off x="0" y="28575"/>
          <a:ext cx="5485140" cy="1001687"/>
        </a:xfrm>
        <a:prstGeom prst="roundRect">
          <a:avLst>
            <a:gd name="adj" fmla="val 10000"/>
          </a:avLst>
        </a:prstGeom>
        <a:solidFill>
          <a:srgbClr val="009999"/>
        </a:solidFill>
        <a:ln w="25400"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Lato" panose="020F0502020204030203" pitchFamily="34" charset="0"/>
              <a:ea typeface="Lato" panose="020F0502020204030203" pitchFamily="34" charset="0"/>
              <a:cs typeface="Lato" panose="020F0502020204030203" pitchFamily="34" charset="0"/>
            </a:rPr>
            <a:t>Случаи, в которых  работодатель при принятии локальных нормативных актов учитывает мнение первичной профсоюзной организации указаны</a:t>
          </a:r>
          <a:r>
            <a:rPr lang="ru-RU" sz="1200" kern="1200">
              <a:latin typeface="Arial" panose="020B0604020202020204" pitchFamily="34" charset="0"/>
              <a:cs typeface="Arial" panose="020B0604020202020204" pitchFamily="34" charset="0"/>
            </a:rPr>
            <a:t>: </a:t>
          </a:r>
        </a:p>
      </dsp:txBody>
      <dsp:txXfrm>
        <a:off x="29338" y="57913"/>
        <a:ext cx="5426464" cy="943011"/>
      </dsp:txXfrm>
    </dsp:sp>
    <dsp:sp modelId="{710E3413-A79E-4DFA-86E6-7AA751523471}">
      <dsp:nvSpPr>
        <dsp:cNvPr id="0" name=""/>
        <dsp:cNvSpPr/>
      </dsp:nvSpPr>
      <dsp:spPr>
        <a:xfrm>
          <a:off x="1113994" y="1112056"/>
          <a:ext cx="3583063" cy="1001687"/>
        </a:xfrm>
        <a:prstGeom prst="roundRect">
          <a:avLst>
            <a:gd name="adj" fmla="val 10000"/>
          </a:avLst>
        </a:prstGeom>
        <a:solidFill>
          <a:srgbClr val="009999"/>
        </a:solidFill>
        <a:ln w="25400"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Lato" panose="020F0502020204030203" pitchFamily="34" charset="0"/>
              <a:ea typeface="Lato" panose="020F0502020204030203" pitchFamily="34" charset="0"/>
              <a:cs typeface="Lato" panose="020F0502020204030203" pitchFamily="34" charset="0"/>
            </a:rPr>
            <a:t>в Трудовом кодексе Российской Федерации</a:t>
          </a:r>
        </a:p>
      </dsp:txBody>
      <dsp:txXfrm>
        <a:off x="1143332" y="1141394"/>
        <a:ext cx="3524387" cy="943011"/>
      </dsp:txXfrm>
    </dsp:sp>
    <dsp:sp modelId="{B5DF5B8A-C809-4900-A246-2422C647A13A}">
      <dsp:nvSpPr>
        <dsp:cNvPr id="0" name=""/>
        <dsp:cNvSpPr/>
      </dsp:nvSpPr>
      <dsp:spPr>
        <a:xfrm>
          <a:off x="110700" y="2188741"/>
          <a:ext cx="1754683" cy="1001687"/>
        </a:xfrm>
        <a:prstGeom prst="roundRect">
          <a:avLst>
            <a:gd name="adj" fmla="val 10000"/>
          </a:avLst>
        </a:prstGeom>
        <a:solidFill>
          <a:srgbClr val="009999"/>
        </a:solidFill>
        <a:ln w="25400"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Lato" panose="020F0502020204030203" pitchFamily="34" charset="0"/>
              <a:ea typeface="Lato" panose="020F0502020204030203" pitchFamily="34" charset="0"/>
              <a:cs typeface="Lato" panose="020F0502020204030203" pitchFamily="34" charset="0"/>
            </a:rPr>
            <a:t>в иных нормативных правовых актах субъектов Российской Федерации</a:t>
          </a:r>
        </a:p>
      </dsp:txBody>
      <dsp:txXfrm>
        <a:off x="140038" y="2218079"/>
        <a:ext cx="1696007" cy="943011"/>
      </dsp:txXfrm>
    </dsp:sp>
    <dsp:sp modelId="{C87FCFF1-64D6-45F6-89DA-191E0C751C91}">
      <dsp:nvSpPr>
        <dsp:cNvPr id="0" name=""/>
        <dsp:cNvSpPr/>
      </dsp:nvSpPr>
      <dsp:spPr>
        <a:xfrm>
          <a:off x="3731716" y="2177542"/>
          <a:ext cx="1754683" cy="1001687"/>
        </a:xfrm>
        <a:prstGeom prst="roundRect">
          <a:avLst>
            <a:gd name="adj" fmla="val 10000"/>
          </a:avLst>
        </a:prstGeom>
        <a:solidFill>
          <a:srgbClr val="009999"/>
        </a:solidFill>
        <a:ln w="25400"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Lato" panose="020F0502020204030203" pitchFamily="34" charset="0"/>
              <a:ea typeface="Lato" panose="020F0502020204030203" pitchFamily="34" charset="0"/>
              <a:cs typeface="Lato" panose="020F0502020204030203" pitchFamily="34" charset="0"/>
            </a:rPr>
            <a:t>в коллективных договорах</a:t>
          </a:r>
        </a:p>
      </dsp:txBody>
      <dsp:txXfrm>
        <a:off x="3761054" y="2206880"/>
        <a:ext cx="1696007" cy="943011"/>
      </dsp:txXfrm>
    </dsp:sp>
    <dsp:sp modelId="{DE76270E-A085-41E7-B007-7CC1B745389C}">
      <dsp:nvSpPr>
        <dsp:cNvPr id="0" name=""/>
        <dsp:cNvSpPr/>
      </dsp:nvSpPr>
      <dsp:spPr>
        <a:xfrm>
          <a:off x="1936150" y="2190244"/>
          <a:ext cx="1754683" cy="1001687"/>
        </a:xfrm>
        <a:prstGeom prst="roundRect">
          <a:avLst>
            <a:gd name="adj" fmla="val 10000"/>
          </a:avLst>
        </a:prstGeom>
        <a:solidFill>
          <a:srgbClr val="009999"/>
        </a:solidFill>
        <a:ln w="25400"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Lato" panose="020F0502020204030203" pitchFamily="34" charset="0"/>
              <a:ea typeface="Lato" panose="020F0502020204030203" pitchFamily="34" charset="0"/>
              <a:cs typeface="Lato" panose="020F0502020204030203" pitchFamily="34" charset="0"/>
            </a:rPr>
            <a:t>в соглашениях на всех уровнях социального партнерства </a:t>
          </a:r>
        </a:p>
      </dsp:txBody>
      <dsp:txXfrm>
        <a:off x="1965488" y="2219582"/>
        <a:ext cx="1696007" cy="9430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4CC116-AEEA-43B4-9203-5C41DE7D00B9}">
      <dsp:nvSpPr>
        <dsp:cNvPr id="0" name=""/>
        <dsp:cNvSpPr/>
      </dsp:nvSpPr>
      <dsp:spPr>
        <a:xfrm>
          <a:off x="2766705" y="913671"/>
          <a:ext cx="1980752" cy="751728"/>
        </a:xfrm>
        <a:custGeom>
          <a:avLst/>
          <a:gdLst/>
          <a:ahLst/>
          <a:cxnLst/>
          <a:rect l="0" t="0" r="0" b="0"/>
          <a:pathLst>
            <a:path>
              <a:moveTo>
                <a:pt x="0" y="0"/>
              </a:moveTo>
              <a:lnTo>
                <a:pt x="0" y="602362"/>
              </a:lnTo>
              <a:lnTo>
                <a:pt x="1980752" y="602362"/>
              </a:lnTo>
              <a:lnTo>
                <a:pt x="1980752" y="7517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2BB7B0-ADB2-4FC0-8723-758B51696F0A}">
      <dsp:nvSpPr>
        <dsp:cNvPr id="0" name=""/>
        <dsp:cNvSpPr/>
      </dsp:nvSpPr>
      <dsp:spPr>
        <a:xfrm>
          <a:off x="2720985" y="913671"/>
          <a:ext cx="91440" cy="714245"/>
        </a:xfrm>
        <a:custGeom>
          <a:avLst/>
          <a:gdLst/>
          <a:ahLst/>
          <a:cxnLst/>
          <a:rect l="0" t="0" r="0" b="0"/>
          <a:pathLst>
            <a:path>
              <a:moveTo>
                <a:pt x="45720" y="0"/>
              </a:moveTo>
              <a:lnTo>
                <a:pt x="45720" y="564879"/>
              </a:lnTo>
              <a:lnTo>
                <a:pt x="46461" y="564879"/>
              </a:lnTo>
              <a:lnTo>
                <a:pt x="46461" y="7142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0BFA62-0A3C-4D37-982E-52D41BCBEC56}">
      <dsp:nvSpPr>
        <dsp:cNvPr id="0" name=""/>
        <dsp:cNvSpPr/>
      </dsp:nvSpPr>
      <dsp:spPr>
        <a:xfrm>
          <a:off x="815539" y="913671"/>
          <a:ext cx="1951166" cy="732080"/>
        </a:xfrm>
        <a:custGeom>
          <a:avLst/>
          <a:gdLst/>
          <a:ahLst/>
          <a:cxnLst/>
          <a:rect l="0" t="0" r="0" b="0"/>
          <a:pathLst>
            <a:path>
              <a:moveTo>
                <a:pt x="1951166" y="0"/>
              </a:moveTo>
              <a:lnTo>
                <a:pt x="1951166" y="582714"/>
              </a:lnTo>
              <a:lnTo>
                <a:pt x="0" y="582714"/>
              </a:lnTo>
              <a:lnTo>
                <a:pt x="0" y="7320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E77D85-E33E-4B10-889E-8140C5BF64B5}">
      <dsp:nvSpPr>
        <dsp:cNvPr id="0" name=""/>
        <dsp:cNvSpPr/>
      </dsp:nvSpPr>
      <dsp:spPr>
        <a:xfrm>
          <a:off x="1067391" y="-110167"/>
          <a:ext cx="3398628" cy="1023838"/>
        </a:xfrm>
        <a:prstGeom prst="roundRect">
          <a:avLst>
            <a:gd name="adj" fmla="val 10000"/>
          </a:avLst>
        </a:prstGeom>
        <a:solidFill>
          <a:srgbClr val="009999"/>
        </a:solidFill>
        <a:ln w="25400" cap="flat" cmpd="sng" algn="ctr">
          <a:solidFill>
            <a:schemeClr val="lt1">
              <a:hueOff val="0"/>
              <a:satOff val="0"/>
              <a:lumOff val="0"/>
              <a:alphaOff val="0"/>
            </a:schemeClr>
          </a:solidFill>
          <a:prstDash val="solid"/>
        </a:ln>
        <a:effectLst/>
        <a:scene3d>
          <a:camera prst="orthographicFront"/>
          <a:lightRig rig="threePt" dir="t"/>
        </a:scene3d>
        <a:sp3d>
          <a:bevelT w="165100" prst="coolSlant"/>
        </a:sp3d>
      </dsp:spPr>
      <dsp:style>
        <a:lnRef idx="2">
          <a:scrgbClr r="0" g="0" b="0"/>
        </a:lnRef>
        <a:fillRef idx="1">
          <a:scrgbClr r="0" g="0" b="0"/>
        </a:fillRef>
        <a:effectRef idx="0">
          <a:scrgbClr r="0" g="0" b="0"/>
        </a:effectRef>
        <a:fontRef idx="minor">
          <a:schemeClr val="lt1"/>
        </a:fontRef>
      </dsp:style>
    </dsp:sp>
    <dsp:sp modelId="{B34D3EE1-2AF2-4A92-B6DB-8C240F9551D1}">
      <dsp:nvSpPr>
        <dsp:cNvPr id="0" name=""/>
        <dsp:cNvSpPr/>
      </dsp:nvSpPr>
      <dsp:spPr>
        <a:xfrm>
          <a:off x="1246541" y="60024"/>
          <a:ext cx="3398628" cy="102383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a:scene3d>
          <a:camera prst="orthographicFront"/>
          <a:lightRig rig="threePt" dir="t"/>
        </a:scene3d>
        <a:sp3d>
          <a:bevelT w="165100" prst="coolSlant"/>
        </a:sp3d>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Lato" panose="020F0502020204030203" pitchFamily="34" charset="0"/>
              <a:ea typeface="Lato" panose="020F0502020204030203" pitchFamily="34" charset="0"/>
              <a:cs typeface="Lato" panose="020F0502020204030203" pitchFamily="34" charset="0"/>
            </a:rPr>
            <a:t>мотивированное мнение выборного органа первичной профсоюзной организации может выражать следующее: </a:t>
          </a:r>
        </a:p>
      </dsp:txBody>
      <dsp:txXfrm>
        <a:off x="1276528" y="90011"/>
        <a:ext cx="3338654" cy="963864"/>
      </dsp:txXfrm>
    </dsp:sp>
    <dsp:sp modelId="{2308B1E7-3667-413C-9C46-40EFD1D43D11}">
      <dsp:nvSpPr>
        <dsp:cNvPr id="0" name=""/>
        <dsp:cNvSpPr/>
      </dsp:nvSpPr>
      <dsp:spPr>
        <a:xfrm>
          <a:off x="9367" y="1645751"/>
          <a:ext cx="1612344" cy="1023838"/>
        </a:xfrm>
        <a:prstGeom prst="roundRect">
          <a:avLst>
            <a:gd name="adj" fmla="val 10000"/>
          </a:avLst>
        </a:prstGeom>
        <a:solidFill>
          <a:srgbClr val="009999"/>
        </a:solidFill>
        <a:ln w="25400" cap="flat" cmpd="sng" algn="ctr">
          <a:solidFill>
            <a:schemeClr val="lt1">
              <a:hueOff val="0"/>
              <a:satOff val="0"/>
              <a:lumOff val="0"/>
              <a:alphaOff val="0"/>
            </a:schemeClr>
          </a:solidFill>
          <a:prstDash val="solid"/>
        </a:ln>
        <a:effectLst/>
        <a:scene3d>
          <a:camera prst="orthographicFront"/>
          <a:lightRig rig="threePt" dir="t"/>
        </a:scene3d>
        <a:sp3d>
          <a:bevelT w="165100" prst="coolSlant"/>
        </a:sp3d>
      </dsp:spPr>
      <dsp:style>
        <a:lnRef idx="2">
          <a:scrgbClr r="0" g="0" b="0"/>
        </a:lnRef>
        <a:fillRef idx="1">
          <a:scrgbClr r="0" g="0" b="0"/>
        </a:fillRef>
        <a:effectRef idx="0">
          <a:scrgbClr r="0" g="0" b="0"/>
        </a:effectRef>
        <a:fontRef idx="minor">
          <a:schemeClr val="lt1"/>
        </a:fontRef>
      </dsp:style>
    </dsp:sp>
    <dsp:sp modelId="{6358EA97-8E7A-4829-AD33-2FB91AB0B7C2}">
      <dsp:nvSpPr>
        <dsp:cNvPr id="0" name=""/>
        <dsp:cNvSpPr/>
      </dsp:nvSpPr>
      <dsp:spPr>
        <a:xfrm>
          <a:off x="188517" y="1815943"/>
          <a:ext cx="1612344" cy="102383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Lato" panose="020F0502020204030203" pitchFamily="34" charset="0"/>
              <a:ea typeface="Lato" panose="020F0502020204030203" pitchFamily="34" charset="0"/>
              <a:cs typeface="Lato" panose="020F0502020204030203" pitchFamily="34" charset="0"/>
            </a:rPr>
            <a:t>согласие с решением работодателя </a:t>
          </a:r>
        </a:p>
      </dsp:txBody>
      <dsp:txXfrm>
        <a:off x="218504" y="1845930"/>
        <a:ext cx="1552370" cy="963864"/>
      </dsp:txXfrm>
    </dsp:sp>
    <dsp:sp modelId="{BB1A58C1-D346-4F7D-878E-A1BA2BE333FC}">
      <dsp:nvSpPr>
        <dsp:cNvPr id="0" name=""/>
        <dsp:cNvSpPr/>
      </dsp:nvSpPr>
      <dsp:spPr>
        <a:xfrm>
          <a:off x="1961275" y="1627916"/>
          <a:ext cx="1612344" cy="1023838"/>
        </a:xfrm>
        <a:prstGeom prst="roundRect">
          <a:avLst>
            <a:gd name="adj" fmla="val 10000"/>
          </a:avLst>
        </a:prstGeom>
        <a:solidFill>
          <a:srgbClr val="009999"/>
        </a:solidFill>
        <a:ln w="25400" cap="flat" cmpd="sng" algn="ctr">
          <a:solidFill>
            <a:schemeClr val="lt1">
              <a:hueOff val="0"/>
              <a:satOff val="0"/>
              <a:lumOff val="0"/>
              <a:alphaOff val="0"/>
            </a:schemeClr>
          </a:solidFill>
          <a:prstDash val="solid"/>
        </a:ln>
        <a:effectLst/>
        <a:scene3d>
          <a:camera prst="orthographicFront"/>
          <a:lightRig rig="threePt" dir="t"/>
        </a:scene3d>
        <a:sp3d>
          <a:bevelT w="165100" prst="coolSlant"/>
        </a:sp3d>
      </dsp:spPr>
      <dsp:style>
        <a:lnRef idx="2">
          <a:scrgbClr r="0" g="0" b="0"/>
        </a:lnRef>
        <a:fillRef idx="1">
          <a:scrgbClr r="0" g="0" b="0"/>
        </a:fillRef>
        <a:effectRef idx="0">
          <a:scrgbClr r="0" g="0" b="0"/>
        </a:effectRef>
        <a:fontRef idx="minor">
          <a:schemeClr val="lt1"/>
        </a:fontRef>
      </dsp:style>
    </dsp:sp>
    <dsp:sp modelId="{64474BE9-5DDF-4F38-9222-DB932CC77A6B}">
      <dsp:nvSpPr>
        <dsp:cNvPr id="0" name=""/>
        <dsp:cNvSpPr/>
      </dsp:nvSpPr>
      <dsp:spPr>
        <a:xfrm>
          <a:off x="2140424" y="1798108"/>
          <a:ext cx="1612344" cy="102383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Lato" panose="020F0502020204030203" pitchFamily="34" charset="0"/>
              <a:ea typeface="Lato" panose="020F0502020204030203" pitchFamily="34" charset="0"/>
              <a:cs typeface="Lato" panose="020F0502020204030203" pitchFamily="34" charset="0"/>
            </a:rPr>
            <a:t>не согласие с решением работодателя </a:t>
          </a:r>
        </a:p>
      </dsp:txBody>
      <dsp:txXfrm>
        <a:off x="2170411" y="1828095"/>
        <a:ext cx="1552370" cy="963864"/>
      </dsp:txXfrm>
    </dsp:sp>
    <dsp:sp modelId="{78FF19AE-ECD3-4FE1-A0A1-F007F7BEB12A}">
      <dsp:nvSpPr>
        <dsp:cNvPr id="0" name=""/>
        <dsp:cNvSpPr/>
      </dsp:nvSpPr>
      <dsp:spPr>
        <a:xfrm>
          <a:off x="3941286" y="1665399"/>
          <a:ext cx="1612344" cy="1023838"/>
        </a:xfrm>
        <a:prstGeom prst="roundRect">
          <a:avLst>
            <a:gd name="adj" fmla="val 10000"/>
          </a:avLst>
        </a:prstGeom>
        <a:solidFill>
          <a:srgbClr val="009999"/>
        </a:solidFill>
        <a:ln w="25400" cap="flat" cmpd="sng" algn="ctr">
          <a:solidFill>
            <a:schemeClr val="lt1">
              <a:hueOff val="0"/>
              <a:satOff val="0"/>
              <a:lumOff val="0"/>
              <a:alphaOff val="0"/>
            </a:schemeClr>
          </a:solidFill>
          <a:prstDash val="solid"/>
        </a:ln>
        <a:effectLst/>
        <a:scene3d>
          <a:camera prst="orthographicFront"/>
          <a:lightRig rig="threePt" dir="t"/>
        </a:scene3d>
        <a:sp3d>
          <a:bevelT w="165100" prst="coolSlant"/>
        </a:sp3d>
      </dsp:spPr>
      <dsp:style>
        <a:lnRef idx="2">
          <a:scrgbClr r="0" g="0" b="0"/>
        </a:lnRef>
        <a:fillRef idx="1">
          <a:scrgbClr r="0" g="0" b="0"/>
        </a:fillRef>
        <a:effectRef idx="0">
          <a:scrgbClr r="0" g="0" b="0"/>
        </a:effectRef>
        <a:fontRef idx="minor">
          <a:schemeClr val="lt1"/>
        </a:fontRef>
      </dsp:style>
    </dsp:sp>
    <dsp:sp modelId="{5A85BEB0-02FA-4CAF-8960-DA0B7B01A646}">
      <dsp:nvSpPr>
        <dsp:cNvPr id="0" name=""/>
        <dsp:cNvSpPr/>
      </dsp:nvSpPr>
      <dsp:spPr>
        <a:xfrm>
          <a:off x="4120435" y="1835591"/>
          <a:ext cx="1612344" cy="102383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Lato" panose="020F0502020204030203" pitchFamily="34" charset="0"/>
              <a:ea typeface="Lato" panose="020F0502020204030203" pitchFamily="34" charset="0"/>
              <a:cs typeface="Lato" panose="020F0502020204030203" pitchFamily="34" charset="0"/>
            </a:rPr>
            <a:t>предложения по совершенствованию проекта документа (лна)</a:t>
          </a:r>
        </a:p>
      </dsp:txBody>
      <dsp:txXfrm>
        <a:off x="4150422" y="1865578"/>
        <a:ext cx="1552370" cy="96386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39</Pages>
  <Words>10343</Words>
  <Characters>58957</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35-26_2</dc:creator>
  <cp:lastModifiedBy>Иван Носов</cp:lastModifiedBy>
  <cp:revision>9</cp:revision>
  <cp:lastPrinted>2022-11-07T07:14:00Z</cp:lastPrinted>
  <dcterms:created xsi:type="dcterms:W3CDTF">2022-09-26T14:16:00Z</dcterms:created>
  <dcterms:modified xsi:type="dcterms:W3CDTF">2022-11-07T07:15:00Z</dcterms:modified>
</cp:coreProperties>
</file>